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A7E" w:rsidRPr="00295843" w:rsidRDefault="00295843" w:rsidP="00295843">
      <w:pPr>
        <w:pStyle w:val="Title"/>
        <w:jc w:val="center"/>
        <w:rPr>
          <w:b/>
          <w:sz w:val="36"/>
        </w:rPr>
      </w:pPr>
      <w:r w:rsidRPr="00295843">
        <w:rPr>
          <w:b/>
          <w:sz w:val="36"/>
        </w:rPr>
        <w:t>Lake Victoria Catchment Environmental Education Program (LVCEEP)</w:t>
      </w:r>
    </w:p>
    <w:p w:rsidR="00295843" w:rsidRDefault="00295843" w:rsidP="00295843">
      <w:pPr>
        <w:jc w:val="center"/>
        <w:rPr>
          <w:rFonts w:ascii="Times New Roman" w:hAnsi="Times New Roman" w:cs="Times New Roman"/>
          <w:sz w:val="36"/>
          <w:szCs w:val="24"/>
        </w:rPr>
      </w:pPr>
    </w:p>
    <w:p w:rsidR="00A60A7E" w:rsidRPr="00985F32" w:rsidRDefault="00BD6168" w:rsidP="00295843">
      <w:pPr>
        <w:jc w:val="center"/>
        <w:rPr>
          <w:rFonts w:cstheme="minorHAnsi"/>
          <w:b/>
          <w:sz w:val="24"/>
          <w:szCs w:val="24"/>
        </w:rPr>
      </w:pPr>
      <w:r w:rsidRPr="00985F32">
        <w:rPr>
          <w:rFonts w:cstheme="minorHAnsi"/>
          <w:sz w:val="24"/>
          <w:szCs w:val="24"/>
        </w:rPr>
        <w:t>Project</w:t>
      </w:r>
      <w:r w:rsidR="00295843" w:rsidRPr="00985F32">
        <w:rPr>
          <w:rFonts w:cstheme="minorHAnsi"/>
          <w:sz w:val="24"/>
          <w:szCs w:val="24"/>
        </w:rPr>
        <w:t xml:space="preserve"> Report</w:t>
      </w:r>
      <w:r w:rsidRPr="00985F32">
        <w:rPr>
          <w:rFonts w:cstheme="minorHAnsi"/>
          <w:sz w:val="24"/>
          <w:szCs w:val="24"/>
        </w:rPr>
        <w:t xml:space="preserve"> 2013</w:t>
      </w:r>
      <w:r w:rsidR="007E584C" w:rsidRPr="00985F32">
        <w:rPr>
          <w:rFonts w:cstheme="minorHAnsi"/>
          <w:b/>
          <w:sz w:val="24"/>
          <w:szCs w:val="24"/>
        </w:rPr>
        <w:t xml:space="preserve"> </w:t>
      </w:r>
      <w:r w:rsidR="00295843" w:rsidRPr="00985F32">
        <w:rPr>
          <w:rFonts w:cstheme="minorHAnsi"/>
          <w:b/>
          <w:sz w:val="24"/>
          <w:szCs w:val="24"/>
        </w:rPr>
        <w:t>–</w:t>
      </w:r>
      <w:r w:rsidR="007E584C" w:rsidRPr="00985F32">
        <w:rPr>
          <w:rFonts w:cstheme="minorHAnsi"/>
          <w:b/>
          <w:sz w:val="24"/>
          <w:szCs w:val="24"/>
        </w:rPr>
        <w:t xml:space="preserve"> 201</w:t>
      </w:r>
      <w:r w:rsidR="002777B8" w:rsidRPr="00985F32">
        <w:rPr>
          <w:rFonts w:cstheme="minorHAnsi"/>
          <w:b/>
          <w:sz w:val="24"/>
          <w:szCs w:val="24"/>
        </w:rPr>
        <w:t>7</w:t>
      </w:r>
    </w:p>
    <w:p w:rsidR="00295843" w:rsidRPr="00985F32" w:rsidRDefault="00295843" w:rsidP="00295843">
      <w:pPr>
        <w:jc w:val="center"/>
        <w:rPr>
          <w:rFonts w:cstheme="minorHAnsi"/>
          <w:sz w:val="24"/>
          <w:szCs w:val="24"/>
        </w:rPr>
      </w:pPr>
    </w:p>
    <w:p w:rsidR="00DC10BD" w:rsidRPr="00985F32" w:rsidRDefault="00414B65" w:rsidP="00DC10BD">
      <w:pPr>
        <w:pStyle w:val="ListParagraph"/>
        <w:numPr>
          <w:ilvl w:val="0"/>
          <w:numId w:val="20"/>
        </w:numPr>
        <w:autoSpaceDE w:val="0"/>
        <w:autoSpaceDN w:val="0"/>
        <w:adjustRightInd w:val="0"/>
        <w:rPr>
          <w:rFonts w:cstheme="minorHAnsi"/>
          <w:b/>
          <w:sz w:val="24"/>
          <w:szCs w:val="24"/>
        </w:rPr>
      </w:pPr>
      <w:r w:rsidRPr="00985F32">
        <w:rPr>
          <w:rFonts w:cstheme="minorHAnsi"/>
          <w:b/>
          <w:sz w:val="24"/>
          <w:szCs w:val="24"/>
        </w:rPr>
        <w:t>INTRODUCTION:</w:t>
      </w:r>
    </w:p>
    <w:p w:rsidR="00DC10BD" w:rsidRPr="00985F32" w:rsidRDefault="00DC10BD" w:rsidP="00295843">
      <w:pPr>
        <w:autoSpaceDE w:val="0"/>
        <w:autoSpaceDN w:val="0"/>
        <w:adjustRightInd w:val="0"/>
        <w:jc w:val="both"/>
        <w:rPr>
          <w:rFonts w:cstheme="minorHAnsi"/>
          <w:sz w:val="24"/>
          <w:szCs w:val="24"/>
        </w:rPr>
      </w:pPr>
      <w:r w:rsidRPr="00985F32">
        <w:rPr>
          <w:rFonts w:cstheme="minorHAnsi"/>
          <w:sz w:val="24"/>
          <w:szCs w:val="24"/>
        </w:rPr>
        <w:t>The ESD LVCEEP (Lake Victoria</w:t>
      </w:r>
      <w:r w:rsidR="00F64276" w:rsidRPr="00985F32">
        <w:rPr>
          <w:rFonts w:cstheme="minorHAnsi"/>
          <w:sz w:val="24"/>
          <w:szCs w:val="24"/>
        </w:rPr>
        <w:t xml:space="preserve"> </w:t>
      </w:r>
      <w:r w:rsidRPr="00985F32">
        <w:rPr>
          <w:rFonts w:cstheme="minorHAnsi"/>
          <w:sz w:val="24"/>
          <w:szCs w:val="24"/>
        </w:rPr>
        <w:t>Catchment E</w:t>
      </w:r>
      <w:r w:rsidR="00295843" w:rsidRPr="00985F32">
        <w:rPr>
          <w:rFonts w:cstheme="minorHAnsi"/>
          <w:sz w:val="24"/>
          <w:szCs w:val="24"/>
        </w:rPr>
        <w:t>nvironmental Education Program</w:t>
      </w:r>
      <w:r w:rsidRPr="00985F32">
        <w:rPr>
          <w:rFonts w:cstheme="minorHAnsi"/>
          <w:sz w:val="24"/>
          <w:szCs w:val="24"/>
        </w:rPr>
        <w:t>)</w:t>
      </w:r>
      <w:r w:rsidR="00295843" w:rsidRPr="00985F32">
        <w:rPr>
          <w:rFonts w:cstheme="minorHAnsi"/>
          <w:sz w:val="24"/>
          <w:szCs w:val="24"/>
        </w:rPr>
        <w:t>, Uganda</w:t>
      </w:r>
      <w:r w:rsidRPr="00985F32">
        <w:rPr>
          <w:rFonts w:cstheme="minorHAnsi"/>
          <w:sz w:val="24"/>
          <w:szCs w:val="24"/>
        </w:rPr>
        <w:t xml:space="preserve"> </w:t>
      </w:r>
      <w:r w:rsidR="00295843" w:rsidRPr="00985F32">
        <w:rPr>
          <w:rFonts w:cstheme="minorHAnsi"/>
          <w:sz w:val="24"/>
          <w:szCs w:val="24"/>
        </w:rPr>
        <w:t>is a part of the regional program</w:t>
      </w:r>
      <w:r w:rsidRPr="00985F32">
        <w:rPr>
          <w:rFonts w:cstheme="minorHAnsi"/>
          <w:sz w:val="24"/>
          <w:szCs w:val="24"/>
        </w:rPr>
        <w:t xml:space="preserve"> working in the Lake Victoria Basin in Uganda, </w:t>
      </w:r>
      <w:r w:rsidR="00295843" w:rsidRPr="00985F32">
        <w:rPr>
          <w:rFonts w:cstheme="minorHAnsi"/>
          <w:sz w:val="24"/>
          <w:szCs w:val="24"/>
        </w:rPr>
        <w:t xml:space="preserve">Kenya, </w:t>
      </w:r>
      <w:r w:rsidRPr="00985F32">
        <w:rPr>
          <w:rFonts w:cstheme="minorHAnsi"/>
          <w:sz w:val="24"/>
          <w:szCs w:val="24"/>
        </w:rPr>
        <w:t xml:space="preserve">Tanzania, and Rwanda; along the Mara River Basin in Kenya and Tanzania; the </w:t>
      </w:r>
      <w:proofErr w:type="spellStart"/>
      <w:r w:rsidRPr="00985F32">
        <w:rPr>
          <w:rFonts w:cstheme="minorHAnsi"/>
          <w:sz w:val="24"/>
          <w:szCs w:val="24"/>
        </w:rPr>
        <w:t>Katonga</w:t>
      </w:r>
      <w:proofErr w:type="spellEnd"/>
      <w:r w:rsidRPr="00985F32">
        <w:rPr>
          <w:rFonts w:cstheme="minorHAnsi"/>
          <w:sz w:val="24"/>
          <w:szCs w:val="24"/>
        </w:rPr>
        <w:t xml:space="preserve"> River Basin in Uganda through Nature Uganda; and the </w:t>
      </w:r>
      <w:proofErr w:type="spellStart"/>
      <w:r w:rsidRPr="00985F32">
        <w:rPr>
          <w:rFonts w:cstheme="minorHAnsi"/>
          <w:sz w:val="24"/>
          <w:szCs w:val="24"/>
        </w:rPr>
        <w:t>Kagera</w:t>
      </w:r>
      <w:proofErr w:type="spellEnd"/>
      <w:r w:rsidRPr="00985F32">
        <w:rPr>
          <w:rFonts w:cstheme="minorHAnsi"/>
          <w:sz w:val="24"/>
          <w:szCs w:val="24"/>
        </w:rPr>
        <w:t xml:space="preserve"> River Basin in Rwanda. The </w:t>
      </w:r>
      <w:proofErr w:type="spellStart"/>
      <w:r w:rsidRPr="00985F32">
        <w:rPr>
          <w:rFonts w:cstheme="minorHAnsi"/>
          <w:sz w:val="24"/>
          <w:szCs w:val="24"/>
        </w:rPr>
        <w:t>programme</w:t>
      </w:r>
      <w:proofErr w:type="spellEnd"/>
      <w:r w:rsidRPr="00985F32">
        <w:rPr>
          <w:rFonts w:cstheme="minorHAnsi"/>
          <w:sz w:val="24"/>
          <w:szCs w:val="24"/>
        </w:rPr>
        <w:t xml:space="preserve"> is also working in urban and </w:t>
      </w:r>
      <w:proofErr w:type="spellStart"/>
      <w:r w:rsidRPr="00985F32">
        <w:rPr>
          <w:rFonts w:cstheme="minorHAnsi"/>
          <w:sz w:val="24"/>
          <w:szCs w:val="24"/>
        </w:rPr>
        <w:t>peri</w:t>
      </w:r>
      <w:proofErr w:type="spellEnd"/>
      <w:r w:rsidRPr="00985F32">
        <w:rPr>
          <w:rFonts w:cstheme="minorHAnsi"/>
          <w:sz w:val="24"/>
          <w:szCs w:val="24"/>
        </w:rPr>
        <w:t xml:space="preserve">-urban areas in cities adjacent to Lake Victoria to include Kampala in Uganda, </w:t>
      </w:r>
      <w:proofErr w:type="spellStart"/>
      <w:r w:rsidRPr="00985F32">
        <w:rPr>
          <w:rFonts w:cstheme="minorHAnsi"/>
          <w:sz w:val="24"/>
          <w:szCs w:val="24"/>
        </w:rPr>
        <w:t>Mwanza</w:t>
      </w:r>
      <w:proofErr w:type="spellEnd"/>
      <w:r w:rsidRPr="00985F32">
        <w:rPr>
          <w:rFonts w:cstheme="minorHAnsi"/>
          <w:sz w:val="24"/>
          <w:szCs w:val="24"/>
        </w:rPr>
        <w:t xml:space="preserve"> in </w:t>
      </w:r>
      <w:proofErr w:type="spellStart"/>
      <w:r w:rsidRPr="00985F32">
        <w:rPr>
          <w:rFonts w:cstheme="minorHAnsi"/>
          <w:sz w:val="24"/>
          <w:szCs w:val="24"/>
        </w:rPr>
        <w:t>Tanzania</w:t>
      </w:r>
      <w:proofErr w:type="gramStart"/>
      <w:r w:rsidRPr="00985F32">
        <w:rPr>
          <w:rFonts w:cstheme="minorHAnsi"/>
          <w:sz w:val="24"/>
          <w:szCs w:val="24"/>
        </w:rPr>
        <w:t>,and</w:t>
      </w:r>
      <w:proofErr w:type="spellEnd"/>
      <w:proofErr w:type="gramEnd"/>
      <w:r w:rsidRPr="00985F32">
        <w:rPr>
          <w:rFonts w:cstheme="minorHAnsi"/>
          <w:sz w:val="24"/>
          <w:szCs w:val="24"/>
        </w:rPr>
        <w:t xml:space="preserve"> Kisumu in Kenya.</w:t>
      </w:r>
    </w:p>
    <w:p w:rsidR="00295843" w:rsidRPr="00985F32" w:rsidRDefault="00295843" w:rsidP="00295843">
      <w:pPr>
        <w:autoSpaceDE w:val="0"/>
        <w:autoSpaceDN w:val="0"/>
        <w:adjustRightInd w:val="0"/>
        <w:jc w:val="both"/>
        <w:rPr>
          <w:rFonts w:cstheme="minorHAnsi"/>
          <w:sz w:val="24"/>
          <w:szCs w:val="24"/>
        </w:rPr>
      </w:pPr>
      <w:r w:rsidRPr="00985F32">
        <w:rPr>
          <w:rFonts w:cstheme="minorHAnsi"/>
          <w:sz w:val="24"/>
          <w:szCs w:val="24"/>
        </w:rPr>
        <w:t xml:space="preserve">In Uganda, the project implemented in the RCE greater </w:t>
      </w:r>
      <w:proofErr w:type="spellStart"/>
      <w:r w:rsidRPr="00985F32">
        <w:rPr>
          <w:rFonts w:cstheme="minorHAnsi"/>
          <w:sz w:val="24"/>
          <w:szCs w:val="24"/>
        </w:rPr>
        <w:t>Masaka</w:t>
      </w:r>
      <w:proofErr w:type="spellEnd"/>
      <w:r w:rsidRPr="00985F32">
        <w:rPr>
          <w:rFonts w:cstheme="minorHAnsi"/>
          <w:sz w:val="24"/>
          <w:szCs w:val="24"/>
        </w:rPr>
        <w:t xml:space="preserve">, lake Victoria Basin, particularly in the lower catchment districts, that are south of the equator (i.e. </w:t>
      </w:r>
      <w:proofErr w:type="spellStart"/>
      <w:r w:rsidRPr="00985F32">
        <w:rPr>
          <w:rFonts w:cstheme="minorHAnsi"/>
          <w:sz w:val="24"/>
          <w:szCs w:val="24"/>
        </w:rPr>
        <w:t>Masaka</w:t>
      </w:r>
      <w:proofErr w:type="spellEnd"/>
      <w:r w:rsidRPr="00985F32">
        <w:rPr>
          <w:rFonts w:cstheme="minorHAnsi"/>
          <w:sz w:val="24"/>
          <w:szCs w:val="24"/>
        </w:rPr>
        <w:t xml:space="preserve">, </w:t>
      </w:r>
      <w:proofErr w:type="spellStart"/>
      <w:r w:rsidRPr="00985F32">
        <w:rPr>
          <w:rFonts w:cstheme="minorHAnsi"/>
          <w:sz w:val="24"/>
          <w:szCs w:val="24"/>
        </w:rPr>
        <w:t>Lwengo</w:t>
      </w:r>
      <w:proofErr w:type="spellEnd"/>
      <w:r w:rsidRPr="00985F32">
        <w:rPr>
          <w:rFonts w:cstheme="minorHAnsi"/>
          <w:sz w:val="24"/>
          <w:szCs w:val="24"/>
        </w:rPr>
        <w:t xml:space="preserve">, </w:t>
      </w:r>
      <w:proofErr w:type="spellStart"/>
      <w:r w:rsidRPr="00985F32">
        <w:rPr>
          <w:rFonts w:cstheme="minorHAnsi"/>
          <w:sz w:val="24"/>
          <w:szCs w:val="24"/>
        </w:rPr>
        <w:t>Kalungu</w:t>
      </w:r>
      <w:proofErr w:type="spellEnd"/>
      <w:r w:rsidRPr="00985F32">
        <w:rPr>
          <w:rFonts w:cstheme="minorHAnsi"/>
          <w:sz w:val="24"/>
          <w:szCs w:val="24"/>
        </w:rPr>
        <w:t xml:space="preserve">, </w:t>
      </w:r>
      <w:proofErr w:type="spellStart"/>
      <w:r w:rsidRPr="00985F32">
        <w:rPr>
          <w:rFonts w:cstheme="minorHAnsi"/>
          <w:sz w:val="24"/>
          <w:szCs w:val="24"/>
        </w:rPr>
        <w:t>Bukomansimbi</w:t>
      </w:r>
      <w:proofErr w:type="spellEnd"/>
      <w:r w:rsidRPr="00985F32">
        <w:rPr>
          <w:rFonts w:cstheme="minorHAnsi"/>
          <w:sz w:val="24"/>
          <w:szCs w:val="24"/>
        </w:rPr>
        <w:t xml:space="preserve">, </w:t>
      </w:r>
      <w:proofErr w:type="spellStart"/>
      <w:r w:rsidRPr="00985F32">
        <w:rPr>
          <w:rFonts w:cstheme="minorHAnsi"/>
          <w:sz w:val="24"/>
          <w:szCs w:val="24"/>
        </w:rPr>
        <w:t>Lyantonde</w:t>
      </w:r>
      <w:proofErr w:type="spellEnd"/>
      <w:r w:rsidRPr="00985F32">
        <w:rPr>
          <w:rFonts w:cstheme="minorHAnsi"/>
          <w:sz w:val="24"/>
          <w:szCs w:val="24"/>
        </w:rPr>
        <w:t xml:space="preserve">, </w:t>
      </w:r>
      <w:proofErr w:type="spellStart"/>
      <w:r w:rsidRPr="00985F32">
        <w:rPr>
          <w:rFonts w:cstheme="minorHAnsi"/>
          <w:sz w:val="24"/>
          <w:szCs w:val="24"/>
        </w:rPr>
        <w:t>Sembabule</w:t>
      </w:r>
      <w:proofErr w:type="spellEnd"/>
      <w:r w:rsidRPr="00985F32">
        <w:rPr>
          <w:rFonts w:cstheme="minorHAnsi"/>
          <w:sz w:val="24"/>
          <w:szCs w:val="24"/>
        </w:rPr>
        <w:t xml:space="preserve">, </w:t>
      </w:r>
      <w:proofErr w:type="spellStart"/>
      <w:r w:rsidRPr="00985F32">
        <w:rPr>
          <w:rFonts w:cstheme="minorHAnsi"/>
          <w:sz w:val="24"/>
          <w:szCs w:val="24"/>
        </w:rPr>
        <w:t>Rakai</w:t>
      </w:r>
      <w:proofErr w:type="spellEnd"/>
      <w:r w:rsidRPr="00985F32">
        <w:rPr>
          <w:rFonts w:cstheme="minorHAnsi"/>
          <w:sz w:val="24"/>
          <w:szCs w:val="24"/>
        </w:rPr>
        <w:t xml:space="preserve">, </w:t>
      </w:r>
      <w:proofErr w:type="spellStart"/>
      <w:r w:rsidRPr="00985F32">
        <w:rPr>
          <w:rFonts w:cstheme="minorHAnsi"/>
          <w:sz w:val="24"/>
          <w:szCs w:val="24"/>
        </w:rPr>
        <w:t>Gomba</w:t>
      </w:r>
      <w:proofErr w:type="spellEnd"/>
      <w:r w:rsidRPr="00985F32">
        <w:rPr>
          <w:rFonts w:cstheme="minorHAnsi"/>
          <w:sz w:val="24"/>
          <w:szCs w:val="24"/>
        </w:rPr>
        <w:t xml:space="preserve">, </w:t>
      </w:r>
      <w:proofErr w:type="spellStart"/>
      <w:r w:rsidRPr="00985F32">
        <w:rPr>
          <w:rFonts w:cstheme="minorHAnsi"/>
          <w:sz w:val="24"/>
          <w:szCs w:val="24"/>
        </w:rPr>
        <w:t>Kalangala</w:t>
      </w:r>
      <w:proofErr w:type="spellEnd"/>
      <w:r w:rsidRPr="00985F32">
        <w:rPr>
          <w:rFonts w:cstheme="minorHAnsi"/>
          <w:sz w:val="24"/>
          <w:szCs w:val="24"/>
        </w:rPr>
        <w:t>). The project equips people with knowledge and skills in sustainable development, making them more competent and confident while at the same time increasing their opportunities for leading healthy and productive lives in harmony with nature and with concern for social, economic and cultural diversity. It targets the children in schools (primary and secondary), youths and other community members, both men and women.</w:t>
      </w:r>
    </w:p>
    <w:p w:rsidR="00DC10BD" w:rsidRPr="00985F32" w:rsidRDefault="00DC10BD" w:rsidP="00295843">
      <w:pPr>
        <w:autoSpaceDE w:val="0"/>
        <w:autoSpaceDN w:val="0"/>
        <w:adjustRightInd w:val="0"/>
        <w:jc w:val="both"/>
        <w:rPr>
          <w:rFonts w:cstheme="minorHAnsi"/>
          <w:sz w:val="24"/>
          <w:szCs w:val="24"/>
        </w:rPr>
      </w:pPr>
      <w:r w:rsidRPr="00985F32">
        <w:rPr>
          <w:rFonts w:cstheme="minorHAnsi"/>
          <w:sz w:val="24"/>
          <w:szCs w:val="24"/>
        </w:rPr>
        <w:t>The main goal of the ESD LVCEEP program is to secure the ecological integrity and sustainability of the Lake Victoria Catchment Area for the benefit of its inhabitants and biological diversity. The purpose of the program is to empower catchment communities, schools and regional partners with knowledge, motivation, and abilities for the sustainable use and management of natural resources.</w:t>
      </w:r>
    </w:p>
    <w:p w:rsidR="00DC10BD" w:rsidRPr="00985F32" w:rsidRDefault="00DC10BD" w:rsidP="00295843">
      <w:pPr>
        <w:autoSpaceDE w:val="0"/>
        <w:autoSpaceDN w:val="0"/>
        <w:adjustRightInd w:val="0"/>
        <w:jc w:val="both"/>
        <w:rPr>
          <w:rFonts w:cstheme="minorHAnsi"/>
          <w:sz w:val="24"/>
          <w:szCs w:val="24"/>
        </w:rPr>
      </w:pPr>
      <w:r w:rsidRPr="00985F32">
        <w:rPr>
          <w:rFonts w:cstheme="minorHAnsi"/>
          <w:sz w:val="24"/>
          <w:szCs w:val="24"/>
        </w:rPr>
        <w:t>The program uses ESD as a strategy to build capacity of students, youth groups, and communities to promote sound environmental management and conservation of natural resources at the same time as empowering communities to improve their livelihoods through the Whole School Approach to implement ESD.</w:t>
      </w:r>
    </w:p>
    <w:p w:rsidR="00414B65" w:rsidRPr="00985F32" w:rsidRDefault="00414B65" w:rsidP="00AF0595">
      <w:pPr>
        <w:jc w:val="both"/>
        <w:rPr>
          <w:rFonts w:cstheme="minorHAnsi"/>
          <w:b/>
          <w:sz w:val="24"/>
          <w:szCs w:val="24"/>
        </w:rPr>
      </w:pPr>
    </w:p>
    <w:p w:rsidR="00B03B65" w:rsidRPr="00985F32" w:rsidRDefault="00295843" w:rsidP="00C814AC">
      <w:pPr>
        <w:pStyle w:val="ListParagraph"/>
        <w:numPr>
          <w:ilvl w:val="1"/>
          <w:numId w:val="20"/>
        </w:numPr>
        <w:jc w:val="both"/>
        <w:rPr>
          <w:rFonts w:cstheme="minorHAnsi"/>
          <w:b/>
          <w:sz w:val="24"/>
          <w:szCs w:val="24"/>
        </w:rPr>
      </w:pPr>
      <w:r w:rsidRPr="00985F32">
        <w:rPr>
          <w:rFonts w:cstheme="minorHAnsi"/>
          <w:b/>
          <w:sz w:val="24"/>
          <w:szCs w:val="24"/>
        </w:rPr>
        <w:t>Supported LVCEEP groups</w:t>
      </w:r>
    </w:p>
    <w:p w:rsidR="00C814AC" w:rsidRPr="00985F32" w:rsidRDefault="00C814AC" w:rsidP="00C814AC">
      <w:pPr>
        <w:pStyle w:val="ListParagraph"/>
        <w:ind w:left="1440"/>
        <w:jc w:val="both"/>
        <w:rPr>
          <w:rFonts w:cstheme="minorHAnsi"/>
          <w:b/>
          <w:sz w:val="24"/>
          <w:szCs w:val="24"/>
        </w:rPr>
      </w:pPr>
    </w:p>
    <w:p w:rsidR="00C814AC" w:rsidRPr="00985F32" w:rsidRDefault="00C814AC" w:rsidP="00C814AC">
      <w:pPr>
        <w:pStyle w:val="ListParagraph"/>
        <w:ind w:left="1440"/>
        <w:jc w:val="both"/>
        <w:rPr>
          <w:rFonts w:cstheme="minorHAnsi"/>
          <w:sz w:val="24"/>
          <w:szCs w:val="24"/>
        </w:rPr>
      </w:pPr>
      <w:r w:rsidRPr="00985F32">
        <w:rPr>
          <w:rFonts w:cstheme="minorHAnsi"/>
          <w:sz w:val="24"/>
          <w:szCs w:val="24"/>
        </w:rPr>
        <w:t>The project has worked and supported a number of groups i.e. 03 teacher training collages, 03 secondary schools,  28 primary schools, 15 youth groups,  16 Community Based Organizations (CBOs)</w:t>
      </w:r>
      <w:r w:rsidR="00DD0614" w:rsidRPr="00985F32">
        <w:rPr>
          <w:rFonts w:cstheme="minorHAnsi"/>
          <w:sz w:val="24"/>
          <w:szCs w:val="24"/>
        </w:rPr>
        <w:t xml:space="preserve">, and 03 ESD villages, all these found in the districts of </w:t>
      </w:r>
      <w:proofErr w:type="spellStart"/>
      <w:r w:rsidR="00DD0614" w:rsidRPr="00985F32">
        <w:rPr>
          <w:rFonts w:cstheme="minorHAnsi"/>
          <w:sz w:val="24"/>
          <w:szCs w:val="24"/>
        </w:rPr>
        <w:t>Gomba</w:t>
      </w:r>
      <w:proofErr w:type="spellEnd"/>
      <w:r w:rsidR="00DD0614" w:rsidRPr="00985F32">
        <w:rPr>
          <w:rFonts w:cstheme="minorHAnsi"/>
          <w:sz w:val="24"/>
          <w:szCs w:val="24"/>
        </w:rPr>
        <w:t xml:space="preserve">, </w:t>
      </w:r>
      <w:proofErr w:type="spellStart"/>
      <w:r w:rsidR="00DD0614" w:rsidRPr="00985F32">
        <w:rPr>
          <w:rFonts w:cstheme="minorHAnsi"/>
          <w:sz w:val="24"/>
          <w:szCs w:val="24"/>
        </w:rPr>
        <w:t>Masaka</w:t>
      </w:r>
      <w:proofErr w:type="spellEnd"/>
      <w:r w:rsidR="00DD0614" w:rsidRPr="00985F32">
        <w:rPr>
          <w:rFonts w:cstheme="minorHAnsi"/>
          <w:sz w:val="24"/>
          <w:szCs w:val="24"/>
        </w:rPr>
        <w:t xml:space="preserve">, </w:t>
      </w:r>
      <w:proofErr w:type="spellStart"/>
      <w:r w:rsidR="00DD0614" w:rsidRPr="00985F32">
        <w:rPr>
          <w:rFonts w:cstheme="minorHAnsi"/>
          <w:sz w:val="24"/>
          <w:szCs w:val="24"/>
        </w:rPr>
        <w:t>Kyenjojo</w:t>
      </w:r>
      <w:proofErr w:type="spellEnd"/>
      <w:r w:rsidR="00DD0614" w:rsidRPr="00985F32">
        <w:rPr>
          <w:rFonts w:cstheme="minorHAnsi"/>
          <w:sz w:val="24"/>
          <w:szCs w:val="24"/>
        </w:rPr>
        <w:t xml:space="preserve">, </w:t>
      </w:r>
      <w:proofErr w:type="spellStart"/>
      <w:r w:rsidR="00DD0614" w:rsidRPr="00985F32">
        <w:rPr>
          <w:rFonts w:cstheme="minorHAnsi"/>
          <w:sz w:val="24"/>
          <w:szCs w:val="24"/>
        </w:rPr>
        <w:t>Kyegegwa</w:t>
      </w:r>
      <w:proofErr w:type="spellEnd"/>
      <w:r w:rsidR="00DD0614" w:rsidRPr="00985F32">
        <w:rPr>
          <w:rFonts w:cstheme="minorHAnsi"/>
          <w:sz w:val="24"/>
          <w:szCs w:val="24"/>
        </w:rPr>
        <w:t xml:space="preserve">, Kampala, and </w:t>
      </w:r>
      <w:proofErr w:type="spellStart"/>
      <w:r w:rsidR="00DD0614" w:rsidRPr="00985F32">
        <w:rPr>
          <w:rFonts w:cstheme="minorHAnsi"/>
          <w:sz w:val="24"/>
          <w:szCs w:val="24"/>
        </w:rPr>
        <w:t>Wakiso</w:t>
      </w:r>
      <w:proofErr w:type="spellEnd"/>
      <w:r w:rsidR="00DD0614" w:rsidRPr="00985F32">
        <w:rPr>
          <w:rFonts w:cstheme="minorHAnsi"/>
          <w:sz w:val="24"/>
          <w:szCs w:val="24"/>
        </w:rPr>
        <w:t>.</w:t>
      </w:r>
    </w:p>
    <w:p w:rsidR="0034129E" w:rsidRPr="00985F32" w:rsidRDefault="0034129E" w:rsidP="00AF0595">
      <w:pPr>
        <w:jc w:val="both"/>
        <w:rPr>
          <w:rFonts w:cstheme="minorHAnsi"/>
          <w:sz w:val="24"/>
          <w:szCs w:val="24"/>
        </w:rPr>
      </w:pPr>
    </w:p>
    <w:p w:rsidR="0034129E" w:rsidRPr="00985F32" w:rsidRDefault="00664CB9" w:rsidP="00664CB9">
      <w:pPr>
        <w:pStyle w:val="ListParagraph"/>
        <w:numPr>
          <w:ilvl w:val="1"/>
          <w:numId w:val="20"/>
        </w:numPr>
        <w:jc w:val="both"/>
        <w:rPr>
          <w:rFonts w:cstheme="minorHAnsi"/>
          <w:b/>
          <w:sz w:val="24"/>
          <w:szCs w:val="24"/>
        </w:rPr>
      </w:pPr>
      <w:r w:rsidRPr="00985F32">
        <w:rPr>
          <w:rFonts w:cstheme="minorHAnsi"/>
          <w:b/>
          <w:sz w:val="24"/>
          <w:szCs w:val="24"/>
        </w:rPr>
        <w:t>Interventions: The project supported the schools, groups and communities with a number of items that helped in carrying out of ESD activities.  The summary of these is distributes as in the table below</w:t>
      </w:r>
    </w:p>
    <w:p w:rsidR="00664CB9" w:rsidRPr="00985F32" w:rsidRDefault="00664CB9" w:rsidP="00664CB9">
      <w:pPr>
        <w:pStyle w:val="ListParagraph"/>
        <w:ind w:left="1440"/>
        <w:jc w:val="both"/>
        <w:rPr>
          <w:rFonts w:cstheme="minorHAnsi"/>
          <w:b/>
          <w:sz w:val="24"/>
          <w:szCs w:val="24"/>
        </w:rPr>
      </w:pPr>
    </w:p>
    <w:tbl>
      <w:tblPr>
        <w:tblStyle w:val="TableGrid"/>
        <w:tblW w:w="0" w:type="auto"/>
        <w:tblInd w:w="1440" w:type="dxa"/>
        <w:tblLook w:val="04A0" w:firstRow="1" w:lastRow="0" w:firstColumn="1" w:lastColumn="0" w:noHBand="0" w:noVBand="1"/>
      </w:tblPr>
      <w:tblGrid>
        <w:gridCol w:w="3058"/>
        <w:gridCol w:w="1201"/>
        <w:gridCol w:w="1510"/>
        <w:gridCol w:w="1342"/>
        <w:gridCol w:w="1207"/>
        <w:gridCol w:w="1153"/>
        <w:gridCol w:w="1067"/>
        <w:gridCol w:w="1198"/>
      </w:tblGrid>
      <w:tr w:rsidR="00335CD3" w:rsidRPr="00985F32" w:rsidTr="00AA5894">
        <w:tc>
          <w:tcPr>
            <w:tcW w:w="5089" w:type="dxa"/>
            <w:vMerge w:val="restart"/>
            <w:shd w:val="clear" w:color="auto" w:fill="D6E3BC" w:themeFill="accent3"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Items</w:t>
            </w:r>
          </w:p>
        </w:tc>
        <w:tc>
          <w:tcPr>
            <w:tcW w:w="1319" w:type="dxa"/>
            <w:vMerge w:val="restart"/>
            <w:shd w:val="clear" w:color="auto" w:fill="E5B8B7" w:themeFill="accent2"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 xml:space="preserve">Quantity </w:t>
            </w:r>
          </w:p>
        </w:tc>
        <w:tc>
          <w:tcPr>
            <w:tcW w:w="9270" w:type="dxa"/>
            <w:gridSpan w:val="6"/>
            <w:shd w:val="clear" w:color="auto" w:fill="FBD4B4" w:themeFill="accent6"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Number of benefiting groups</w:t>
            </w:r>
          </w:p>
        </w:tc>
      </w:tr>
      <w:tr w:rsidR="00335CD3" w:rsidRPr="00985F32" w:rsidTr="00AA5894">
        <w:tc>
          <w:tcPr>
            <w:tcW w:w="5089" w:type="dxa"/>
            <w:vMerge/>
            <w:shd w:val="clear" w:color="auto" w:fill="D6E3BC" w:themeFill="accent3" w:themeFillTint="66"/>
          </w:tcPr>
          <w:p w:rsidR="00335CD3" w:rsidRPr="00985F32" w:rsidRDefault="00335CD3" w:rsidP="00664CB9">
            <w:pPr>
              <w:pStyle w:val="ListParagraph"/>
              <w:ind w:left="0"/>
              <w:jc w:val="both"/>
              <w:rPr>
                <w:rFonts w:cstheme="minorHAnsi"/>
                <w:b/>
                <w:sz w:val="24"/>
                <w:szCs w:val="24"/>
              </w:rPr>
            </w:pPr>
          </w:p>
        </w:tc>
        <w:tc>
          <w:tcPr>
            <w:tcW w:w="1319" w:type="dxa"/>
            <w:vMerge/>
            <w:shd w:val="clear" w:color="auto" w:fill="E5B8B7" w:themeFill="accent2" w:themeFillTint="66"/>
          </w:tcPr>
          <w:p w:rsidR="00335CD3" w:rsidRPr="00985F32" w:rsidRDefault="00335CD3" w:rsidP="00664CB9">
            <w:pPr>
              <w:pStyle w:val="ListParagraph"/>
              <w:ind w:left="0"/>
              <w:jc w:val="both"/>
              <w:rPr>
                <w:rFonts w:cstheme="minorHAnsi"/>
                <w:b/>
                <w:sz w:val="24"/>
                <w:szCs w:val="24"/>
              </w:rPr>
            </w:pPr>
          </w:p>
        </w:tc>
        <w:tc>
          <w:tcPr>
            <w:tcW w:w="2070" w:type="dxa"/>
            <w:shd w:val="clear" w:color="auto" w:fill="FBD4B4" w:themeFill="accent6"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Teacher training collages</w:t>
            </w:r>
          </w:p>
        </w:tc>
        <w:tc>
          <w:tcPr>
            <w:tcW w:w="1440" w:type="dxa"/>
            <w:shd w:val="clear" w:color="auto" w:fill="FBD4B4" w:themeFill="accent6"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Secondary schools</w:t>
            </w:r>
          </w:p>
        </w:tc>
        <w:tc>
          <w:tcPr>
            <w:tcW w:w="1440" w:type="dxa"/>
            <w:shd w:val="clear" w:color="auto" w:fill="FBD4B4" w:themeFill="accent6"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Primary schools</w:t>
            </w:r>
          </w:p>
        </w:tc>
        <w:tc>
          <w:tcPr>
            <w:tcW w:w="1440" w:type="dxa"/>
            <w:shd w:val="clear" w:color="auto" w:fill="FBD4B4" w:themeFill="accent6"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Youth groups</w:t>
            </w:r>
          </w:p>
        </w:tc>
        <w:tc>
          <w:tcPr>
            <w:tcW w:w="1440" w:type="dxa"/>
            <w:shd w:val="clear" w:color="auto" w:fill="FBD4B4" w:themeFill="accent6"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CBOs</w:t>
            </w:r>
          </w:p>
        </w:tc>
        <w:tc>
          <w:tcPr>
            <w:tcW w:w="1440" w:type="dxa"/>
            <w:shd w:val="clear" w:color="auto" w:fill="FBD4B4" w:themeFill="accent6"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ESD Villages</w:t>
            </w:r>
          </w:p>
        </w:tc>
      </w:tr>
      <w:tr w:rsidR="00335CD3" w:rsidRPr="00985F32" w:rsidTr="00AA5894">
        <w:tc>
          <w:tcPr>
            <w:tcW w:w="5089" w:type="dxa"/>
            <w:shd w:val="clear" w:color="auto" w:fill="D6E3BC" w:themeFill="accent3"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Watering cans</w:t>
            </w:r>
          </w:p>
        </w:tc>
        <w:tc>
          <w:tcPr>
            <w:tcW w:w="1319" w:type="dxa"/>
            <w:shd w:val="clear" w:color="auto" w:fill="E5B8B7" w:themeFill="accent2"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165</w:t>
            </w:r>
          </w:p>
        </w:tc>
        <w:tc>
          <w:tcPr>
            <w:tcW w:w="2070" w:type="dxa"/>
            <w:shd w:val="clear" w:color="auto" w:fill="FBD4B4" w:themeFill="accent6" w:themeFillTint="66"/>
          </w:tcPr>
          <w:p w:rsidR="00335CD3" w:rsidRPr="00985F32" w:rsidRDefault="00F31AD5" w:rsidP="00664CB9">
            <w:pPr>
              <w:pStyle w:val="ListParagraph"/>
              <w:ind w:left="0"/>
              <w:jc w:val="both"/>
              <w:rPr>
                <w:rFonts w:cstheme="minorHAnsi"/>
                <w:b/>
                <w:sz w:val="24"/>
                <w:szCs w:val="24"/>
              </w:rPr>
            </w:pPr>
            <w:r w:rsidRPr="00985F32">
              <w:rPr>
                <w:rFonts w:cstheme="minorHAnsi"/>
                <w:b/>
                <w:sz w:val="24"/>
                <w:szCs w:val="24"/>
              </w:rPr>
              <w:t>3</w:t>
            </w:r>
          </w:p>
        </w:tc>
        <w:tc>
          <w:tcPr>
            <w:tcW w:w="1440" w:type="dxa"/>
            <w:shd w:val="clear" w:color="auto" w:fill="FBD4B4" w:themeFill="accent6" w:themeFillTint="66"/>
          </w:tcPr>
          <w:p w:rsidR="00335CD3" w:rsidRPr="00985F32" w:rsidRDefault="00F31AD5" w:rsidP="00664CB9">
            <w:pPr>
              <w:pStyle w:val="ListParagraph"/>
              <w:ind w:left="0"/>
              <w:jc w:val="both"/>
              <w:rPr>
                <w:rFonts w:cstheme="minorHAnsi"/>
                <w:b/>
                <w:sz w:val="24"/>
                <w:szCs w:val="24"/>
              </w:rPr>
            </w:pPr>
            <w:r w:rsidRPr="00985F32">
              <w:rPr>
                <w:rFonts w:cstheme="minorHAnsi"/>
                <w:b/>
                <w:sz w:val="24"/>
                <w:szCs w:val="24"/>
              </w:rPr>
              <w:t>3</w:t>
            </w:r>
          </w:p>
        </w:tc>
        <w:tc>
          <w:tcPr>
            <w:tcW w:w="1440" w:type="dxa"/>
            <w:shd w:val="clear" w:color="auto" w:fill="FBD4B4" w:themeFill="accent6" w:themeFillTint="66"/>
          </w:tcPr>
          <w:p w:rsidR="00335CD3" w:rsidRPr="00985F32" w:rsidRDefault="00F31AD5" w:rsidP="00664CB9">
            <w:pPr>
              <w:pStyle w:val="ListParagraph"/>
              <w:ind w:left="0"/>
              <w:jc w:val="both"/>
              <w:rPr>
                <w:rFonts w:cstheme="minorHAnsi"/>
                <w:b/>
                <w:sz w:val="24"/>
                <w:szCs w:val="24"/>
              </w:rPr>
            </w:pPr>
            <w:r w:rsidRPr="00985F32">
              <w:rPr>
                <w:rFonts w:cstheme="minorHAnsi"/>
                <w:b/>
                <w:sz w:val="24"/>
                <w:szCs w:val="24"/>
              </w:rPr>
              <w:t>28</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335CD3" w:rsidRPr="00985F32" w:rsidTr="00AA5894">
        <w:tc>
          <w:tcPr>
            <w:tcW w:w="5089" w:type="dxa"/>
            <w:shd w:val="clear" w:color="auto" w:fill="D6E3BC" w:themeFill="accent3"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Bee Hives</w:t>
            </w:r>
          </w:p>
        </w:tc>
        <w:tc>
          <w:tcPr>
            <w:tcW w:w="1319" w:type="dxa"/>
            <w:shd w:val="clear" w:color="auto" w:fill="E5B8B7" w:themeFill="accent2"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64</w:t>
            </w:r>
          </w:p>
        </w:tc>
        <w:tc>
          <w:tcPr>
            <w:tcW w:w="207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4</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r>
      <w:tr w:rsidR="00335CD3" w:rsidRPr="00985F32" w:rsidTr="00AA5894">
        <w:tc>
          <w:tcPr>
            <w:tcW w:w="5089" w:type="dxa"/>
            <w:shd w:val="clear" w:color="auto" w:fill="D6E3BC" w:themeFill="accent3"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Chain Link</w:t>
            </w:r>
          </w:p>
        </w:tc>
        <w:tc>
          <w:tcPr>
            <w:tcW w:w="1319" w:type="dxa"/>
            <w:shd w:val="clear" w:color="auto" w:fill="E5B8B7" w:themeFill="accent2"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 xml:space="preserve">28 </w:t>
            </w:r>
            <w:r w:rsidR="00ED132C" w:rsidRPr="00985F32">
              <w:rPr>
                <w:rFonts w:cstheme="minorHAnsi"/>
                <w:b/>
                <w:sz w:val="24"/>
                <w:szCs w:val="24"/>
              </w:rPr>
              <w:t>(</w:t>
            </w:r>
            <w:r w:rsidRPr="00985F32">
              <w:rPr>
                <w:rFonts w:cstheme="minorHAnsi"/>
                <w:b/>
                <w:sz w:val="24"/>
                <w:szCs w:val="24"/>
              </w:rPr>
              <w:t>rolls</w:t>
            </w:r>
            <w:r w:rsidR="00ED132C" w:rsidRPr="00985F32">
              <w:rPr>
                <w:rFonts w:cstheme="minorHAnsi"/>
                <w:b/>
                <w:sz w:val="24"/>
                <w:szCs w:val="24"/>
              </w:rPr>
              <w:t>)</w:t>
            </w:r>
          </w:p>
        </w:tc>
        <w:tc>
          <w:tcPr>
            <w:tcW w:w="207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18</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5</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335CD3" w:rsidRPr="00985F32" w:rsidTr="00AA5894">
        <w:tc>
          <w:tcPr>
            <w:tcW w:w="5089" w:type="dxa"/>
            <w:shd w:val="clear" w:color="auto" w:fill="D6E3BC" w:themeFill="accent3"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Fish Fries</w:t>
            </w:r>
          </w:p>
        </w:tc>
        <w:tc>
          <w:tcPr>
            <w:tcW w:w="1319" w:type="dxa"/>
            <w:shd w:val="clear" w:color="auto" w:fill="E5B8B7" w:themeFill="accent2"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2000</w:t>
            </w:r>
          </w:p>
        </w:tc>
        <w:tc>
          <w:tcPr>
            <w:tcW w:w="207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2</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335CD3" w:rsidRPr="00985F32" w:rsidTr="00AA5894">
        <w:tc>
          <w:tcPr>
            <w:tcW w:w="5089" w:type="dxa"/>
            <w:shd w:val="clear" w:color="auto" w:fill="D6E3BC" w:themeFill="accent3"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Water tanks</w:t>
            </w:r>
          </w:p>
        </w:tc>
        <w:tc>
          <w:tcPr>
            <w:tcW w:w="1319" w:type="dxa"/>
            <w:shd w:val="clear" w:color="auto" w:fill="E5B8B7" w:themeFill="accent2"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20</w:t>
            </w:r>
          </w:p>
        </w:tc>
        <w:tc>
          <w:tcPr>
            <w:tcW w:w="207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2</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12</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2</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r>
      <w:tr w:rsidR="00335CD3" w:rsidRPr="00985F32" w:rsidTr="00AA5894">
        <w:tc>
          <w:tcPr>
            <w:tcW w:w="5089" w:type="dxa"/>
            <w:shd w:val="clear" w:color="auto" w:fill="D6E3BC" w:themeFill="accent3"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Tree seedlings</w:t>
            </w:r>
          </w:p>
        </w:tc>
        <w:tc>
          <w:tcPr>
            <w:tcW w:w="1319" w:type="dxa"/>
            <w:shd w:val="clear" w:color="auto" w:fill="E5B8B7" w:themeFill="accent2"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15000</w:t>
            </w:r>
          </w:p>
        </w:tc>
        <w:tc>
          <w:tcPr>
            <w:tcW w:w="207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3</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3</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28</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3</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7</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4</w:t>
            </w:r>
          </w:p>
        </w:tc>
      </w:tr>
      <w:tr w:rsidR="00335CD3" w:rsidRPr="00985F32" w:rsidTr="00AA5894">
        <w:tc>
          <w:tcPr>
            <w:tcW w:w="5089" w:type="dxa"/>
            <w:shd w:val="clear" w:color="auto" w:fill="D6E3BC" w:themeFill="accent3" w:themeFillTint="66"/>
          </w:tcPr>
          <w:p w:rsidR="00335CD3" w:rsidRPr="00985F32" w:rsidRDefault="00335CD3" w:rsidP="00664CB9">
            <w:pPr>
              <w:pStyle w:val="ListParagraph"/>
              <w:ind w:left="0"/>
              <w:jc w:val="both"/>
              <w:rPr>
                <w:rFonts w:cstheme="minorHAnsi"/>
                <w:b/>
                <w:sz w:val="24"/>
                <w:szCs w:val="24"/>
              </w:rPr>
            </w:pPr>
            <w:r w:rsidRPr="00985F32">
              <w:rPr>
                <w:rFonts w:cstheme="minorHAnsi"/>
                <w:b/>
                <w:sz w:val="24"/>
                <w:szCs w:val="24"/>
              </w:rPr>
              <w:t>Manure</w:t>
            </w:r>
          </w:p>
        </w:tc>
        <w:tc>
          <w:tcPr>
            <w:tcW w:w="1319" w:type="dxa"/>
            <w:shd w:val="clear" w:color="auto" w:fill="E5B8B7" w:themeFill="accent2" w:themeFillTint="66"/>
          </w:tcPr>
          <w:p w:rsidR="00335CD3" w:rsidRPr="00985F32" w:rsidRDefault="00ED132C" w:rsidP="00664CB9">
            <w:pPr>
              <w:pStyle w:val="ListParagraph"/>
              <w:ind w:left="0"/>
              <w:jc w:val="both"/>
              <w:rPr>
                <w:rFonts w:cstheme="minorHAnsi"/>
                <w:b/>
                <w:sz w:val="24"/>
                <w:szCs w:val="24"/>
              </w:rPr>
            </w:pPr>
            <w:r w:rsidRPr="00985F32">
              <w:rPr>
                <w:rFonts w:cstheme="minorHAnsi"/>
                <w:b/>
                <w:sz w:val="24"/>
                <w:szCs w:val="24"/>
              </w:rPr>
              <w:t>1000 (</w:t>
            </w:r>
            <w:proofErr w:type="spellStart"/>
            <w:r w:rsidRPr="00985F32">
              <w:rPr>
                <w:rFonts w:cstheme="minorHAnsi"/>
                <w:b/>
                <w:sz w:val="24"/>
                <w:szCs w:val="24"/>
              </w:rPr>
              <w:t>kgs</w:t>
            </w:r>
            <w:proofErr w:type="spellEnd"/>
            <w:r w:rsidRPr="00985F32">
              <w:rPr>
                <w:rFonts w:cstheme="minorHAnsi"/>
                <w:b/>
                <w:sz w:val="24"/>
                <w:szCs w:val="24"/>
              </w:rPr>
              <w:t>)</w:t>
            </w:r>
          </w:p>
        </w:tc>
        <w:tc>
          <w:tcPr>
            <w:tcW w:w="207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3</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7</w:t>
            </w:r>
          </w:p>
        </w:tc>
        <w:tc>
          <w:tcPr>
            <w:tcW w:w="1440" w:type="dxa"/>
            <w:shd w:val="clear" w:color="auto" w:fill="FBD4B4" w:themeFill="accent6" w:themeFillTint="66"/>
          </w:tcPr>
          <w:p w:rsidR="00335CD3"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Hand washing facilities</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90</w:t>
            </w:r>
          </w:p>
        </w:tc>
        <w:tc>
          <w:tcPr>
            <w:tcW w:w="207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9</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Chicken feeds</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6000 (</w:t>
            </w:r>
            <w:proofErr w:type="spellStart"/>
            <w:r w:rsidRPr="00985F32">
              <w:rPr>
                <w:rFonts w:cstheme="minorHAnsi"/>
                <w:b/>
                <w:sz w:val="24"/>
                <w:szCs w:val="24"/>
              </w:rPr>
              <w:t>kgs</w:t>
            </w:r>
            <w:proofErr w:type="spellEnd"/>
            <w:r w:rsidRPr="00985F32">
              <w:rPr>
                <w:rFonts w:cstheme="minorHAnsi"/>
                <w:b/>
                <w:sz w:val="24"/>
                <w:szCs w:val="24"/>
              </w:rPr>
              <w:t>)</w:t>
            </w:r>
          </w:p>
        </w:tc>
        <w:tc>
          <w:tcPr>
            <w:tcW w:w="207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4</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Chicks</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2200</w:t>
            </w:r>
          </w:p>
        </w:tc>
        <w:tc>
          <w:tcPr>
            <w:tcW w:w="207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2</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Stove solar panels</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68</w:t>
            </w:r>
          </w:p>
        </w:tc>
        <w:tc>
          <w:tcPr>
            <w:tcW w:w="207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3</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4</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Piglets</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70</w:t>
            </w:r>
          </w:p>
        </w:tc>
        <w:tc>
          <w:tcPr>
            <w:tcW w:w="207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2</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Charcoal / Briquettes machines</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02</w:t>
            </w:r>
          </w:p>
        </w:tc>
        <w:tc>
          <w:tcPr>
            <w:tcW w:w="207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Sewing machines</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08</w:t>
            </w:r>
          </w:p>
        </w:tc>
        <w:tc>
          <w:tcPr>
            <w:tcW w:w="207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1</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2</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 xml:space="preserve">Tents </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19</w:t>
            </w:r>
          </w:p>
        </w:tc>
        <w:tc>
          <w:tcPr>
            <w:tcW w:w="207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6</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Plastic chairs</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1900</w:t>
            </w:r>
          </w:p>
        </w:tc>
        <w:tc>
          <w:tcPr>
            <w:tcW w:w="207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6</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Wheel barrows</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44</w:t>
            </w:r>
          </w:p>
        </w:tc>
        <w:tc>
          <w:tcPr>
            <w:tcW w:w="207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20</w:t>
            </w:r>
          </w:p>
        </w:tc>
        <w:tc>
          <w:tcPr>
            <w:tcW w:w="144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2</w:t>
            </w:r>
          </w:p>
        </w:tc>
        <w:tc>
          <w:tcPr>
            <w:tcW w:w="144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 xml:space="preserve">Slashers </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230</w:t>
            </w:r>
          </w:p>
        </w:tc>
        <w:tc>
          <w:tcPr>
            <w:tcW w:w="207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21</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2</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241808" w:rsidP="00664CB9">
            <w:pPr>
              <w:pStyle w:val="ListParagraph"/>
              <w:ind w:left="0"/>
              <w:jc w:val="both"/>
              <w:rPr>
                <w:rFonts w:cstheme="minorHAnsi"/>
                <w:b/>
                <w:sz w:val="24"/>
                <w:szCs w:val="24"/>
              </w:rPr>
            </w:pPr>
            <w:r w:rsidRPr="00985F32">
              <w:rPr>
                <w:rFonts w:cstheme="minorHAnsi"/>
                <w:b/>
                <w:sz w:val="24"/>
                <w:szCs w:val="24"/>
              </w:rPr>
              <w:t>-</w:t>
            </w:r>
          </w:p>
        </w:tc>
      </w:tr>
      <w:tr w:rsidR="00ED132C" w:rsidRPr="00985F32" w:rsidTr="00AA5894">
        <w:tc>
          <w:tcPr>
            <w:tcW w:w="5089" w:type="dxa"/>
            <w:shd w:val="clear" w:color="auto" w:fill="D6E3BC" w:themeFill="accent3"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 xml:space="preserve">Hoes </w:t>
            </w:r>
          </w:p>
        </w:tc>
        <w:tc>
          <w:tcPr>
            <w:tcW w:w="1319" w:type="dxa"/>
            <w:shd w:val="clear" w:color="auto" w:fill="E5B8B7" w:themeFill="accent2" w:themeFillTint="66"/>
          </w:tcPr>
          <w:p w:rsidR="00ED132C" w:rsidRPr="00985F32" w:rsidRDefault="00ED132C" w:rsidP="00664CB9">
            <w:pPr>
              <w:pStyle w:val="ListParagraph"/>
              <w:ind w:left="0"/>
              <w:jc w:val="both"/>
              <w:rPr>
                <w:rFonts w:cstheme="minorHAnsi"/>
                <w:b/>
                <w:sz w:val="24"/>
                <w:szCs w:val="24"/>
              </w:rPr>
            </w:pPr>
            <w:r w:rsidRPr="00985F32">
              <w:rPr>
                <w:rFonts w:cstheme="minorHAnsi"/>
                <w:b/>
                <w:sz w:val="24"/>
                <w:szCs w:val="24"/>
              </w:rPr>
              <w:t>230</w:t>
            </w:r>
          </w:p>
        </w:tc>
        <w:tc>
          <w:tcPr>
            <w:tcW w:w="207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21</w:t>
            </w:r>
          </w:p>
        </w:tc>
        <w:tc>
          <w:tcPr>
            <w:tcW w:w="144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2</w:t>
            </w:r>
          </w:p>
        </w:tc>
        <w:tc>
          <w:tcPr>
            <w:tcW w:w="144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w:t>
            </w:r>
          </w:p>
        </w:tc>
        <w:tc>
          <w:tcPr>
            <w:tcW w:w="1440" w:type="dxa"/>
            <w:shd w:val="clear" w:color="auto" w:fill="FBD4B4" w:themeFill="accent6" w:themeFillTint="66"/>
          </w:tcPr>
          <w:p w:rsidR="00ED132C" w:rsidRPr="00985F32" w:rsidRDefault="00AA5894" w:rsidP="00664CB9">
            <w:pPr>
              <w:pStyle w:val="ListParagraph"/>
              <w:ind w:left="0"/>
              <w:jc w:val="both"/>
              <w:rPr>
                <w:rFonts w:cstheme="minorHAnsi"/>
                <w:b/>
                <w:sz w:val="24"/>
                <w:szCs w:val="24"/>
              </w:rPr>
            </w:pPr>
            <w:r w:rsidRPr="00985F32">
              <w:rPr>
                <w:rFonts w:cstheme="minorHAnsi"/>
                <w:b/>
                <w:sz w:val="24"/>
                <w:szCs w:val="24"/>
              </w:rPr>
              <w:t>-</w:t>
            </w:r>
          </w:p>
        </w:tc>
      </w:tr>
    </w:tbl>
    <w:p w:rsidR="00117E92" w:rsidRPr="00985F32" w:rsidRDefault="00117E92" w:rsidP="00117E92">
      <w:pPr>
        <w:rPr>
          <w:rFonts w:cstheme="minorHAnsi"/>
          <w:b/>
          <w:sz w:val="24"/>
          <w:szCs w:val="24"/>
        </w:rPr>
      </w:pPr>
    </w:p>
    <w:p w:rsidR="00AD52FF" w:rsidRPr="00985F32" w:rsidRDefault="005E4243" w:rsidP="00117E92">
      <w:pPr>
        <w:rPr>
          <w:rFonts w:cstheme="minorHAnsi"/>
          <w:b/>
          <w:sz w:val="24"/>
          <w:szCs w:val="24"/>
        </w:rPr>
      </w:pPr>
      <w:r w:rsidRPr="00985F32">
        <w:rPr>
          <w:rFonts w:cstheme="minorHAnsi"/>
          <w:b/>
          <w:sz w:val="24"/>
          <w:szCs w:val="24"/>
        </w:rPr>
        <w:t xml:space="preserve">1.3 </w:t>
      </w:r>
      <w:r w:rsidR="00CF49E8" w:rsidRPr="00985F32">
        <w:rPr>
          <w:rFonts w:cstheme="minorHAnsi"/>
          <w:b/>
          <w:bCs/>
          <w:color w:val="000000"/>
          <w:sz w:val="24"/>
          <w:szCs w:val="24"/>
        </w:rPr>
        <w:t>Whole School Approaches (WSA</w:t>
      </w:r>
      <w:r w:rsidR="006F58B2" w:rsidRPr="00985F32">
        <w:rPr>
          <w:rFonts w:cstheme="minorHAnsi"/>
          <w:b/>
          <w:bCs/>
          <w:color w:val="000000"/>
          <w:sz w:val="24"/>
          <w:szCs w:val="24"/>
        </w:rPr>
        <w:t>) used</w:t>
      </w:r>
      <w:r w:rsidR="00CF49E8" w:rsidRPr="00985F32">
        <w:rPr>
          <w:rFonts w:cstheme="minorHAnsi"/>
          <w:b/>
          <w:bCs/>
          <w:color w:val="000000"/>
          <w:sz w:val="24"/>
          <w:szCs w:val="24"/>
        </w:rPr>
        <w:t xml:space="preserve"> in LVCEEP schools</w:t>
      </w:r>
    </w:p>
    <w:tbl>
      <w:tblPr>
        <w:tblStyle w:val="TableGrid"/>
        <w:tblW w:w="13973" w:type="dxa"/>
        <w:tblInd w:w="-522" w:type="dxa"/>
        <w:tblLook w:val="04A0" w:firstRow="1" w:lastRow="0" w:firstColumn="1" w:lastColumn="0" w:noHBand="0" w:noVBand="1"/>
      </w:tblPr>
      <w:tblGrid>
        <w:gridCol w:w="1739"/>
        <w:gridCol w:w="1700"/>
        <w:gridCol w:w="9197"/>
        <w:gridCol w:w="1337"/>
      </w:tblGrid>
      <w:tr w:rsidR="00CF49E8" w:rsidRPr="00985F32" w:rsidTr="00117E92">
        <w:trPr>
          <w:trHeight w:val="157"/>
        </w:trPr>
        <w:tc>
          <w:tcPr>
            <w:tcW w:w="1733" w:type="dxa"/>
          </w:tcPr>
          <w:p w:rsidR="00CF49E8" w:rsidRPr="00985F32" w:rsidRDefault="00414B65" w:rsidP="00AF0595">
            <w:pPr>
              <w:autoSpaceDE w:val="0"/>
              <w:autoSpaceDN w:val="0"/>
              <w:adjustRightInd w:val="0"/>
              <w:spacing w:line="276" w:lineRule="auto"/>
              <w:jc w:val="both"/>
              <w:rPr>
                <w:rFonts w:cstheme="minorHAnsi"/>
                <w:b/>
                <w:color w:val="FF0000"/>
                <w:sz w:val="24"/>
                <w:szCs w:val="24"/>
              </w:rPr>
            </w:pPr>
            <w:r w:rsidRPr="00985F32">
              <w:rPr>
                <w:rFonts w:cstheme="minorHAnsi"/>
                <w:b/>
                <w:bCs/>
                <w:color w:val="000000"/>
                <w:sz w:val="24"/>
                <w:szCs w:val="24"/>
              </w:rPr>
              <w:t xml:space="preserve">THEME  </w:t>
            </w:r>
          </w:p>
        </w:tc>
        <w:tc>
          <w:tcPr>
            <w:tcW w:w="1539" w:type="dxa"/>
          </w:tcPr>
          <w:p w:rsidR="00CF49E8" w:rsidRPr="00985F32" w:rsidRDefault="00CF49E8" w:rsidP="00AF0595">
            <w:pPr>
              <w:spacing w:line="276" w:lineRule="auto"/>
              <w:jc w:val="both"/>
              <w:rPr>
                <w:rFonts w:cstheme="minorHAnsi"/>
                <w:b/>
                <w:bCs/>
                <w:color w:val="000000"/>
                <w:sz w:val="24"/>
                <w:szCs w:val="24"/>
              </w:rPr>
            </w:pPr>
            <w:r w:rsidRPr="00985F32">
              <w:rPr>
                <w:rFonts w:cstheme="minorHAnsi"/>
                <w:b/>
                <w:bCs/>
                <w:color w:val="000000"/>
                <w:sz w:val="24"/>
                <w:szCs w:val="24"/>
              </w:rPr>
              <w:t>ESD Indicator</w:t>
            </w:r>
          </w:p>
        </w:tc>
        <w:tc>
          <w:tcPr>
            <w:tcW w:w="9586" w:type="dxa"/>
          </w:tcPr>
          <w:p w:rsidR="00CF49E8" w:rsidRPr="00985F32" w:rsidRDefault="00CF49E8"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Observed WSA Practices</w:t>
            </w:r>
          </w:p>
          <w:p w:rsidR="00CF49E8" w:rsidRPr="00985F32" w:rsidRDefault="00CF49E8" w:rsidP="00AF0595">
            <w:pPr>
              <w:spacing w:line="276" w:lineRule="auto"/>
              <w:jc w:val="both"/>
              <w:rPr>
                <w:rFonts w:cstheme="minorHAnsi"/>
                <w:b/>
                <w:color w:val="FF0000"/>
                <w:sz w:val="24"/>
                <w:szCs w:val="24"/>
              </w:rPr>
            </w:pPr>
          </w:p>
          <w:p w:rsidR="00CF49E8" w:rsidRPr="00985F32" w:rsidRDefault="00CF49E8" w:rsidP="00AF0595">
            <w:pPr>
              <w:spacing w:line="276" w:lineRule="auto"/>
              <w:jc w:val="both"/>
              <w:rPr>
                <w:rFonts w:cstheme="minorHAnsi"/>
                <w:b/>
                <w:color w:val="FF0000"/>
                <w:sz w:val="24"/>
                <w:szCs w:val="24"/>
              </w:rPr>
            </w:pPr>
          </w:p>
        </w:tc>
        <w:tc>
          <w:tcPr>
            <w:tcW w:w="1115" w:type="dxa"/>
            <w:tcBorders>
              <w:left w:val="single" w:sz="4" w:space="0" w:color="auto"/>
            </w:tcBorders>
          </w:tcPr>
          <w:p w:rsidR="00CF49E8" w:rsidRPr="00985F32" w:rsidRDefault="00CF49E8"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Achieved Percentage</w:t>
            </w:r>
          </w:p>
        </w:tc>
      </w:tr>
      <w:tr w:rsidR="00CF49E8" w:rsidRPr="00985F32" w:rsidTr="00117E92">
        <w:trPr>
          <w:trHeight w:val="157"/>
        </w:trPr>
        <w:tc>
          <w:tcPr>
            <w:tcW w:w="1733" w:type="dxa"/>
          </w:tcPr>
          <w:p w:rsidR="00CF49E8" w:rsidRPr="00985F32" w:rsidRDefault="00CF49E8" w:rsidP="00AF0595">
            <w:pPr>
              <w:autoSpaceDE w:val="0"/>
              <w:autoSpaceDN w:val="0"/>
              <w:adjustRightInd w:val="0"/>
              <w:spacing w:line="276" w:lineRule="auto"/>
              <w:jc w:val="both"/>
              <w:rPr>
                <w:rFonts w:cstheme="minorHAnsi"/>
                <w:b/>
                <w:bCs/>
                <w:color w:val="000000"/>
                <w:sz w:val="24"/>
                <w:szCs w:val="24"/>
              </w:rPr>
            </w:pPr>
          </w:p>
          <w:p w:rsidR="00CF49E8" w:rsidRPr="00985F32" w:rsidRDefault="00414B65" w:rsidP="00AF0595">
            <w:pPr>
              <w:autoSpaceDE w:val="0"/>
              <w:autoSpaceDN w:val="0"/>
              <w:adjustRightInd w:val="0"/>
              <w:spacing w:line="276" w:lineRule="auto"/>
              <w:jc w:val="both"/>
              <w:rPr>
                <w:rFonts w:cstheme="minorHAnsi"/>
                <w:b/>
                <w:sz w:val="24"/>
                <w:szCs w:val="24"/>
              </w:rPr>
            </w:pPr>
            <w:r w:rsidRPr="00985F32">
              <w:rPr>
                <w:rFonts w:cstheme="minorHAnsi"/>
                <w:b/>
                <w:sz w:val="24"/>
                <w:szCs w:val="24"/>
              </w:rPr>
              <w:t>SCHOOL CULTURE AND ETHOS</w:t>
            </w:r>
          </w:p>
        </w:tc>
        <w:tc>
          <w:tcPr>
            <w:tcW w:w="1539" w:type="dxa"/>
          </w:tcPr>
          <w:p w:rsidR="00CF49E8" w:rsidRPr="00985F32" w:rsidRDefault="00CF49E8"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School culture</w:t>
            </w:r>
          </w:p>
          <w:p w:rsidR="00CF49E8" w:rsidRPr="00985F32" w:rsidRDefault="00CF49E8" w:rsidP="00AF0595">
            <w:pPr>
              <w:autoSpaceDE w:val="0"/>
              <w:autoSpaceDN w:val="0"/>
              <w:adjustRightInd w:val="0"/>
              <w:spacing w:line="276" w:lineRule="auto"/>
              <w:jc w:val="both"/>
              <w:rPr>
                <w:rFonts w:cstheme="minorHAnsi"/>
                <w:color w:val="000000"/>
                <w:sz w:val="24"/>
                <w:szCs w:val="24"/>
              </w:rPr>
            </w:pPr>
          </w:p>
        </w:tc>
        <w:tc>
          <w:tcPr>
            <w:tcW w:w="9586" w:type="dxa"/>
          </w:tcPr>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26 ESD  model schools have developed a structured routine for ESD  related activities such as</w:t>
            </w:r>
          </w:p>
          <w:p w:rsidR="00CF49E8" w:rsidRPr="00985F32" w:rsidRDefault="00CF49E8" w:rsidP="00AF0595">
            <w:pPr>
              <w:autoSpaceDE w:val="0"/>
              <w:autoSpaceDN w:val="0"/>
              <w:adjustRightInd w:val="0"/>
              <w:spacing w:line="276" w:lineRule="auto"/>
              <w:jc w:val="both"/>
              <w:rPr>
                <w:rFonts w:cstheme="minorHAnsi"/>
                <w:b/>
                <w:color w:val="FF0000"/>
                <w:sz w:val="24"/>
                <w:szCs w:val="24"/>
              </w:rPr>
            </w:pPr>
            <w:r w:rsidRPr="00985F32">
              <w:rPr>
                <w:rFonts w:cstheme="minorHAnsi"/>
                <w:color w:val="000000"/>
                <w:sz w:val="24"/>
                <w:szCs w:val="24"/>
              </w:rPr>
              <w:t xml:space="preserve">cleaning the school, garbage collection and disposal and smoking pit latrines, </w:t>
            </w:r>
          </w:p>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Teacher-pupil</w:t>
            </w:r>
          </w:p>
          <w:p w:rsidR="00CF49E8" w:rsidRPr="00985F32" w:rsidRDefault="006F58B2"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Briefings</w:t>
            </w:r>
            <w:r w:rsidR="00CF49E8" w:rsidRPr="00985F32">
              <w:rPr>
                <w:rFonts w:cstheme="minorHAnsi"/>
                <w:color w:val="000000"/>
                <w:sz w:val="24"/>
                <w:szCs w:val="24"/>
              </w:rPr>
              <w:t xml:space="preserve"> on school assembly, caring for crops in kitchen gardens through water and weeding.</w:t>
            </w:r>
          </w:p>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cstheme="minorHAnsi"/>
                <w:color w:val="000000"/>
                <w:sz w:val="24"/>
                <w:szCs w:val="24"/>
              </w:rPr>
              <w:t>Pupils have since developed a culture walking on walk-ways in respect lawn grass and nature;</w:t>
            </w:r>
          </w:p>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recited environmental creeds and slogans composed by their teachers; saved energy and resources</w:t>
            </w:r>
          </w:p>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i.e. electricity, water and fuel; practiced nutrient cycling, mixed farming, kitchen gardening,</w:t>
            </w:r>
          </w:p>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Recycling and plenty of self-reliance skills.</w:t>
            </w:r>
          </w:p>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Teacher-pupil</w:t>
            </w:r>
            <w:r w:rsidR="006F58B2" w:rsidRPr="00985F32">
              <w:rPr>
                <w:rFonts w:cstheme="minorHAnsi"/>
                <w:color w:val="000000"/>
                <w:sz w:val="24"/>
                <w:szCs w:val="24"/>
              </w:rPr>
              <w:t xml:space="preserve"> </w:t>
            </w:r>
            <w:r w:rsidRPr="00985F32">
              <w:rPr>
                <w:rFonts w:cstheme="minorHAnsi"/>
                <w:color w:val="000000"/>
                <w:sz w:val="24"/>
                <w:szCs w:val="24"/>
              </w:rPr>
              <w:t>briefings on school assembly, caring for crops in kitchen gardens through water and weeding.</w:t>
            </w:r>
          </w:p>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cstheme="minorHAnsi"/>
                <w:color w:val="000000"/>
                <w:sz w:val="24"/>
                <w:szCs w:val="24"/>
              </w:rPr>
              <w:t>Pupils have since developed a culture walking on walk-ways in respect lawn grass and nature;</w:t>
            </w:r>
          </w:p>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recited environmental creeds and slogans composed by their teachers; saved energy and resources</w:t>
            </w:r>
          </w:p>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i.e. electricity, water and fuel; practiced nutrient cycling, mixed farming, kitchen gardening,</w:t>
            </w:r>
          </w:p>
          <w:p w:rsidR="00CF49E8" w:rsidRPr="00985F32" w:rsidRDefault="00CF49E8"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Recycling and plenty of self-reliance skills.</w:t>
            </w:r>
          </w:p>
          <w:p w:rsidR="00CF49E8" w:rsidRPr="00985F32" w:rsidRDefault="00CF49E8" w:rsidP="00AF0595">
            <w:pPr>
              <w:spacing w:line="276" w:lineRule="auto"/>
              <w:ind w:firstLine="720"/>
              <w:jc w:val="both"/>
              <w:rPr>
                <w:rFonts w:cstheme="minorHAnsi"/>
                <w:b/>
                <w:color w:val="FF0000"/>
                <w:sz w:val="24"/>
                <w:szCs w:val="24"/>
              </w:rPr>
            </w:pPr>
          </w:p>
        </w:tc>
        <w:tc>
          <w:tcPr>
            <w:tcW w:w="1115" w:type="dxa"/>
          </w:tcPr>
          <w:p w:rsidR="00CF49E8" w:rsidRPr="00985F32" w:rsidRDefault="00CF49E8" w:rsidP="00AF0595">
            <w:pPr>
              <w:autoSpaceDE w:val="0"/>
              <w:autoSpaceDN w:val="0"/>
              <w:adjustRightInd w:val="0"/>
              <w:spacing w:line="276" w:lineRule="auto"/>
              <w:jc w:val="both"/>
              <w:rPr>
                <w:rFonts w:cstheme="minorHAnsi"/>
                <w:color w:val="000000"/>
                <w:sz w:val="24"/>
                <w:szCs w:val="24"/>
              </w:rPr>
            </w:pPr>
          </w:p>
          <w:p w:rsidR="00CF49E8" w:rsidRPr="00985F32" w:rsidRDefault="00CF49E8" w:rsidP="00AF0595">
            <w:pPr>
              <w:spacing w:line="276" w:lineRule="auto"/>
              <w:jc w:val="both"/>
              <w:rPr>
                <w:rFonts w:cstheme="minorHAnsi"/>
                <w:sz w:val="24"/>
                <w:szCs w:val="24"/>
              </w:rPr>
            </w:pPr>
            <w:r w:rsidRPr="00985F32">
              <w:rPr>
                <w:rFonts w:cstheme="minorHAnsi"/>
                <w:sz w:val="24"/>
                <w:szCs w:val="24"/>
              </w:rPr>
              <w:t>83%</w:t>
            </w:r>
          </w:p>
        </w:tc>
      </w:tr>
      <w:tr w:rsidR="008040D3" w:rsidRPr="00985F32" w:rsidTr="00117E92">
        <w:trPr>
          <w:trHeight w:val="157"/>
        </w:trPr>
        <w:tc>
          <w:tcPr>
            <w:tcW w:w="1733" w:type="dxa"/>
          </w:tcPr>
          <w:p w:rsidR="008040D3" w:rsidRPr="00985F32" w:rsidRDefault="008040D3" w:rsidP="00AF0595">
            <w:pPr>
              <w:autoSpaceDE w:val="0"/>
              <w:autoSpaceDN w:val="0"/>
              <w:adjustRightInd w:val="0"/>
              <w:spacing w:line="276" w:lineRule="auto"/>
              <w:jc w:val="both"/>
              <w:rPr>
                <w:rFonts w:cstheme="minorHAnsi"/>
                <w:b/>
                <w:bCs/>
                <w:color w:val="000000"/>
                <w:sz w:val="24"/>
                <w:szCs w:val="24"/>
              </w:rPr>
            </w:pPr>
          </w:p>
        </w:tc>
        <w:tc>
          <w:tcPr>
            <w:tcW w:w="1539" w:type="dxa"/>
          </w:tcPr>
          <w:p w:rsidR="008040D3" w:rsidRPr="00985F32" w:rsidRDefault="008040D3" w:rsidP="00AF0595">
            <w:pPr>
              <w:autoSpaceDE w:val="0"/>
              <w:autoSpaceDN w:val="0"/>
              <w:adjustRightInd w:val="0"/>
              <w:spacing w:line="276" w:lineRule="auto"/>
              <w:jc w:val="both"/>
              <w:rPr>
                <w:rFonts w:cstheme="minorHAnsi"/>
                <w:b/>
                <w:color w:val="000000"/>
                <w:sz w:val="24"/>
                <w:szCs w:val="24"/>
              </w:rPr>
            </w:pPr>
            <w:r w:rsidRPr="00985F32">
              <w:rPr>
                <w:rFonts w:cstheme="minorHAnsi"/>
                <w:b/>
                <w:color w:val="000000"/>
                <w:sz w:val="24"/>
                <w:szCs w:val="24"/>
              </w:rPr>
              <w:t>ESD Policy</w:t>
            </w:r>
          </w:p>
        </w:tc>
        <w:tc>
          <w:tcPr>
            <w:tcW w:w="9586" w:type="dxa"/>
          </w:tcPr>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 xml:space="preserve">There is leadership </w:t>
            </w:r>
            <w:r w:rsidR="006F58B2" w:rsidRPr="00985F32">
              <w:rPr>
                <w:rFonts w:cstheme="minorHAnsi"/>
                <w:color w:val="000000"/>
                <w:sz w:val="24"/>
                <w:szCs w:val="24"/>
              </w:rPr>
              <w:t>i</w:t>
            </w:r>
            <w:r w:rsidRPr="00985F32">
              <w:rPr>
                <w:rFonts w:cstheme="minorHAnsi"/>
                <w:color w:val="000000"/>
                <w:sz w:val="24"/>
                <w:szCs w:val="24"/>
              </w:rPr>
              <w:t xml:space="preserve">n 20 ESD schools with a number of </w:t>
            </w:r>
            <w:r w:rsidR="006F58B2" w:rsidRPr="00985F32">
              <w:rPr>
                <w:rFonts w:cstheme="minorHAnsi"/>
                <w:color w:val="000000"/>
                <w:sz w:val="24"/>
                <w:szCs w:val="24"/>
              </w:rPr>
              <w:t>management policy</w:t>
            </w:r>
            <w:r w:rsidRPr="00985F32">
              <w:rPr>
                <w:rFonts w:cstheme="minorHAnsi"/>
                <w:color w:val="000000"/>
                <w:sz w:val="24"/>
                <w:szCs w:val="24"/>
              </w:rPr>
              <w:t xml:space="preserve"> or at least an ESD plan.</w:t>
            </w:r>
          </w:p>
          <w:p w:rsidR="008040D3" w:rsidRPr="00985F32" w:rsidRDefault="008040D3" w:rsidP="00AF0595">
            <w:pPr>
              <w:autoSpaceDE w:val="0"/>
              <w:autoSpaceDN w:val="0"/>
              <w:adjustRightInd w:val="0"/>
              <w:spacing w:line="276" w:lineRule="auto"/>
              <w:jc w:val="both"/>
              <w:rPr>
                <w:rFonts w:cstheme="minorHAnsi"/>
                <w:color w:val="000000"/>
                <w:sz w:val="24"/>
                <w:szCs w:val="24"/>
              </w:rPr>
            </w:pPr>
            <w:proofErr w:type="spellStart"/>
            <w:r w:rsidRPr="00985F32">
              <w:rPr>
                <w:rFonts w:cstheme="minorHAnsi"/>
                <w:color w:val="000000"/>
                <w:sz w:val="24"/>
                <w:szCs w:val="24"/>
              </w:rPr>
              <w:t>Ndegeya</w:t>
            </w:r>
            <w:proofErr w:type="spellEnd"/>
            <w:r w:rsidRPr="00985F32">
              <w:rPr>
                <w:rFonts w:cstheme="minorHAnsi"/>
                <w:color w:val="000000"/>
                <w:sz w:val="24"/>
                <w:szCs w:val="24"/>
              </w:rPr>
              <w:t xml:space="preserve"> PTC , </w:t>
            </w:r>
            <w:proofErr w:type="spellStart"/>
            <w:r w:rsidRPr="00985F32">
              <w:rPr>
                <w:rFonts w:cstheme="minorHAnsi"/>
                <w:color w:val="000000"/>
                <w:sz w:val="24"/>
                <w:szCs w:val="24"/>
              </w:rPr>
              <w:t>Kabulasoke</w:t>
            </w:r>
            <w:proofErr w:type="spellEnd"/>
            <w:r w:rsidRPr="00985F32">
              <w:rPr>
                <w:rFonts w:cstheme="minorHAnsi"/>
                <w:color w:val="000000"/>
                <w:sz w:val="24"/>
                <w:szCs w:val="24"/>
              </w:rPr>
              <w:t xml:space="preserve"> PTC and  Holy sp</w:t>
            </w:r>
            <w:r w:rsidR="009D2E67" w:rsidRPr="00985F32">
              <w:rPr>
                <w:rFonts w:cstheme="minorHAnsi"/>
                <w:color w:val="000000"/>
                <w:sz w:val="24"/>
                <w:szCs w:val="24"/>
              </w:rPr>
              <w:t>i</w:t>
            </w:r>
            <w:r w:rsidRPr="00985F32">
              <w:rPr>
                <w:rFonts w:cstheme="minorHAnsi"/>
                <w:color w:val="000000"/>
                <w:sz w:val="24"/>
                <w:szCs w:val="24"/>
              </w:rPr>
              <w:t xml:space="preserve">rit </w:t>
            </w:r>
            <w:proofErr w:type="spellStart"/>
            <w:r w:rsidRPr="00985F32">
              <w:rPr>
                <w:rFonts w:cstheme="minorHAnsi"/>
                <w:color w:val="000000"/>
                <w:sz w:val="24"/>
                <w:szCs w:val="24"/>
              </w:rPr>
              <w:t>Kyakatara</w:t>
            </w:r>
            <w:proofErr w:type="spellEnd"/>
            <w:r w:rsidRPr="00985F32">
              <w:rPr>
                <w:rFonts w:cstheme="minorHAnsi"/>
                <w:color w:val="000000"/>
                <w:sz w:val="24"/>
                <w:szCs w:val="24"/>
              </w:rPr>
              <w:t xml:space="preserve"> Primary  School were undertaking ESD action planning </w:t>
            </w:r>
          </w:p>
        </w:tc>
        <w:tc>
          <w:tcPr>
            <w:tcW w:w="1115" w:type="dxa"/>
          </w:tcPr>
          <w:p w:rsidR="008040D3" w:rsidRPr="00985F32" w:rsidRDefault="008040D3" w:rsidP="00AF0595">
            <w:pPr>
              <w:autoSpaceDE w:val="0"/>
              <w:autoSpaceDN w:val="0"/>
              <w:adjustRightInd w:val="0"/>
              <w:spacing w:line="276" w:lineRule="auto"/>
              <w:jc w:val="both"/>
              <w:rPr>
                <w:rFonts w:cstheme="minorHAnsi"/>
                <w:b/>
                <w:color w:val="000000"/>
                <w:sz w:val="24"/>
                <w:szCs w:val="24"/>
              </w:rPr>
            </w:pPr>
            <w:r w:rsidRPr="00985F32">
              <w:rPr>
                <w:rFonts w:cstheme="minorHAnsi"/>
                <w:b/>
                <w:color w:val="000000"/>
                <w:sz w:val="24"/>
                <w:szCs w:val="24"/>
              </w:rPr>
              <w:t>64%</w:t>
            </w:r>
          </w:p>
        </w:tc>
      </w:tr>
      <w:tr w:rsidR="008040D3" w:rsidRPr="00985F32" w:rsidTr="00117E92">
        <w:trPr>
          <w:trHeight w:val="157"/>
        </w:trPr>
        <w:tc>
          <w:tcPr>
            <w:tcW w:w="1733" w:type="dxa"/>
          </w:tcPr>
          <w:p w:rsidR="008040D3" w:rsidRPr="00985F32" w:rsidRDefault="008040D3" w:rsidP="00AF0595">
            <w:pPr>
              <w:autoSpaceDE w:val="0"/>
              <w:autoSpaceDN w:val="0"/>
              <w:adjustRightInd w:val="0"/>
              <w:spacing w:line="276" w:lineRule="auto"/>
              <w:jc w:val="both"/>
              <w:rPr>
                <w:rFonts w:cstheme="minorHAnsi"/>
                <w:b/>
                <w:color w:val="FF0000"/>
                <w:sz w:val="24"/>
                <w:szCs w:val="24"/>
              </w:rPr>
            </w:pPr>
          </w:p>
        </w:tc>
        <w:tc>
          <w:tcPr>
            <w:tcW w:w="1539" w:type="dxa"/>
          </w:tcPr>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School community</w:t>
            </w:r>
          </w:p>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partnerships</w:t>
            </w:r>
          </w:p>
          <w:p w:rsidR="008040D3" w:rsidRPr="00985F32" w:rsidRDefault="008040D3" w:rsidP="00AF0595">
            <w:pPr>
              <w:autoSpaceDE w:val="0"/>
              <w:autoSpaceDN w:val="0"/>
              <w:adjustRightInd w:val="0"/>
              <w:spacing w:line="276" w:lineRule="auto"/>
              <w:jc w:val="both"/>
              <w:rPr>
                <w:rFonts w:cstheme="minorHAnsi"/>
                <w:color w:val="000000"/>
                <w:sz w:val="24"/>
                <w:szCs w:val="24"/>
              </w:rPr>
            </w:pPr>
          </w:p>
        </w:tc>
        <w:tc>
          <w:tcPr>
            <w:tcW w:w="9586" w:type="dxa"/>
          </w:tcPr>
          <w:p w:rsidR="008040D3" w:rsidRPr="00985F32" w:rsidRDefault="008040D3" w:rsidP="00AF0595">
            <w:pPr>
              <w:autoSpaceDE w:val="0"/>
              <w:autoSpaceDN w:val="0"/>
              <w:adjustRightInd w:val="0"/>
              <w:spacing w:line="276" w:lineRule="auto"/>
              <w:jc w:val="both"/>
              <w:rPr>
                <w:rFonts w:cstheme="minorHAnsi"/>
                <w:b/>
                <w:color w:val="FF0000"/>
                <w:sz w:val="24"/>
                <w:szCs w:val="24"/>
              </w:rPr>
            </w:pPr>
            <w:r w:rsidRPr="00985F32">
              <w:rPr>
                <w:rFonts w:cstheme="minorHAnsi"/>
                <w:color w:val="000000"/>
                <w:sz w:val="24"/>
                <w:szCs w:val="24"/>
              </w:rPr>
              <w:t xml:space="preserve">School-community partnerships are visible in 25 </w:t>
            </w:r>
            <w:r w:rsidR="006F58B2" w:rsidRPr="00985F32">
              <w:rPr>
                <w:rFonts w:cstheme="minorHAnsi"/>
                <w:color w:val="000000"/>
                <w:sz w:val="24"/>
                <w:szCs w:val="24"/>
              </w:rPr>
              <w:t>schools through</w:t>
            </w:r>
            <w:r w:rsidRPr="00985F32">
              <w:rPr>
                <w:rFonts w:cstheme="minorHAnsi"/>
                <w:color w:val="000000"/>
                <w:sz w:val="24"/>
                <w:szCs w:val="24"/>
              </w:rPr>
              <w:t xml:space="preserve"> a number of efforts. </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Some of which included;</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 xml:space="preserve">Participating schools have organized community cleaning days. </w:t>
            </w:r>
            <w:proofErr w:type="spellStart"/>
            <w:r w:rsidRPr="00985F32">
              <w:rPr>
                <w:rFonts w:cstheme="minorHAnsi"/>
                <w:color w:val="000000"/>
                <w:sz w:val="24"/>
                <w:szCs w:val="24"/>
              </w:rPr>
              <w:t>Ndegeya</w:t>
            </w:r>
            <w:proofErr w:type="spellEnd"/>
            <w:r w:rsidRPr="00985F32">
              <w:rPr>
                <w:rFonts w:cstheme="minorHAnsi"/>
                <w:color w:val="000000"/>
                <w:sz w:val="24"/>
                <w:szCs w:val="24"/>
              </w:rPr>
              <w:t xml:space="preserve"> Core PTC and </w:t>
            </w:r>
            <w:proofErr w:type="spellStart"/>
            <w:r w:rsidRPr="00985F32">
              <w:rPr>
                <w:rFonts w:cstheme="minorHAnsi"/>
                <w:color w:val="000000"/>
                <w:sz w:val="24"/>
                <w:szCs w:val="24"/>
              </w:rPr>
              <w:t>Kabulasoke</w:t>
            </w:r>
            <w:proofErr w:type="spellEnd"/>
            <w:r w:rsidRPr="00985F32">
              <w:rPr>
                <w:rFonts w:cstheme="minorHAnsi"/>
                <w:color w:val="000000"/>
                <w:sz w:val="24"/>
                <w:szCs w:val="24"/>
              </w:rPr>
              <w:t xml:space="preserve"> Core Teachers College regularly organizes clean-up exercises for their adjacent town </w:t>
            </w:r>
            <w:proofErr w:type="spellStart"/>
            <w:r w:rsidRPr="00985F32">
              <w:rPr>
                <w:rFonts w:cstheme="minorHAnsi"/>
                <w:color w:val="000000"/>
                <w:sz w:val="24"/>
                <w:szCs w:val="24"/>
              </w:rPr>
              <w:t>centre</w:t>
            </w:r>
            <w:proofErr w:type="spellEnd"/>
            <w:r w:rsidRPr="00985F32">
              <w:rPr>
                <w:rFonts w:cstheme="minorHAnsi"/>
                <w:color w:val="000000"/>
                <w:sz w:val="24"/>
                <w:szCs w:val="24"/>
              </w:rPr>
              <w:t>.</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proofErr w:type="spellStart"/>
            <w:r w:rsidRPr="00985F32">
              <w:rPr>
                <w:rFonts w:cstheme="minorHAnsi"/>
                <w:color w:val="000000"/>
                <w:sz w:val="24"/>
                <w:szCs w:val="24"/>
              </w:rPr>
              <w:t>Kisambya</w:t>
            </w:r>
            <w:proofErr w:type="spellEnd"/>
            <w:r w:rsidRPr="00985F32">
              <w:rPr>
                <w:rFonts w:cstheme="minorHAnsi"/>
                <w:color w:val="000000"/>
                <w:sz w:val="24"/>
                <w:szCs w:val="24"/>
              </w:rPr>
              <w:t xml:space="preserve"> Primary school pupils  participate in cleaning the nearby community well through</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slashing the grass</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Model schools are reaching out to neighboring schools in an effort to sensitize them &amp;</w:t>
            </w:r>
            <w:r w:rsidR="006F58B2" w:rsidRPr="00985F32">
              <w:rPr>
                <w:rFonts w:cstheme="minorHAnsi"/>
                <w:color w:val="000000"/>
                <w:sz w:val="24"/>
                <w:szCs w:val="24"/>
              </w:rPr>
              <w:t xml:space="preserve"> </w:t>
            </w:r>
            <w:r w:rsidRPr="00985F32">
              <w:rPr>
                <w:rFonts w:cstheme="minorHAnsi"/>
                <w:color w:val="000000"/>
                <w:sz w:val="24"/>
                <w:szCs w:val="24"/>
              </w:rPr>
              <w:t>support them in undertaking conservation efforts.</w:t>
            </w:r>
          </w:p>
          <w:p w:rsidR="008040D3" w:rsidRPr="00985F32" w:rsidRDefault="008040D3" w:rsidP="00AF0595">
            <w:pPr>
              <w:spacing w:line="276" w:lineRule="auto"/>
              <w:jc w:val="both"/>
              <w:rPr>
                <w:rFonts w:cstheme="minorHAnsi"/>
                <w:b/>
                <w:color w:val="FF0000"/>
                <w:sz w:val="24"/>
                <w:szCs w:val="24"/>
              </w:rPr>
            </w:pPr>
          </w:p>
        </w:tc>
        <w:tc>
          <w:tcPr>
            <w:tcW w:w="1115" w:type="dxa"/>
          </w:tcPr>
          <w:p w:rsidR="008040D3" w:rsidRPr="00985F32" w:rsidRDefault="008040D3" w:rsidP="00AF0595">
            <w:pPr>
              <w:autoSpaceDE w:val="0"/>
              <w:autoSpaceDN w:val="0"/>
              <w:adjustRightInd w:val="0"/>
              <w:spacing w:line="276" w:lineRule="auto"/>
              <w:jc w:val="both"/>
              <w:rPr>
                <w:rFonts w:cstheme="minorHAnsi"/>
                <w:b/>
                <w:color w:val="000000"/>
                <w:sz w:val="24"/>
                <w:szCs w:val="24"/>
              </w:rPr>
            </w:pPr>
            <w:r w:rsidRPr="00985F32">
              <w:rPr>
                <w:rFonts w:cstheme="minorHAnsi"/>
                <w:b/>
                <w:color w:val="000000"/>
                <w:sz w:val="24"/>
                <w:szCs w:val="24"/>
              </w:rPr>
              <w:t>80%</w:t>
            </w:r>
          </w:p>
        </w:tc>
      </w:tr>
      <w:tr w:rsidR="008040D3" w:rsidRPr="00985F32" w:rsidTr="00117E92">
        <w:trPr>
          <w:trHeight w:val="157"/>
        </w:trPr>
        <w:tc>
          <w:tcPr>
            <w:tcW w:w="1733" w:type="dxa"/>
          </w:tcPr>
          <w:p w:rsidR="008040D3" w:rsidRPr="00985F32" w:rsidRDefault="008040D3" w:rsidP="00AF0595">
            <w:pPr>
              <w:autoSpaceDE w:val="0"/>
              <w:autoSpaceDN w:val="0"/>
              <w:adjustRightInd w:val="0"/>
              <w:spacing w:line="276" w:lineRule="auto"/>
              <w:jc w:val="both"/>
              <w:rPr>
                <w:rFonts w:cstheme="minorHAnsi"/>
                <w:b/>
                <w:color w:val="FF0000"/>
                <w:sz w:val="24"/>
                <w:szCs w:val="24"/>
              </w:rPr>
            </w:pPr>
          </w:p>
        </w:tc>
        <w:tc>
          <w:tcPr>
            <w:tcW w:w="1539" w:type="dxa"/>
          </w:tcPr>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Learning for</w:t>
            </w:r>
          </w:p>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sustainability</w:t>
            </w:r>
          </w:p>
          <w:p w:rsidR="008040D3" w:rsidRPr="00985F32" w:rsidRDefault="008040D3" w:rsidP="00AF0595">
            <w:pPr>
              <w:autoSpaceDE w:val="0"/>
              <w:autoSpaceDN w:val="0"/>
              <w:adjustRightInd w:val="0"/>
              <w:spacing w:line="276" w:lineRule="auto"/>
              <w:jc w:val="both"/>
              <w:rPr>
                <w:rFonts w:cstheme="minorHAnsi"/>
                <w:color w:val="000000"/>
                <w:sz w:val="24"/>
                <w:szCs w:val="24"/>
              </w:rPr>
            </w:pPr>
          </w:p>
        </w:tc>
        <w:tc>
          <w:tcPr>
            <w:tcW w:w="9586" w:type="dxa"/>
          </w:tcPr>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Integrated learning and learning environments is visible in 28 ESD model schools.</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cstheme="minorHAnsi"/>
                <w:color w:val="000000"/>
                <w:sz w:val="24"/>
                <w:szCs w:val="24"/>
              </w:rPr>
              <w:t>Pupils have the ability to make connections between various environmental interactions and human environment</w:t>
            </w:r>
            <w:r w:rsidR="006F58B2" w:rsidRPr="00985F32">
              <w:rPr>
                <w:rFonts w:cstheme="minorHAnsi"/>
                <w:color w:val="000000"/>
                <w:sz w:val="24"/>
                <w:szCs w:val="24"/>
              </w:rPr>
              <w:t xml:space="preserve"> </w:t>
            </w:r>
            <w:r w:rsidRPr="00985F32">
              <w:rPr>
                <w:rFonts w:cstheme="minorHAnsi"/>
                <w:color w:val="000000"/>
                <w:sz w:val="24"/>
                <w:szCs w:val="24"/>
              </w:rPr>
              <w:t>interaction.</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cstheme="minorHAnsi"/>
                <w:color w:val="000000"/>
                <w:sz w:val="24"/>
                <w:szCs w:val="24"/>
              </w:rPr>
              <w:t>Teachers in St</w:t>
            </w:r>
            <w:r w:rsidR="006F58B2" w:rsidRPr="00985F32">
              <w:rPr>
                <w:rFonts w:cstheme="minorHAnsi"/>
                <w:color w:val="000000"/>
                <w:sz w:val="24"/>
                <w:szCs w:val="24"/>
              </w:rPr>
              <w:t>.</w:t>
            </w:r>
            <w:r w:rsidRPr="00985F32">
              <w:rPr>
                <w:rFonts w:cstheme="minorHAnsi"/>
                <w:color w:val="000000"/>
                <w:sz w:val="24"/>
                <w:szCs w:val="24"/>
              </w:rPr>
              <w:t xml:space="preserve"> </w:t>
            </w:r>
            <w:r w:rsidR="006F58B2" w:rsidRPr="00985F32">
              <w:rPr>
                <w:rFonts w:cstheme="minorHAnsi"/>
                <w:color w:val="000000"/>
                <w:sz w:val="24"/>
                <w:szCs w:val="24"/>
              </w:rPr>
              <w:t xml:space="preserve">Augustine </w:t>
            </w:r>
            <w:proofErr w:type="spellStart"/>
            <w:r w:rsidR="006F58B2" w:rsidRPr="00985F32">
              <w:rPr>
                <w:rFonts w:cstheme="minorHAnsi"/>
                <w:color w:val="000000"/>
                <w:sz w:val="24"/>
                <w:szCs w:val="24"/>
              </w:rPr>
              <w:t>Kalungu</w:t>
            </w:r>
            <w:proofErr w:type="spellEnd"/>
            <w:r w:rsidR="006F58B2" w:rsidRPr="00985F32">
              <w:rPr>
                <w:rFonts w:cstheme="minorHAnsi"/>
                <w:color w:val="000000"/>
                <w:sz w:val="24"/>
                <w:szCs w:val="24"/>
              </w:rPr>
              <w:t xml:space="preserve"> skillfully</w:t>
            </w:r>
            <w:r w:rsidRPr="00985F32">
              <w:rPr>
                <w:rFonts w:cstheme="minorHAnsi"/>
                <w:color w:val="000000"/>
                <w:sz w:val="24"/>
                <w:szCs w:val="24"/>
              </w:rPr>
              <w:t xml:space="preserve"> applied concepts into actions and practical examples during the</w:t>
            </w:r>
            <w:r w:rsidR="006F58B2" w:rsidRPr="00985F32">
              <w:rPr>
                <w:rFonts w:cstheme="minorHAnsi"/>
                <w:color w:val="000000"/>
                <w:sz w:val="24"/>
                <w:szCs w:val="24"/>
              </w:rPr>
              <w:t xml:space="preserve"> </w:t>
            </w:r>
            <w:r w:rsidRPr="00985F32">
              <w:rPr>
                <w:rFonts w:cstheme="minorHAnsi"/>
                <w:color w:val="000000"/>
                <w:sz w:val="24"/>
                <w:szCs w:val="24"/>
              </w:rPr>
              <w:t>teaching and learning process.</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cstheme="minorHAnsi"/>
                <w:color w:val="000000"/>
                <w:sz w:val="24"/>
                <w:szCs w:val="24"/>
              </w:rPr>
              <w:t xml:space="preserve">Through the WSA, pupils have </w:t>
            </w:r>
            <w:r w:rsidR="0034424D" w:rsidRPr="00985F32">
              <w:rPr>
                <w:rFonts w:cstheme="minorHAnsi"/>
                <w:color w:val="000000"/>
                <w:sz w:val="24"/>
                <w:szCs w:val="24"/>
              </w:rPr>
              <w:t>exhibited a</w:t>
            </w:r>
            <w:r w:rsidRPr="00985F32">
              <w:rPr>
                <w:rFonts w:cstheme="minorHAnsi"/>
                <w:color w:val="000000"/>
                <w:sz w:val="24"/>
                <w:szCs w:val="24"/>
              </w:rPr>
              <w:t xml:space="preserve"> good understanding of ESD depicted by their creative</w:t>
            </w:r>
            <w:r w:rsidR="006F58B2" w:rsidRPr="00985F32">
              <w:rPr>
                <w:rFonts w:cstheme="minorHAnsi"/>
                <w:color w:val="000000"/>
                <w:sz w:val="24"/>
                <w:szCs w:val="24"/>
              </w:rPr>
              <w:t xml:space="preserve"> </w:t>
            </w:r>
            <w:r w:rsidRPr="00985F32">
              <w:rPr>
                <w:rFonts w:cstheme="minorHAnsi"/>
                <w:color w:val="000000"/>
                <w:sz w:val="24"/>
                <w:szCs w:val="24"/>
              </w:rPr>
              <w:t>write-ups. They express their views in posters, poems, essays, message tags encouraging</w:t>
            </w:r>
            <w:r w:rsidR="006F58B2" w:rsidRPr="00985F32">
              <w:rPr>
                <w:rFonts w:cstheme="minorHAnsi"/>
                <w:color w:val="000000"/>
                <w:sz w:val="24"/>
                <w:szCs w:val="24"/>
              </w:rPr>
              <w:t xml:space="preserve"> </w:t>
            </w:r>
            <w:r w:rsidRPr="00985F32">
              <w:rPr>
                <w:rFonts w:cstheme="minorHAnsi"/>
                <w:color w:val="000000"/>
                <w:sz w:val="24"/>
                <w:szCs w:val="24"/>
              </w:rPr>
              <w:t>Healthy habits or discoursing environmental malpractices.</w:t>
            </w:r>
          </w:p>
          <w:p w:rsidR="008040D3" w:rsidRPr="00985F32" w:rsidRDefault="008040D3" w:rsidP="00AF0595">
            <w:pPr>
              <w:spacing w:line="276" w:lineRule="auto"/>
              <w:jc w:val="both"/>
              <w:rPr>
                <w:rFonts w:cstheme="minorHAnsi"/>
                <w:b/>
                <w:color w:val="FF0000"/>
                <w:sz w:val="24"/>
                <w:szCs w:val="24"/>
              </w:rPr>
            </w:pPr>
          </w:p>
        </w:tc>
        <w:tc>
          <w:tcPr>
            <w:tcW w:w="1115" w:type="dxa"/>
          </w:tcPr>
          <w:p w:rsidR="008040D3" w:rsidRPr="00985F32" w:rsidRDefault="008040D3" w:rsidP="00AF0595">
            <w:pPr>
              <w:autoSpaceDE w:val="0"/>
              <w:autoSpaceDN w:val="0"/>
              <w:adjustRightInd w:val="0"/>
              <w:spacing w:line="276" w:lineRule="auto"/>
              <w:jc w:val="both"/>
              <w:rPr>
                <w:rFonts w:eastAsia="Arial Unicode MS" w:cstheme="minorHAnsi"/>
                <w:b/>
                <w:color w:val="000000"/>
                <w:sz w:val="24"/>
                <w:szCs w:val="24"/>
              </w:rPr>
            </w:pPr>
            <w:r w:rsidRPr="00985F32">
              <w:rPr>
                <w:rFonts w:eastAsia="Arial Unicode MS" w:cstheme="minorHAnsi"/>
                <w:b/>
                <w:color w:val="000000"/>
                <w:sz w:val="24"/>
                <w:szCs w:val="24"/>
              </w:rPr>
              <w:t>90%</w:t>
            </w:r>
          </w:p>
        </w:tc>
      </w:tr>
      <w:tr w:rsidR="008040D3" w:rsidRPr="00985F32" w:rsidTr="00117E92">
        <w:trPr>
          <w:trHeight w:val="157"/>
        </w:trPr>
        <w:tc>
          <w:tcPr>
            <w:tcW w:w="1733" w:type="dxa"/>
          </w:tcPr>
          <w:p w:rsidR="008040D3" w:rsidRPr="00985F32" w:rsidRDefault="008040D3" w:rsidP="00AF0595">
            <w:pPr>
              <w:autoSpaceDE w:val="0"/>
              <w:autoSpaceDN w:val="0"/>
              <w:adjustRightInd w:val="0"/>
              <w:spacing w:line="276" w:lineRule="auto"/>
              <w:jc w:val="both"/>
              <w:rPr>
                <w:rFonts w:cstheme="minorHAnsi"/>
                <w:b/>
                <w:color w:val="FF0000"/>
                <w:sz w:val="24"/>
                <w:szCs w:val="24"/>
              </w:rPr>
            </w:pPr>
          </w:p>
        </w:tc>
        <w:tc>
          <w:tcPr>
            <w:tcW w:w="1539" w:type="dxa"/>
          </w:tcPr>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Participatory</w:t>
            </w:r>
          </w:p>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Leadership &amp;</w:t>
            </w:r>
          </w:p>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management</w:t>
            </w:r>
          </w:p>
          <w:p w:rsidR="008040D3" w:rsidRPr="00985F32" w:rsidRDefault="008040D3" w:rsidP="00AF0595">
            <w:pPr>
              <w:autoSpaceDE w:val="0"/>
              <w:autoSpaceDN w:val="0"/>
              <w:adjustRightInd w:val="0"/>
              <w:spacing w:line="276" w:lineRule="auto"/>
              <w:jc w:val="both"/>
              <w:rPr>
                <w:rFonts w:cstheme="minorHAnsi"/>
                <w:color w:val="000000"/>
                <w:sz w:val="24"/>
                <w:szCs w:val="24"/>
              </w:rPr>
            </w:pPr>
          </w:p>
        </w:tc>
        <w:tc>
          <w:tcPr>
            <w:tcW w:w="9586" w:type="dxa"/>
          </w:tcPr>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26  schools had operational Parents Teachers Associations (PTAs), School Management</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 xml:space="preserve">Committees (SMCs) that guided the planning and supervision of the school </w:t>
            </w:r>
            <w:proofErr w:type="spellStart"/>
            <w:r w:rsidRPr="00985F32">
              <w:rPr>
                <w:rFonts w:cstheme="minorHAnsi"/>
                <w:color w:val="000000"/>
                <w:sz w:val="24"/>
                <w:szCs w:val="24"/>
              </w:rPr>
              <w:t>programmes</w:t>
            </w:r>
            <w:proofErr w:type="spellEnd"/>
            <w:r w:rsidRPr="00985F32">
              <w:rPr>
                <w:rFonts w:cstheme="minorHAnsi"/>
                <w:color w:val="000000"/>
                <w:sz w:val="24"/>
                <w:szCs w:val="24"/>
              </w:rPr>
              <w:t>.</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Regular pupils-teachers meetings are conducted in the school to chart the way forward for the</w:t>
            </w:r>
            <w:r w:rsidR="006F58B2" w:rsidRPr="00985F32">
              <w:rPr>
                <w:rFonts w:cstheme="minorHAnsi"/>
                <w:color w:val="000000"/>
                <w:sz w:val="24"/>
                <w:szCs w:val="24"/>
              </w:rPr>
              <w:t xml:space="preserve"> </w:t>
            </w:r>
            <w:r w:rsidRPr="00985F32">
              <w:rPr>
                <w:rFonts w:cstheme="minorHAnsi"/>
                <w:color w:val="000000"/>
                <w:sz w:val="24"/>
                <w:szCs w:val="24"/>
              </w:rPr>
              <w:t>school with regard to academics, ethics and discipline.</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 xml:space="preserve">At St Paul </w:t>
            </w:r>
            <w:proofErr w:type="spellStart"/>
            <w:r w:rsidR="006F58B2" w:rsidRPr="00985F32">
              <w:rPr>
                <w:rFonts w:cstheme="minorHAnsi"/>
                <w:color w:val="000000"/>
                <w:sz w:val="24"/>
                <w:szCs w:val="24"/>
              </w:rPr>
              <w:t>Kitovu</w:t>
            </w:r>
            <w:proofErr w:type="spellEnd"/>
            <w:r w:rsidR="006F58B2" w:rsidRPr="00985F32">
              <w:rPr>
                <w:rFonts w:cstheme="minorHAnsi"/>
                <w:color w:val="000000"/>
                <w:sz w:val="24"/>
                <w:szCs w:val="24"/>
              </w:rPr>
              <w:t>,</w:t>
            </w:r>
            <w:r w:rsidRPr="00985F32">
              <w:rPr>
                <w:rFonts w:cstheme="minorHAnsi"/>
                <w:color w:val="000000"/>
                <w:sz w:val="24"/>
                <w:szCs w:val="24"/>
              </w:rPr>
              <w:t xml:space="preserve"> </w:t>
            </w:r>
            <w:proofErr w:type="spellStart"/>
            <w:r w:rsidRPr="00985F32">
              <w:rPr>
                <w:rFonts w:cstheme="minorHAnsi"/>
                <w:color w:val="000000"/>
                <w:sz w:val="24"/>
                <w:szCs w:val="24"/>
              </w:rPr>
              <w:t>Mugongo</w:t>
            </w:r>
            <w:proofErr w:type="spellEnd"/>
            <w:r w:rsidRPr="00985F32">
              <w:rPr>
                <w:rFonts w:cstheme="minorHAnsi"/>
                <w:color w:val="000000"/>
                <w:sz w:val="24"/>
                <w:szCs w:val="24"/>
              </w:rPr>
              <w:t>, S</w:t>
            </w:r>
            <w:r w:rsidR="006F58B2" w:rsidRPr="00985F32">
              <w:rPr>
                <w:rFonts w:cstheme="minorHAnsi"/>
                <w:color w:val="000000"/>
                <w:sz w:val="24"/>
                <w:szCs w:val="24"/>
              </w:rPr>
              <w:t xml:space="preserve">DA </w:t>
            </w:r>
            <w:proofErr w:type="spellStart"/>
            <w:r w:rsidR="006F58B2" w:rsidRPr="00985F32">
              <w:rPr>
                <w:rFonts w:cstheme="minorHAnsi"/>
                <w:color w:val="000000"/>
                <w:sz w:val="24"/>
                <w:szCs w:val="24"/>
              </w:rPr>
              <w:t>Nanziga</w:t>
            </w:r>
            <w:proofErr w:type="spellEnd"/>
            <w:r w:rsidR="006F58B2" w:rsidRPr="00985F32">
              <w:rPr>
                <w:rFonts w:cstheme="minorHAnsi"/>
                <w:color w:val="000000"/>
                <w:sz w:val="24"/>
                <w:szCs w:val="24"/>
              </w:rPr>
              <w:t xml:space="preserve">, Holy Spirit </w:t>
            </w:r>
            <w:proofErr w:type="spellStart"/>
            <w:r w:rsidR="006F58B2" w:rsidRPr="00985F32">
              <w:rPr>
                <w:rFonts w:cstheme="minorHAnsi"/>
                <w:color w:val="000000"/>
                <w:sz w:val="24"/>
                <w:szCs w:val="24"/>
              </w:rPr>
              <w:t>Kyakata</w:t>
            </w:r>
            <w:r w:rsidRPr="00985F32">
              <w:rPr>
                <w:rFonts w:cstheme="minorHAnsi"/>
                <w:color w:val="000000"/>
                <w:sz w:val="24"/>
                <w:szCs w:val="24"/>
              </w:rPr>
              <w:t>ra</w:t>
            </w:r>
            <w:proofErr w:type="spellEnd"/>
            <w:r w:rsidRPr="00985F32">
              <w:rPr>
                <w:rFonts w:cstheme="minorHAnsi"/>
                <w:color w:val="000000"/>
                <w:sz w:val="24"/>
                <w:szCs w:val="24"/>
              </w:rPr>
              <w:t xml:space="preserve"> Primary Schools, action and strategic plans have been developed where ESD</w:t>
            </w:r>
            <w:r w:rsidR="006F58B2" w:rsidRPr="00985F32">
              <w:rPr>
                <w:rFonts w:cstheme="minorHAnsi"/>
                <w:color w:val="000000"/>
                <w:sz w:val="24"/>
                <w:szCs w:val="24"/>
              </w:rPr>
              <w:t xml:space="preserve"> </w:t>
            </w:r>
            <w:r w:rsidRPr="00985F32">
              <w:rPr>
                <w:rFonts w:cstheme="minorHAnsi"/>
                <w:color w:val="000000"/>
                <w:sz w:val="24"/>
                <w:szCs w:val="24"/>
              </w:rPr>
              <w:t>components have been fused for implementation.</w:t>
            </w:r>
          </w:p>
        </w:tc>
        <w:tc>
          <w:tcPr>
            <w:tcW w:w="1115" w:type="dxa"/>
          </w:tcPr>
          <w:p w:rsidR="008040D3" w:rsidRPr="00985F32" w:rsidRDefault="008040D3" w:rsidP="00AF0595">
            <w:pPr>
              <w:autoSpaceDE w:val="0"/>
              <w:autoSpaceDN w:val="0"/>
              <w:adjustRightInd w:val="0"/>
              <w:spacing w:line="276" w:lineRule="auto"/>
              <w:jc w:val="both"/>
              <w:rPr>
                <w:rFonts w:eastAsia="Arial Unicode MS" w:cstheme="minorHAnsi"/>
                <w:b/>
                <w:color w:val="000000"/>
                <w:sz w:val="24"/>
                <w:szCs w:val="24"/>
              </w:rPr>
            </w:pPr>
            <w:r w:rsidRPr="00985F32">
              <w:rPr>
                <w:rFonts w:eastAsia="Arial Unicode MS" w:cstheme="minorHAnsi"/>
                <w:b/>
                <w:color w:val="000000"/>
                <w:sz w:val="24"/>
                <w:szCs w:val="24"/>
              </w:rPr>
              <w:t>83%</w:t>
            </w:r>
          </w:p>
        </w:tc>
      </w:tr>
      <w:tr w:rsidR="008040D3" w:rsidRPr="00985F32" w:rsidTr="00117E92">
        <w:trPr>
          <w:trHeight w:val="157"/>
        </w:trPr>
        <w:tc>
          <w:tcPr>
            <w:tcW w:w="1733" w:type="dxa"/>
          </w:tcPr>
          <w:p w:rsidR="008040D3"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PUPILS’</w:t>
            </w:r>
          </w:p>
          <w:p w:rsidR="008040D3"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VOICES</w:t>
            </w:r>
          </w:p>
          <w:p w:rsidR="008040D3" w:rsidRPr="00985F32" w:rsidRDefault="008040D3" w:rsidP="00AF0595">
            <w:pPr>
              <w:autoSpaceDE w:val="0"/>
              <w:autoSpaceDN w:val="0"/>
              <w:adjustRightInd w:val="0"/>
              <w:spacing w:line="276" w:lineRule="auto"/>
              <w:jc w:val="both"/>
              <w:rPr>
                <w:rFonts w:cstheme="minorHAnsi"/>
                <w:b/>
                <w:color w:val="FF0000"/>
                <w:sz w:val="24"/>
                <w:szCs w:val="24"/>
              </w:rPr>
            </w:pPr>
          </w:p>
        </w:tc>
        <w:tc>
          <w:tcPr>
            <w:tcW w:w="1539" w:type="dxa"/>
          </w:tcPr>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Pupil’s</w:t>
            </w:r>
          </w:p>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Participation</w:t>
            </w:r>
          </w:p>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and</w:t>
            </w:r>
          </w:p>
          <w:p w:rsidR="008040D3" w:rsidRPr="00985F32" w:rsidRDefault="008040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Empowerment</w:t>
            </w:r>
          </w:p>
          <w:p w:rsidR="008040D3" w:rsidRPr="00985F32" w:rsidRDefault="008040D3" w:rsidP="00AF0595">
            <w:pPr>
              <w:autoSpaceDE w:val="0"/>
              <w:autoSpaceDN w:val="0"/>
              <w:adjustRightInd w:val="0"/>
              <w:spacing w:line="276" w:lineRule="auto"/>
              <w:jc w:val="both"/>
              <w:rPr>
                <w:rFonts w:cstheme="minorHAnsi"/>
                <w:color w:val="000000"/>
                <w:sz w:val="24"/>
                <w:szCs w:val="24"/>
              </w:rPr>
            </w:pPr>
          </w:p>
        </w:tc>
        <w:tc>
          <w:tcPr>
            <w:tcW w:w="9586" w:type="dxa"/>
          </w:tcPr>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29 Model schools demonstrate presence of pupil’s voice in action exemplified through elections of</w:t>
            </w:r>
            <w:r w:rsidR="006F58B2" w:rsidRPr="00985F32">
              <w:rPr>
                <w:rFonts w:cstheme="minorHAnsi"/>
                <w:color w:val="000000"/>
                <w:sz w:val="24"/>
                <w:szCs w:val="24"/>
              </w:rPr>
              <w:t xml:space="preserve"> </w:t>
            </w:r>
            <w:r w:rsidRPr="00985F32">
              <w:rPr>
                <w:rFonts w:cstheme="minorHAnsi"/>
                <w:color w:val="000000"/>
                <w:sz w:val="24"/>
                <w:szCs w:val="24"/>
              </w:rPr>
              <w:t xml:space="preserve">student representatives such as prefects and house captains. </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Existence of student council in Teacher Training Colleges (PTCs),secondary schools; and existence of school clubs and associations such as Environment club ,Wildlife club,</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 Young Farmers and Nature Club.</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lastRenderedPageBreak/>
              <w:t></w:t>
            </w:r>
            <w:r w:rsidRPr="00985F32">
              <w:rPr>
                <w:rFonts w:eastAsia="SymbolMT" w:cstheme="minorHAnsi"/>
                <w:color w:val="000000"/>
                <w:sz w:val="24"/>
                <w:szCs w:val="24"/>
              </w:rPr>
              <w:t xml:space="preserve"> </w:t>
            </w:r>
            <w:proofErr w:type="spellStart"/>
            <w:r w:rsidR="009D2E67" w:rsidRPr="00985F32">
              <w:rPr>
                <w:rFonts w:eastAsia="SymbolMT" w:cstheme="minorHAnsi"/>
                <w:color w:val="000000"/>
                <w:sz w:val="24"/>
                <w:szCs w:val="24"/>
              </w:rPr>
              <w:t>Kaihura</w:t>
            </w:r>
            <w:proofErr w:type="spellEnd"/>
            <w:r w:rsidR="009D2E67" w:rsidRPr="00985F32">
              <w:rPr>
                <w:rFonts w:eastAsia="SymbolMT" w:cstheme="minorHAnsi"/>
                <w:color w:val="000000"/>
                <w:sz w:val="24"/>
                <w:szCs w:val="24"/>
              </w:rPr>
              <w:t xml:space="preserve"> primary school and other’ </w:t>
            </w:r>
            <w:r w:rsidRPr="00985F32">
              <w:rPr>
                <w:rFonts w:cstheme="minorHAnsi"/>
                <w:color w:val="000000"/>
                <w:sz w:val="24"/>
                <w:szCs w:val="24"/>
              </w:rPr>
              <w:t>School Clubs: Environment Club or Nature Club were used as an avenue for environmental</w:t>
            </w:r>
          </w:p>
          <w:p w:rsidR="008040D3" w:rsidRPr="00985F32" w:rsidRDefault="008040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Conservation efforts. Membership comprised of students</w:t>
            </w:r>
          </w:p>
          <w:p w:rsidR="008040D3" w:rsidRPr="00985F32" w:rsidRDefault="004637D3" w:rsidP="00AF0595">
            <w:pPr>
              <w:pStyle w:val="ListParagraph"/>
              <w:numPr>
                <w:ilvl w:val="0"/>
                <w:numId w:val="2"/>
              </w:numPr>
              <w:spacing w:line="276" w:lineRule="auto"/>
              <w:jc w:val="both"/>
              <w:rPr>
                <w:rFonts w:cstheme="minorHAnsi"/>
                <w:b/>
                <w:color w:val="FF0000"/>
                <w:sz w:val="24"/>
                <w:szCs w:val="24"/>
              </w:rPr>
            </w:pPr>
            <w:r w:rsidRPr="00985F32">
              <w:rPr>
                <w:rFonts w:cstheme="minorHAnsi"/>
                <w:color w:val="000000"/>
                <w:sz w:val="24"/>
                <w:szCs w:val="24"/>
              </w:rPr>
              <w:t>Advocacy for sustainable use of the environment has been done through art and composition</w:t>
            </w:r>
            <w:r w:rsidRPr="00985F32">
              <w:rPr>
                <w:rFonts w:cstheme="minorHAnsi"/>
                <w:b/>
                <w:color w:val="FF0000"/>
                <w:sz w:val="24"/>
                <w:szCs w:val="24"/>
              </w:rPr>
              <w:t xml:space="preserve"> </w:t>
            </w:r>
            <w:r w:rsidRPr="00985F32">
              <w:rPr>
                <w:rFonts w:cstheme="minorHAnsi"/>
                <w:color w:val="000000"/>
                <w:sz w:val="24"/>
                <w:szCs w:val="24"/>
              </w:rPr>
              <w:t>Advocacy for sustainable use of the environment has been done through art and composition</w:t>
            </w:r>
          </w:p>
        </w:tc>
        <w:tc>
          <w:tcPr>
            <w:tcW w:w="1115" w:type="dxa"/>
          </w:tcPr>
          <w:p w:rsidR="008040D3" w:rsidRPr="00985F32" w:rsidRDefault="008040D3" w:rsidP="00AF0595">
            <w:pPr>
              <w:autoSpaceDE w:val="0"/>
              <w:autoSpaceDN w:val="0"/>
              <w:adjustRightInd w:val="0"/>
              <w:spacing w:line="276" w:lineRule="auto"/>
              <w:jc w:val="both"/>
              <w:rPr>
                <w:rFonts w:cstheme="minorHAnsi"/>
                <w:b/>
                <w:color w:val="000000"/>
                <w:sz w:val="24"/>
                <w:szCs w:val="24"/>
              </w:rPr>
            </w:pPr>
            <w:r w:rsidRPr="00985F32">
              <w:rPr>
                <w:rFonts w:cstheme="minorHAnsi"/>
                <w:b/>
                <w:color w:val="000000"/>
                <w:sz w:val="24"/>
                <w:szCs w:val="24"/>
              </w:rPr>
              <w:lastRenderedPageBreak/>
              <w:t>93%</w:t>
            </w:r>
          </w:p>
        </w:tc>
      </w:tr>
      <w:tr w:rsidR="004637D3" w:rsidRPr="00985F32" w:rsidTr="00117E92">
        <w:trPr>
          <w:trHeight w:val="157"/>
        </w:trPr>
        <w:tc>
          <w:tcPr>
            <w:tcW w:w="1733" w:type="dxa"/>
          </w:tcPr>
          <w:p w:rsidR="004637D3" w:rsidRPr="00985F32" w:rsidRDefault="004637D3" w:rsidP="00AF0595">
            <w:pPr>
              <w:autoSpaceDE w:val="0"/>
              <w:autoSpaceDN w:val="0"/>
              <w:adjustRightInd w:val="0"/>
              <w:spacing w:line="276" w:lineRule="auto"/>
              <w:jc w:val="both"/>
              <w:rPr>
                <w:rFonts w:cstheme="minorHAnsi"/>
                <w:b/>
                <w:color w:val="FF0000"/>
                <w:sz w:val="24"/>
                <w:szCs w:val="24"/>
              </w:rPr>
            </w:pPr>
          </w:p>
        </w:tc>
        <w:tc>
          <w:tcPr>
            <w:tcW w:w="1539" w:type="dxa"/>
          </w:tcPr>
          <w:p w:rsidR="004637D3" w:rsidRPr="00985F32" w:rsidRDefault="004637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Inter –school</w:t>
            </w:r>
          </w:p>
          <w:p w:rsidR="004637D3" w:rsidRPr="00985F32" w:rsidRDefault="004637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and interregional</w:t>
            </w:r>
          </w:p>
          <w:p w:rsidR="004637D3" w:rsidRPr="00985F32" w:rsidRDefault="004637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competitions</w:t>
            </w:r>
          </w:p>
          <w:p w:rsidR="004637D3" w:rsidRPr="00985F32" w:rsidRDefault="004637D3" w:rsidP="00AF0595">
            <w:pPr>
              <w:autoSpaceDE w:val="0"/>
              <w:autoSpaceDN w:val="0"/>
              <w:adjustRightInd w:val="0"/>
              <w:spacing w:line="276" w:lineRule="auto"/>
              <w:jc w:val="both"/>
              <w:rPr>
                <w:rFonts w:cstheme="minorHAnsi"/>
                <w:color w:val="000000"/>
                <w:sz w:val="24"/>
                <w:szCs w:val="24"/>
              </w:rPr>
            </w:pPr>
          </w:p>
        </w:tc>
        <w:tc>
          <w:tcPr>
            <w:tcW w:w="9586" w:type="dxa"/>
          </w:tcPr>
          <w:p w:rsidR="004637D3" w:rsidRPr="00985F32" w:rsidRDefault="004637D3" w:rsidP="00AF0595">
            <w:pPr>
              <w:autoSpaceDE w:val="0"/>
              <w:autoSpaceDN w:val="0"/>
              <w:adjustRightInd w:val="0"/>
              <w:spacing w:line="276" w:lineRule="auto"/>
              <w:jc w:val="both"/>
              <w:rPr>
                <w:rFonts w:cstheme="minorHAnsi"/>
                <w:color w:val="000000"/>
                <w:sz w:val="24"/>
                <w:szCs w:val="24"/>
              </w:rPr>
            </w:pPr>
          </w:p>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28 LVCEEP schools have participated in a number of local and cross boundary competitions where they have achieved awards such as ESD Day, Earth Hour and Environment day.</w:t>
            </w:r>
          </w:p>
          <w:p w:rsidR="004637D3" w:rsidRPr="00985F32" w:rsidRDefault="004637D3" w:rsidP="00AF0595">
            <w:pPr>
              <w:spacing w:line="276" w:lineRule="auto"/>
              <w:jc w:val="both"/>
              <w:rPr>
                <w:rFonts w:cstheme="minorHAnsi"/>
                <w:b/>
                <w:color w:val="FF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 xml:space="preserve">Pupils of St. Anthony </w:t>
            </w:r>
            <w:proofErr w:type="spellStart"/>
            <w:r w:rsidR="006F58B2" w:rsidRPr="00985F32">
              <w:rPr>
                <w:rFonts w:cstheme="minorHAnsi"/>
                <w:color w:val="000000"/>
                <w:sz w:val="24"/>
                <w:szCs w:val="24"/>
              </w:rPr>
              <w:t>Kayunga</w:t>
            </w:r>
            <w:proofErr w:type="spellEnd"/>
            <w:r w:rsidR="006F58B2" w:rsidRPr="00985F32">
              <w:rPr>
                <w:rFonts w:cstheme="minorHAnsi"/>
                <w:color w:val="000000"/>
                <w:sz w:val="24"/>
                <w:szCs w:val="24"/>
              </w:rPr>
              <w:t>, Blessed</w:t>
            </w:r>
            <w:r w:rsidRPr="00985F32">
              <w:rPr>
                <w:rFonts w:cstheme="minorHAnsi"/>
                <w:color w:val="000000"/>
                <w:sz w:val="24"/>
                <w:szCs w:val="24"/>
              </w:rPr>
              <w:t xml:space="preserve"> Sacrament </w:t>
            </w:r>
            <w:proofErr w:type="spellStart"/>
            <w:r w:rsidR="006F58B2" w:rsidRPr="00985F32">
              <w:rPr>
                <w:rFonts w:cstheme="minorHAnsi"/>
                <w:color w:val="000000"/>
                <w:sz w:val="24"/>
                <w:szCs w:val="24"/>
              </w:rPr>
              <w:t>Kimaanya</w:t>
            </w:r>
            <w:proofErr w:type="spellEnd"/>
            <w:r w:rsidRPr="00985F32">
              <w:rPr>
                <w:rFonts w:cstheme="minorHAnsi"/>
                <w:color w:val="000000"/>
                <w:sz w:val="24"/>
                <w:szCs w:val="24"/>
              </w:rPr>
              <w:t xml:space="preserve"> Primary and Secondary schools, </w:t>
            </w:r>
            <w:proofErr w:type="spellStart"/>
            <w:r w:rsidRPr="00985F32">
              <w:rPr>
                <w:rFonts w:cstheme="minorHAnsi"/>
                <w:color w:val="000000"/>
                <w:sz w:val="24"/>
                <w:szCs w:val="24"/>
              </w:rPr>
              <w:t>Rwentuuha</w:t>
            </w:r>
            <w:proofErr w:type="spellEnd"/>
            <w:r w:rsidRPr="00985F32">
              <w:rPr>
                <w:rFonts w:cstheme="minorHAnsi"/>
                <w:color w:val="000000"/>
                <w:sz w:val="24"/>
                <w:szCs w:val="24"/>
              </w:rPr>
              <w:t xml:space="preserve"> primary school, </w:t>
            </w:r>
            <w:proofErr w:type="spellStart"/>
            <w:r w:rsidRPr="00985F32">
              <w:rPr>
                <w:rFonts w:cstheme="minorHAnsi"/>
                <w:color w:val="000000"/>
                <w:sz w:val="24"/>
                <w:szCs w:val="24"/>
              </w:rPr>
              <w:t>Nsinde</w:t>
            </w:r>
            <w:proofErr w:type="spellEnd"/>
            <w:r w:rsidRPr="00985F32">
              <w:rPr>
                <w:rFonts w:cstheme="minorHAnsi"/>
                <w:color w:val="000000"/>
                <w:sz w:val="24"/>
                <w:szCs w:val="24"/>
              </w:rPr>
              <w:t xml:space="preserve"> primary school</w:t>
            </w:r>
            <w:r w:rsidR="009D2E67" w:rsidRPr="00985F32">
              <w:rPr>
                <w:rFonts w:cstheme="minorHAnsi"/>
                <w:color w:val="000000"/>
                <w:sz w:val="24"/>
                <w:szCs w:val="24"/>
              </w:rPr>
              <w:t xml:space="preserve">, </w:t>
            </w:r>
            <w:proofErr w:type="spellStart"/>
            <w:r w:rsidR="009D2E67" w:rsidRPr="00985F32">
              <w:rPr>
                <w:rFonts w:cstheme="minorHAnsi"/>
                <w:color w:val="000000"/>
                <w:sz w:val="24"/>
                <w:szCs w:val="24"/>
              </w:rPr>
              <w:t>Kiburara</w:t>
            </w:r>
            <w:proofErr w:type="spellEnd"/>
            <w:r w:rsidR="009D2E67" w:rsidRPr="00985F32">
              <w:rPr>
                <w:rFonts w:cstheme="minorHAnsi"/>
                <w:color w:val="000000"/>
                <w:sz w:val="24"/>
                <w:szCs w:val="24"/>
              </w:rPr>
              <w:t xml:space="preserve"> Primary school</w:t>
            </w:r>
            <w:r w:rsidR="006F58B2" w:rsidRPr="00985F32">
              <w:rPr>
                <w:rFonts w:cstheme="minorHAnsi"/>
                <w:color w:val="000000"/>
                <w:sz w:val="24"/>
                <w:szCs w:val="24"/>
              </w:rPr>
              <w:t>, won</w:t>
            </w:r>
            <w:r w:rsidRPr="00985F32">
              <w:rPr>
                <w:rFonts w:cstheme="minorHAnsi"/>
                <w:color w:val="000000"/>
                <w:sz w:val="24"/>
                <w:szCs w:val="24"/>
              </w:rPr>
              <w:t xml:space="preserve"> the inter-region competition that has remained a memorable pride.</w:t>
            </w:r>
          </w:p>
        </w:tc>
        <w:tc>
          <w:tcPr>
            <w:tcW w:w="1115" w:type="dxa"/>
          </w:tcPr>
          <w:p w:rsidR="004637D3" w:rsidRPr="00985F32" w:rsidRDefault="004637D3" w:rsidP="00AF0595">
            <w:pPr>
              <w:autoSpaceDE w:val="0"/>
              <w:autoSpaceDN w:val="0"/>
              <w:adjustRightInd w:val="0"/>
              <w:spacing w:line="276" w:lineRule="auto"/>
              <w:jc w:val="both"/>
              <w:rPr>
                <w:rFonts w:cstheme="minorHAnsi"/>
                <w:b/>
                <w:color w:val="000000"/>
                <w:sz w:val="24"/>
                <w:szCs w:val="24"/>
              </w:rPr>
            </w:pPr>
            <w:r w:rsidRPr="00985F32">
              <w:rPr>
                <w:rFonts w:cstheme="minorHAnsi"/>
                <w:b/>
                <w:color w:val="000000"/>
                <w:sz w:val="24"/>
                <w:szCs w:val="24"/>
              </w:rPr>
              <w:t>90%</w:t>
            </w:r>
          </w:p>
        </w:tc>
      </w:tr>
      <w:tr w:rsidR="004637D3" w:rsidRPr="00985F32" w:rsidTr="00117E92">
        <w:trPr>
          <w:trHeight w:val="157"/>
        </w:trPr>
        <w:tc>
          <w:tcPr>
            <w:tcW w:w="1733" w:type="dxa"/>
          </w:tcPr>
          <w:p w:rsidR="004637D3"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TEACHING</w:t>
            </w:r>
          </w:p>
          <w:p w:rsidR="004637D3"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AND</w:t>
            </w:r>
          </w:p>
          <w:p w:rsidR="004637D3"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LEARNING</w:t>
            </w:r>
          </w:p>
          <w:p w:rsidR="004637D3" w:rsidRPr="00985F32" w:rsidRDefault="004637D3" w:rsidP="00AF0595">
            <w:pPr>
              <w:autoSpaceDE w:val="0"/>
              <w:autoSpaceDN w:val="0"/>
              <w:adjustRightInd w:val="0"/>
              <w:spacing w:line="276" w:lineRule="auto"/>
              <w:jc w:val="both"/>
              <w:rPr>
                <w:rFonts w:cstheme="minorHAnsi"/>
                <w:b/>
                <w:color w:val="FF0000"/>
                <w:sz w:val="24"/>
                <w:szCs w:val="24"/>
              </w:rPr>
            </w:pPr>
          </w:p>
        </w:tc>
        <w:tc>
          <w:tcPr>
            <w:tcW w:w="1539" w:type="dxa"/>
          </w:tcPr>
          <w:p w:rsidR="004637D3" w:rsidRPr="00985F32" w:rsidRDefault="004637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Quality</w:t>
            </w:r>
          </w:p>
          <w:p w:rsidR="004637D3" w:rsidRPr="00985F32" w:rsidRDefault="004637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Teaching</w:t>
            </w:r>
          </w:p>
          <w:p w:rsidR="004637D3" w:rsidRPr="00985F32" w:rsidRDefault="004637D3" w:rsidP="00AF0595">
            <w:pPr>
              <w:autoSpaceDE w:val="0"/>
              <w:autoSpaceDN w:val="0"/>
              <w:adjustRightInd w:val="0"/>
              <w:spacing w:line="276" w:lineRule="auto"/>
              <w:jc w:val="both"/>
              <w:rPr>
                <w:rFonts w:cstheme="minorHAnsi"/>
                <w:color w:val="000000"/>
                <w:sz w:val="24"/>
                <w:szCs w:val="24"/>
              </w:rPr>
            </w:pPr>
          </w:p>
        </w:tc>
        <w:tc>
          <w:tcPr>
            <w:tcW w:w="9586" w:type="dxa"/>
          </w:tcPr>
          <w:p w:rsidR="004637D3" w:rsidRPr="00985F32" w:rsidRDefault="004637D3" w:rsidP="00AF0595">
            <w:pPr>
              <w:autoSpaceDE w:val="0"/>
              <w:autoSpaceDN w:val="0"/>
              <w:adjustRightInd w:val="0"/>
              <w:spacing w:line="276" w:lineRule="auto"/>
              <w:jc w:val="both"/>
              <w:rPr>
                <w:rFonts w:cstheme="minorHAnsi"/>
                <w:b/>
                <w:color w:val="FF0000"/>
                <w:sz w:val="24"/>
                <w:szCs w:val="24"/>
              </w:rPr>
            </w:pPr>
            <w:r w:rsidRPr="00985F32">
              <w:rPr>
                <w:rFonts w:cstheme="minorHAnsi"/>
                <w:color w:val="000000"/>
                <w:sz w:val="24"/>
                <w:szCs w:val="24"/>
              </w:rPr>
              <w:t xml:space="preserve">In 27 ESD  schools, there is overall paradigm development of education for self-reliance demonstrated by various activities practiced by both pupils and teachers in the school </w:t>
            </w:r>
          </w:p>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This included: demonstration of gardening, demonstration of livestock keeping especially pigs, deliberate effort to educate children on useful and endangered plants, and income generating activities and projects implemented in the school setting</w:t>
            </w:r>
            <w:r w:rsidR="006F58B2" w:rsidRPr="00985F32">
              <w:rPr>
                <w:rFonts w:cstheme="minorHAnsi"/>
                <w:color w:val="000000"/>
                <w:sz w:val="24"/>
                <w:szCs w:val="24"/>
              </w:rPr>
              <w:t>.</w:t>
            </w:r>
          </w:p>
          <w:p w:rsidR="004637D3" w:rsidRPr="00985F32" w:rsidRDefault="004637D3" w:rsidP="00AF0595">
            <w:pPr>
              <w:spacing w:line="276" w:lineRule="auto"/>
              <w:jc w:val="both"/>
              <w:rPr>
                <w:rFonts w:cstheme="minorHAnsi"/>
                <w:b/>
                <w:color w:val="FF0000"/>
                <w:sz w:val="24"/>
                <w:szCs w:val="24"/>
              </w:rPr>
            </w:pPr>
          </w:p>
        </w:tc>
        <w:tc>
          <w:tcPr>
            <w:tcW w:w="1115" w:type="dxa"/>
          </w:tcPr>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87%</w:t>
            </w:r>
          </w:p>
        </w:tc>
      </w:tr>
      <w:tr w:rsidR="004637D3" w:rsidRPr="00985F32" w:rsidTr="00117E92">
        <w:trPr>
          <w:trHeight w:val="157"/>
        </w:trPr>
        <w:tc>
          <w:tcPr>
            <w:tcW w:w="1733" w:type="dxa"/>
          </w:tcPr>
          <w:p w:rsidR="004637D3" w:rsidRPr="00985F32" w:rsidRDefault="004637D3" w:rsidP="00AF0595">
            <w:pPr>
              <w:spacing w:line="276" w:lineRule="auto"/>
              <w:jc w:val="both"/>
              <w:rPr>
                <w:rFonts w:cstheme="minorHAnsi"/>
                <w:b/>
                <w:color w:val="FF0000"/>
                <w:sz w:val="24"/>
                <w:szCs w:val="24"/>
              </w:rPr>
            </w:pPr>
          </w:p>
        </w:tc>
        <w:tc>
          <w:tcPr>
            <w:tcW w:w="1539" w:type="dxa"/>
          </w:tcPr>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cstheme="minorHAnsi"/>
                <w:b/>
                <w:bCs/>
                <w:color w:val="000000"/>
                <w:sz w:val="24"/>
                <w:szCs w:val="24"/>
              </w:rPr>
              <w:t>Diversity</w:t>
            </w:r>
          </w:p>
        </w:tc>
        <w:tc>
          <w:tcPr>
            <w:tcW w:w="9586" w:type="dxa"/>
          </w:tcPr>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There is clarity of unity in diversity in both teachers and pupil in 30 ESD Schools</w:t>
            </w:r>
          </w:p>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There are  persons from</w:t>
            </w:r>
          </w:p>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different tribal groupings, religious affiliations and gender in all schools</w:t>
            </w:r>
          </w:p>
          <w:p w:rsidR="004637D3" w:rsidRPr="00985F32" w:rsidRDefault="004637D3" w:rsidP="00AF0595">
            <w:pPr>
              <w:spacing w:line="276" w:lineRule="auto"/>
              <w:jc w:val="both"/>
              <w:rPr>
                <w:rFonts w:cstheme="minorHAnsi"/>
                <w:b/>
                <w:color w:val="FF0000"/>
                <w:sz w:val="24"/>
                <w:szCs w:val="24"/>
              </w:rPr>
            </w:pPr>
          </w:p>
        </w:tc>
        <w:tc>
          <w:tcPr>
            <w:tcW w:w="1115" w:type="dxa"/>
          </w:tcPr>
          <w:p w:rsidR="004637D3" w:rsidRPr="00985F32" w:rsidRDefault="004637D3" w:rsidP="00AF0595">
            <w:pPr>
              <w:autoSpaceDE w:val="0"/>
              <w:autoSpaceDN w:val="0"/>
              <w:adjustRightInd w:val="0"/>
              <w:spacing w:line="276" w:lineRule="auto"/>
              <w:jc w:val="both"/>
              <w:rPr>
                <w:rFonts w:cstheme="minorHAnsi"/>
                <w:b/>
                <w:color w:val="000000"/>
                <w:sz w:val="24"/>
                <w:szCs w:val="24"/>
              </w:rPr>
            </w:pPr>
            <w:r w:rsidRPr="00985F32">
              <w:rPr>
                <w:rFonts w:cstheme="minorHAnsi"/>
                <w:b/>
                <w:color w:val="000000"/>
                <w:sz w:val="24"/>
                <w:szCs w:val="24"/>
              </w:rPr>
              <w:t>96%</w:t>
            </w:r>
          </w:p>
        </w:tc>
      </w:tr>
      <w:tr w:rsidR="004637D3" w:rsidRPr="00985F32" w:rsidTr="00117E92">
        <w:trPr>
          <w:trHeight w:val="157"/>
        </w:trPr>
        <w:tc>
          <w:tcPr>
            <w:tcW w:w="1733" w:type="dxa"/>
          </w:tcPr>
          <w:p w:rsidR="004637D3" w:rsidRPr="00985F32" w:rsidRDefault="004637D3" w:rsidP="00AF0595">
            <w:pPr>
              <w:autoSpaceDE w:val="0"/>
              <w:autoSpaceDN w:val="0"/>
              <w:adjustRightInd w:val="0"/>
              <w:spacing w:line="276" w:lineRule="auto"/>
              <w:jc w:val="both"/>
              <w:rPr>
                <w:rFonts w:cstheme="minorHAnsi"/>
                <w:b/>
                <w:color w:val="FF0000"/>
                <w:sz w:val="24"/>
                <w:szCs w:val="24"/>
              </w:rPr>
            </w:pPr>
          </w:p>
        </w:tc>
        <w:tc>
          <w:tcPr>
            <w:tcW w:w="1539" w:type="dxa"/>
          </w:tcPr>
          <w:p w:rsidR="004637D3" w:rsidRPr="00985F32" w:rsidRDefault="004637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Support</w:t>
            </w:r>
          </w:p>
          <w:p w:rsidR="004637D3" w:rsidRPr="00985F32" w:rsidRDefault="004637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services to the</w:t>
            </w:r>
          </w:p>
          <w:p w:rsidR="004637D3" w:rsidRPr="00985F32" w:rsidRDefault="004637D3"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learners</w:t>
            </w:r>
          </w:p>
          <w:p w:rsidR="004637D3" w:rsidRPr="00985F32" w:rsidRDefault="004637D3" w:rsidP="00AF0595">
            <w:pPr>
              <w:autoSpaceDE w:val="0"/>
              <w:autoSpaceDN w:val="0"/>
              <w:adjustRightInd w:val="0"/>
              <w:spacing w:line="276" w:lineRule="auto"/>
              <w:jc w:val="both"/>
              <w:rPr>
                <w:rFonts w:cstheme="minorHAnsi"/>
                <w:color w:val="000000"/>
                <w:sz w:val="24"/>
                <w:szCs w:val="24"/>
              </w:rPr>
            </w:pPr>
          </w:p>
        </w:tc>
        <w:tc>
          <w:tcPr>
            <w:tcW w:w="9586" w:type="dxa"/>
          </w:tcPr>
          <w:p w:rsidR="004637D3" w:rsidRPr="00985F32" w:rsidRDefault="006F58B2"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Teachers in</w:t>
            </w:r>
            <w:r w:rsidR="004637D3" w:rsidRPr="00985F32">
              <w:rPr>
                <w:rFonts w:cstheme="minorHAnsi"/>
                <w:color w:val="000000"/>
                <w:sz w:val="24"/>
                <w:szCs w:val="24"/>
              </w:rPr>
              <w:t xml:space="preserve"> 27 ESD schools often talk to the students on issues of HIV/AIDS given the challenges that the epidemic</w:t>
            </w:r>
            <w:r w:rsidRPr="00985F32">
              <w:rPr>
                <w:rFonts w:cstheme="minorHAnsi"/>
                <w:color w:val="000000"/>
                <w:sz w:val="24"/>
                <w:szCs w:val="24"/>
              </w:rPr>
              <w:t xml:space="preserve"> </w:t>
            </w:r>
            <w:r w:rsidR="004637D3" w:rsidRPr="00985F32">
              <w:rPr>
                <w:rFonts w:cstheme="minorHAnsi"/>
                <w:color w:val="000000"/>
                <w:sz w:val="24"/>
                <w:szCs w:val="24"/>
              </w:rPr>
              <w:t>already has inflicted on the families and communities in the country.</w:t>
            </w:r>
          </w:p>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Talking sign posts on the various school compounds encouraged abstinence as a strategy to</w:t>
            </w:r>
          </w:p>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avoid contracting HIV/AIDS</w:t>
            </w:r>
          </w:p>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Teachers (female) talk to girls on their body changes especially on how to take care of their</w:t>
            </w:r>
          </w:p>
          <w:p w:rsidR="004637D3" w:rsidRPr="00985F32" w:rsidRDefault="004637D3"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Menstrual cycles and stay safe.</w:t>
            </w:r>
          </w:p>
          <w:p w:rsidR="004637D3" w:rsidRPr="00985F32" w:rsidRDefault="004637D3" w:rsidP="00AF0595">
            <w:pPr>
              <w:spacing w:line="276" w:lineRule="auto"/>
              <w:jc w:val="both"/>
              <w:rPr>
                <w:rFonts w:cstheme="minorHAnsi"/>
                <w:b/>
                <w:color w:val="FF0000"/>
                <w:sz w:val="24"/>
                <w:szCs w:val="24"/>
              </w:rPr>
            </w:pPr>
          </w:p>
        </w:tc>
        <w:tc>
          <w:tcPr>
            <w:tcW w:w="1115" w:type="dxa"/>
          </w:tcPr>
          <w:p w:rsidR="004637D3" w:rsidRPr="00985F32" w:rsidRDefault="004637D3" w:rsidP="00AF0595">
            <w:pPr>
              <w:autoSpaceDE w:val="0"/>
              <w:autoSpaceDN w:val="0"/>
              <w:adjustRightInd w:val="0"/>
              <w:spacing w:line="276" w:lineRule="auto"/>
              <w:jc w:val="both"/>
              <w:rPr>
                <w:rFonts w:eastAsia="Arial Unicode MS" w:cstheme="minorHAnsi"/>
                <w:color w:val="000000"/>
                <w:sz w:val="24"/>
                <w:szCs w:val="24"/>
              </w:rPr>
            </w:pPr>
            <w:r w:rsidRPr="00985F32">
              <w:rPr>
                <w:rFonts w:eastAsia="Arial Unicode MS" w:cstheme="minorHAnsi"/>
                <w:color w:val="000000"/>
                <w:sz w:val="24"/>
                <w:szCs w:val="24"/>
              </w:rPr>
              <w:t>87%</w:t>
            </w:r>
          </w:p>
        </w:tc>
      </w:tr>
      <w:tr w:rsidR="00F95C5D" w:rsidRPr="00985F32" w:rsidTr="00117E92">
        <w:trPr>
          <w:trHeight w:val="157"/>
        </w:trPr>
        <w:tc>
          <w:tcPr>
            <w:tcW w:w="1733" w:type="dxa"/>
          </w:tcPr>
          <w:p w:rsidR="00F95C5D" w:rsidRPr="00985F32" w:rsidRDefault="00F95C5D" w:rsidP="00AF0595">
            <w:pPr>
              <w:autoSpaceDE w:val="0"/>
              <w:autoSpaceDN w:val="0"/>
              <w:adjustRightInd w:val="0"/>
              <w:spacing w:line="276" w:lineRule="auto"/>
              <w:jc w:val="both"/>
              <w:rPr>
                <w:rFonts w:cstheme="minorHAnsi"/>
                <w:b/>
                <w:color w:val="FF0000"/>
                <w:sz w:val="24"/>
                <w:szCs w:val="24"/>
              </w:rPr>
            </w:pPr>
          </w:p>
        </w:tc>
        <w:tc>
          <w:tcPr>
            <w:tcW w:w="1539" w:type="dxa"/>
          </w:tcPr>
          <w:p w:rsidR="00F95C5D" w:rsidRPr="00985F32" w:rsidRDefault="00F95C5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Active/</w:t>
            </w:r>
          </w:p>
          <w:p w:rsidR="00F95C5D" w:rsidRPr="00985F32" w:rsidRDefault="00F95C5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Participatory</w:t>
            </w:r>
          </w:p>
          <w:p w:rsidR="00F95C5D" w:rsidRPr="00985F32" w:rsidRDefault="00F95C5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Learning</w:t>
            </w:r>
          </w:p>
          <w:p w:rsidR="00F95C5D" w:rsidRPr="00985F32" w:rsidRDefault="00F95C5D" w:rsidP="00AF0595">
            <w:pPr>
              <w:autoSpaceDE w:val="0"/>
              <w:autoSpaceDN w:val="0"/>
              <w:adjustRightInd w:val="0"/>
              <w:spacing w:line="276" w:lineRule="auto"/>
              <w:jc w:val="both"/>
              <w:rPr>
                <w:rFonts w:cstheme="minorHAnsi"/>
                <w:color w:val="000000"/>
                <w:sz w:val="24"/>
                <w:szCs w:val="24"/>
              </w:rPr>
            </w:pPr>
          </w:p>
        </w:tc>
        <w:tc>
          <w:tcPr>
            <w:tcW w:w="9586" w:type="dxa"/>
          </w:tcPr>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 xml:space="preserve">28 </w:t>
            </w:r>
            <w:r w:rsidR="0034424D" w:rsidRPr="00985F32">
              <w:rPr>
                <w:rFonts w:cstheme="minorHAnsi"/>
                <w:color w:val="000000"/>
                <w:sz w:val="24"/>
                <w:szCs w:val="24"/>
              </w:rPr>
              <w:t>ESD model</w:t>
            </w:r>
            <w:r w:rsidRPr="00985F32">
              <w:rPr>
                <w:rFonts w:cstheme="minorHAnsi"/>
                <w:color w:val="000000"/>
                <w:sz w:val="24"/>
                <w:szCs w:val="24"/>
              </w:rPr>
              <w:t xml:space="preserve"> schools displayed interest in developing a learner who fits in the society i.e. they were</w:t>
            </w:r>
            <w:r w:rsidR="006F58B2" w:rsidRPr="00985F32">
              <w:rPr>
                <w:rFonts w:cstheme="minorHAnsi"/>
                <w:color w:val="000000"/>
                <w:sz w:val="24"/>
                <w:szCs w:val="24"/>
              </w:rPr>
              <w:t xml:space="preserve"> </w:t>
            </w:r>
            <w:r w:rsidRPr="00985F32">
              <w:rPr>
                <w:rFonts w:cstheme="minorHAnsi"/>
                <w:color w:val="000000"/>
                <w:sz w:val="24"/>
                <w:szCs w:val="24"/>
              </w:rPr>
              <w:t>educating the learners to fit into the communities they come from rather than educating them out of</w:t>
            </w:r>
            <w:r w:rsidR="006F58B2" w:rsidRPr="00985F32">
              <w:rPr>
                <w:rFonts w:cstheme="minorHAnsi"/>
                <w:color w:val="000000"/>
                <w:sz w:val="24"/>
                <w:szCs w:val="24"/>
              </w:rPr>
              <w:t xml:space="preserve"> </w:t>
            </w:r>
            <w:r w:rsidRPr="00985F32">
              <w:rPr>
                <w:rFonts w:cstheme="minorHAnsi"/>
                <w:color w:val="000000"/>
                <w:sz w:val="24"/>
                <w:szCs w:val="24"/>
              </w:rPr>
              <w:t xml:space="preserve">the communities. </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This is demonstrated by several initiatives that the learners  got engaged in</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including:</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Trenches dug on flat lowlands to control soil erosion</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Simulations of mountainous and contour farming accompanied with clear descriptors such as</w:t>
            </w:r>
            <w:r w:rsidR="0034424D" w:rsidRPr="00985F32">
              <w:rPr>
                <w:rFonts w:cstheme="minorHAnsi"/>
                <w:color w:val="000000"/>
                <w:sz w:val="24"/>
                <w:szCs w:val="24"/>
              </w:rPr>
              <w:t xml:space="preserve"> </w:t>
            </w:r>
            <w:r w:rsidRPr="00985F32">
              <w:rPr>
                <w:rFonts w:cstheme="minorHAnsi"/>
                <w:i/>
                <w:iCs/>
                <w:color w:val="000000"/>
                <w:sz w:val="24"/>
                <w:szCs w:val="24"/>
              </w:rPr>
              <w:t>“…we have to put grass bands to trap the soil and prevent it from being eroded by running</w:t>
            </w:r>
            <w:r w:rsidR="0034424D" w:rsidRPr="00985F32">
              <w:rPr>
                <w:rFonts w:cstheme="minorHAnsi"/>
                <w:i/>
                <w:iCs/>
                <w:color w:val="000000"/>
                <w:sz w:val="24"/>
                <w:szCs w:val="24"/>
              </w:rPr>
              <w:t xml:space="preserve"> water</w:t>
            </w:r>
            <w:r w:rsidRPr="00985F32">
              <w:rPr>
                <w:rFonts w:cstheme="minorHAnsi"/>
                <w:i/>
                <w:iCs/>
                <w:color w:val="000000"/>
                <w:sz w:val="24"/>
                <w:szCs w:val="24"/>
              </w:rPr>
              <w:t xml:space="preserve"> on highlands</w:t>
            </w:r>
            <w:r w:rsidRPr="00985F32">
              <w:rPr>
                <w:rFonts w:cstheme="minorHAnsi"/>
                <w:color w:val="000000"/>
                <w:sz w:val="24"/>
                <w:szCs w:val="24"/>
              </w:rPr>
              <w:t>.”</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Improvised sacks for dust bins</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Water harvesting tanks and ponds for irrigation and water provision in the school.</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Continuous greening initiatives visible in the intervals of tree planting as evidenced by the</w:t>
            </w:r>
            <w:r w:rsidR="0034424D" w:rsidRPr="00985F32">
              <w:rPr>
                <w:rFonts w:cstheme="minorHAnsi"/>
                <w:color w:val="000000"/>
                <w:sz w:val="24"/>
                <w:szCs w:val="24"/>
              </w:rPr>
              <w:t xml:space="preserve"> </w:t>
            </w:r>
            <w:r w:rsidRPr="00985F32">
              <w:rPr>
                <w:rFonts w:cstheme="minorHAnsi"/>
                <w:color w:val="000000"/>
                <w:sz w:val="24"/>
                <w:szCs w:val="24"/>
              </w:rPr>
              <w:t>varying heights of the trees and ages.</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Wetland conservation demonstration plots</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Tree and vegetable nursery beds observed.</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Ethno-botanical knowledge passed through the herbal garden</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Recycling site for plastics.</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Rudimentary localized incineration of plastics and sanitary towels.</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Existence of controlled free range chicken enclosures.</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 xml:space="preserve">Hands-on experience in digging and planting in the school gardens. At </w:t>
            </w:r>
            <w:proofErr w:type="spellStart"/>
            <w:r w:rsidRPr="00985F32">
              <w:rPr>
                <w:rFonts w:cstheme="minorHAnsi"/>
                <w:color w:val="000000"/>
                <w:sz w:val="24"/>
                <w:szCs w:val="24"/>
              </w:rPr>
              <w:t>Ndegeya</w:t>
            </w:r>
            <w:proofErr w:type="spellEnd"/>
            <w:r w:rsidRPr="00985F32">
              <w:rPr>
                <w:rFonts w:cstheme="minorHAnsi"/>
                <w:color w:val="000000"/>
                <w:sz w:val="24"/>
                <w:szCs w:val="24"/>
              </w:rPr>
              <w:t xml:space="preserve"> PTC</w:t>
            </w:r>
          </w:p>
          <w:p w:rsidR="00F95C5D" w:rsidRPr="00985F32" w:rsidRDefault="00F95C5D" w:rsidP="00AF0595">
            <w:pPr>
              <w:spacing w:line="276" w:lineRule="auto"/>
              <w:jc w:val="both"/>
              <w:rPr>
                <w:rFonts w:cstheme="minorHAnsi"/>
                <w:b/>
                <w:color w:val="FF0000"/>
                <w:sz w:val="24"/>
                <w:szCs w:val="24"/>
              </w:rPr>
            </w:pPr>
            <w:r w:rsidRPr="00985F32">
              <w:rPr>
                <w:rFonts w:cstheme="minorHAnsi"/>
                <w:color w:val="000000"/>
                <w:sz w:val="24"/>
                <w:szCs w:val="24"/>
              </w:rPr>
              <w:t xml:space="preserve">students dig the college land in preparation for planting </w:t>
            </w:r>
            <w:r w:rsidR="0034424D" w:rsidRPr="00985F32">
              <w:rPr>
                <w:rFonts w:cstheme="minorHAnsi"/>
                <w:color w:val="000000"/>
                <w:sz w:val="24"/>
                <w:szCs w:val="24"/>
              </w:rPr>
              <w:t>and have</w:t>
            </w:r>
            <w:r w:rsidRPr="00985F32">
              <w:rPr>
                <w:rFonts w:cstheme="minorHAnsi"/>
                <w:color w:val="000000"/>
                <w:sz w:val="24"/>
                <w:szCs w:val="24"/>
              </w:rPr>
              <w:t xml:space="preserve"> planted a school banana garden</w:t>
            </w:r>
          </w:p>
        </w:tc>
        <w:tc>
          <w:tcPr>
            <w:tcW w:w="1115" w:type="dxa"/>
          </w:tcPr>
          <w:p w:rsidR="00F95C5D" w:rsidRPr="00985F32" w:rsidRDefault="00F95C5D" w:rsidP="00AF0595">
            <w:pPr>
              <w:autoSpaceDE w:val="0"/>
              <w:autoSpaceDN w:val="0"/>
              <w:adjustRightInd w:val="0"/>
              <w:spacing w:line="276" w:lineRule="auto"/>
              <w:jc w:val="both"/>
              <w:rPr>
                <w:rFonts w:cstheme="minorHAnsi"/>
                <w:b/>
                <w:color w:val="000000"/>
                <w:sz w:val="24"/>
                <w:szCs w:val="24"/>
              </w:rPr>
            </w:pPr>
            <w:r w:rsidRPr="00985F32">
              <w:rPr>
                <w:rFonts w:cstheme="minorHAnsi"/>
                <w:b/>
                <w:color w:val="000000"/>
                <w:sz w:val="24"/>
                <w:szCs w:val="24"/>
              </w:rPr>
              <w:t>90%</w:t>
            </w:r>
          </w:p>
        </w:tc>
      </w:tr>
      <w:tr w:rsidR="00F95C5D" w:rsidRPr="00985F32" w:rsidTr="00117E92">
        <w:trPr>
          <w:trHeight w:val="157"/>
        </w:trPr>
        <w:tc>
          <w:tcPr>
            <w:tcW w:w="1733" w:type="dxa"/>
          </w:tcPr>
          <w:p w:rsidR="00F95C5D" w:rsidRPr="00985F32" w:rsidRDefault="00F95C5D" w:rsidP="00AF0595">
            <w:pPr>
              <w:autoSpaceDE w:val="0"/>
              <w:autoSpaceDN w:val="0"/>
              <w:adjustRightInd w:val="0"/>
              <w:spacing w:line="276" w:lineRule="auto"/>
              <w:jc w:val="both"/>
              <w:rPr>
                <w:rFonts w:cstheme="minorHAnsi"/>
                <w:b/>
                <w:color w:val="FF0000"/>
                <w:sz w:val="24"/>
                <w:szCs w:val="24"/>
              </w:rPr>
            </w:pPr>
          </w:p>
        </w:tc>
        <w:tc>
          <w:tcPr>
            <w:tcW w:w="1539" w:type="dxa"/>
          </w:tcPr>
          <w:p w:rsidR="00F95C5D" w:rsidRPr="00985F32" w:rsidRDefault="00F95C5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Values and</w:t>
            </w:r>
          </w:p>
          <w:p w:rsidR="00F95C5D" w:rsidRPr="00985F32" w:rsidRDefault="00F95C5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Attitudes</w:t>
            </w:r>
          </w:p>
          <w:p w:rsidR="00F95C5D" w:rsidRPr="00985F32" w:rsidRDefault="00F95C5D" w:rsidP="00AF0595">
            <w:pPr>
              <w:autoSpaceDE w:val="0"/>
              <w:autoSpaceDN w:val="0"/>
              <w:adjustRightInd w:val="0"/>
              <w:spacing w:line="276" w:lineRule="auto"/>
              <w:jc w:val="both"/>
              <w:rPr>
                <w:rFonts w:cstheme="minorHAnsi"/>
                <w:color w:val="000000"/>
                <w:sz w:val="24"/>
                <w:szCs w:val="24"/>
              </w:rPr>
            </w:pPr>
          </w:p>
        </w:tc>
        <w:tc>
          <w:tcPr>
            <w:tcW w:w="9586" w:type="dxa"/>
          </w:tcPr>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In 27 ESD Schools,</w:t>
            </w:r>
            <w:r w:rsidR="00F11BBC" w:rsidRPr="00985F32">
              <w:rPr>
                <w:rFonts w:cstheme="minorHAnsi"/>
                <w:color w:val="000000"/>
                <w:sz w:val="24"/>
                <w:szCs w:val="24"/>
              </w:rPr>
              <w:t xml:space="preserve"> t</w:t>
            </w:r>
            <w:r w:rsidRPr="00985F32">
              <w:rPr>
                <w:rFonts w:cstheme="minorHAnsi"/>
                <w:color w:val="000000"/>
                <w:sz w:val="24"/>
                <w:szCs w:val="24"/>
              </w:rPr>
              <w:t>eacher’s delivery of instruction had ignited learner’s exploration of the present and the future.</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 xml:space="preserve">Evidence of pupils making connections between the present and the future were visible from the records in the schools. </w:t>
            </w:r>
          </w:p>
          <w:p w:rsidR="00F95C5D" w:rsidRPr="00985F32" w:rsidRDefault="00F95C5D" w:rsidP="00AF0595">
            <w:pPr>
              <w:autoSpaceDE w:val="0"/>
              <w:autoSpaceDN w:val="0"/>
              <w:adjustRightInd w:val="0"/>
              <w:spacing w:line="276" w:lineRule="auto"/>
              <w:jc w:val="both"/>
              <w:rPr>
                <w:rFonts w:cstheme="minorHAnsi"/>
                <w:i/>
                <w:iCs/>
                <w:color w:val="000000"/>
                <w:sz w:val="24"/>
                <w:szCs w:val="24"/>
              </w:rPr>
            </w:pPr>
            <w:r w:rsidRPr="00985F32">
              <w:rPr>
                <w:rFonts w:cstheme="minorHAnsi"/>
                <w:color w:val="000000"/>
                <w:sz w:val="24"/>
                <w:szCs w:val="24"/>
              </w:rPr>
              <w:t xml:space="preserve">A t </w:t>
            </w:r>
            <w:proofErr w:type="spellStart"/>
            <w:r w:rsidRPr="00985F32">
              <w:rPr>
                <w:rFonts w:cstheme="minorHAnsi"/>
                <w:color w:val="000000"/>
                <w:sz w:val="24"/>
                <w:szCs w:val="24"/>
              </w:rPr>
              <w:t>Kisojo</w:t>
            </w:r>
            <w:proofErr w:type="spellEnd"/>
            <w:r w:rsidRPr="00985F32">
              <w:rPr>
                <w:rFonts w:cstheme="minorHAnsi"/>
                <w:color w:val="000000"/>
                <w:sz w:val="24"/>
                <w:szCs w:val="24"/>
              </w:rPr>
              <w:t xml:space="preserve"> Primary schools messages were visible e</w:t>
            </w:r>
            <w:r w:rsidR="0034424D" w:rsidRPr="00985F32">
              <w:rPr>
                <w:rFonts w:cstheme="minorHAnsi"/>
                <w:color w:val="000000"/>
                <w:sz w:val="24"/>
                <w:szCs w:val="24"/>
              </w:rPr>
              <w:t>.</w:t>
            </w:r>
            <w:r w:rsidRPr="00985F32">
              <w:rPr>
                <w:rFonts w:cstheme="minorHAnsi"/>
                <w:color w:val="000000"/>
                <w:sz w:val="24"/>
                <w:szCs w:val="24"/>
              </w:rPr>
              <w:t>g</w:t>
            </w:r>
            <w:r w:rsidR="0034424D" w:rsidRPr="00985F32">
              <w:rPr>
                <w:rFonts w:cstheme="minorHAnsi"/>
                <w:color w:val="000000"/>
                <w:sz w:val="24"/>
                <w:szCs w:val="24"/>
              </w:rPr>
              <w:t xml:space="preserve">. </w:t>
            </w:r>
            <w:r w:rsidRPr="00985F32">
              <w:rPr>
                <w:rFonts w:cstheme="minorHAnsi"/>
                <w:i/>
                <w:iCs/>
                <w:color w:val="000000"/>
                <w:sz w:val="24"/>
                <w:szCs w:val="24"/>
              </w:rPr>
              <w:t>“Avoid throwing, report anyone who trespasses, and Pick the rubbish you come across.”</w:t>
            </w:r>
          </w:p>
          <w:p w:rsidR="00F95C5D" w:rsidRPr="00985F32" w:rsidRDefault="00F95C5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Understanding  of ESD was  depicted by their creative write-ups</w:t>
            </w:r>
            <w:r w:rsidR="00F11BBC" w:rsidRPr="00985F32">
              <w:rPr>
                <w:rFonts w:cstheme="minorHAnsi"/>
                <w:color w:val="000000"/>
                <w:sz w:val="24"/>
                <w:szCs w:val="24"/>
              </w:rPr>
              <w:t xml:space="preserve"> in the </w:t>
            </w:r>
            <w:r w:rsidR="0034424D" w:rsidRPr="00985F32">
              <w:rPr>
                <w:rFonts w:cstheme="minorHAnsi"/>
                <w:color w:val="000000"/>
                <w:sz w:val="24"/>
                <w:szCs w:val="24"/>
              </w:rPr>
              <w:t>classes, and</w:t>
            </w:r>
            <w:r w:rsidR="00F11BBC" w:rsidRPr="00985F32">
              <w:rPr>
                <w:rFonts w:cstheme="minorHAnsi"/>
                <w:color w:val="000000"/>
                <w:sz w:val="24"/>
                <w:szCs w:val="24"/>
              </w:rPr>
              <w:t xml:space="preserve"> </w:t>
            </w:r>
            <w:r w:rsidRPr="00985F32">
              <w:rPr>
                <w:rFonts w:cstheme="minorHAnsi"/>
                <w:color w:val="000000"/>
                <w:sz w:val="24"/>
                <w:szCs w:val="24"/>
              </w:rPr>
              <w:t xml:space="preserve"> their views hanged in  posters, poems, essays, message tags encouraging healthy habits or discoursing environmental malpractices</w:t>
            </w:r>
          </w:p>
          <w:p w:rsidR="00F95C5D" w:rsidRPr="00985F32" w:rsidRDefault="00F95C5D" w:rsidP="00AF0595">
            <w:pPr>
              <w:autoSpaceDE w:val="0"/>
              <w:autoSpaceDN w:val="0"/>
              <w:adjustRightInd w:val="0"/>
              <w:spacing w:line="276" w:lineRule="auto"/>
              <w:jc w:val="both"/>
              <w:rPr>
                <w:rFonts w:cstheme="minorHAnsi"/>
                <w:b/>
                <w:color w:val="FF0000"/>
                <w:sz w:val="24"/>
                <w:szCs w:val="24"/>
              </w:rPr>
            </w:pPr>
          </w:p>
        </w:tc>
        <w:tc>
          <w:tcPr>
            <w:tcW w:w="1115" w:type="dxa"/>
          </w:tcPr>
          <w:p w:rsidR="00F95C5D" w:rsidRPr="00985F32" w:rsidRDefault="00F11BBC" w:rsidP="00AF0595">
            <w:pPr>
              <w:autoSpaceDE w:val="0"/>
              <w:autoSpaceDN w:val="0"/>
              <w:adjustRightInd w:val="0"/>
              <w:spacing w:line="276" w:lineRule="auto"/>
              <w:jc w:val="both"/>
              <w:rPr>
                <w:rFonts w:cstheme="minorHAnsi"/>
                <w:b/>
                <w:color w:val="000000"/>
                <w:sz w:val="24"/>
                <w:szCs w:val="24"/>
              </w:rPr>
            </w:pPr>
            <w:r w:rsidRPr="00985F32">
              <w:rPr>
                <w:rFonts w:cstheme="minorHAnsi"/>
                <w:b/>
                <w:color w:val="000000"/>
                <w:sz w:val="24"/>
                <w:szCs w:val="24"/>
              </w:rPr>
              <w:lastRenderedPageBreak/>
              <w:t>87%</w:t>
            </w:r>
          </w:p>
        </w:tc>
      </w:tr>
      <w:tr w:rsidR="00A61D8D" w:rsidRPr="00985F32" w:rsidTr="00117E92">
        <w:trPr>
          <w:trHeight w:val="157"/>
        </w:trPr>
        <w:tc>
          <w:tcPr>
            <w:tcW w:w="1733" w:type="dxa"/>
          </w:tcPr>
          <w:p w:rsidR="00A61D8D"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lastRenderedPageBreak/>
              <w:t>PROFESSIONAL</w:t>
            </w:r>
          </w:p>
          <w:p w:rsidR="00A61D8D"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DEVELOPMENT</w:t>
            </w:r>
          </w:p>
          <w:p w:rsidR="00A61D8D"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OF STAFF</w:t>
            </w:r>
          </w:p>
          <w:p w:rsidR="00A61D8D" w:rsidRPr="00985F32" w:rsidRDefault="00A61D8D" w:rsidP="00AF0595">
            <w:pPr>
              <w:spacing w:line="276" w:lineRule="auto"/>
              <w:jc w:val="both"/>
              <w:rPr>
                <w:rFonts w:cstheme="minorHAnsi"/>
                <w:b/>
                <w:color w:val="FF0000"/>
                <w:sz w:val="24"/>
                <w:szCs w:val="24"/>
              </w:rPr>
            </w:pPr>
          </w:p>
        </w:tc>
        <w:tc>
          <w:tcPr>
            <w:tcW w:w="1539" w:type="dxa"/>
          </w:tcPr>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cstheme="minorHAnsi"/>
                <w:b/>
                <w:bCs/>
                <w:color w:val="000000"/>
                <w:sz w:val="24"/>
                <w:szCs w:val="24"/>
              </w:rPr>
              <w:t>ESD Training</w:t>
            </w:r>
          </w:p>
        </w:tc>
        <w:tc>
          <w:tcPr>
            <w:tcW w:w="9586" w:type="dxa"/>
          </w:tcPr>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30 ESD Schools engage in seminars, workshops and meetings that were attended by both male and female teachers.</w:t>
            </w:r>
          </w:p>
          <w:p w:rsidR="00A61D8D" w:rsidRPr="00985F32" w:rsidRDefault="00A61D8D" w:rsidP="00AF0595">
            <w:pPr>
              <w:autoSpaceDE w:val="0"/>
              <w:autoSpaceDN w:val="0"/>
              <w:adjustRightInd w:val="0"/>
              <w:spacing w:line="276" w:lineRule="auto"/>
              <w:jc w:val="both"/>
              <w:rPr>
                <w:rFonts w:cstheme="minorHAnsi"/>
                <w:b/>
                <w:color w:val="FF0000"/>
                <w:sz w:val="24"/>
                <w:szCs w:val="24"/>
              </w:rPr>
            </w:pPr>
          </w:p>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 xml:space="preserve">Non-teaching </w:t>
            </w:r>
            <w:r w:rsidR="006E0501" w:rsidRPr="00985F32">
              <w:rPr>
                <w:rFonts w:cstheme="minorHAnsi"/>
                <w:color w:val="000000"/>
                <w:sz w:val="24"/>
                <w:szCs w:val="24"/>
              </w:rPr>
              <w:t>staff including cooks and school caretakers has</w:t>
            </w:r>
            <w:r w:rsidRPr="00985F32">
              <w:rPr>
                <w:rFonts w:cstheme="minorHAnsi"/>
                <w:color w:val="000000"/>
                <w:sz w:val="24"/>
                <w:szCs w:val="24"/>
              </w:rPr>
              <w:t xml:space="preserve"> also undergone ESD training organized by Nature Uganda and WWF.</w:t>
            </w:r>
          </w:p>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 xml:space="preserve">Newly recruited teachers at </w:t>
            </w:r>
            <w:proofErr w:type="spellStart"/>
            <w:r w:rsidR="0034424D" w:rsidRPr="00985F32">
              <w:rPr>
                <w:rFonts w:cstheme="minorHAnsi"/>
                <w:color w:val="000000"/>
                <w:sz w:val="24"/>
                <w:szCs w:val="24"/>
              </w:rPr>
              <w:t>Mugongo</w:t>
            </w:r>
            <w:proofErr w:type="spellEnd"/>
            <w:r w:rsidR="0034424D" w:rsidRPr="00985F32">
              <w:rPr>
                <w:rFonts w:cstheme="minorHAnsi"/>
                <w:color w:val="000000"/>
                <w:sz w:val="24"/>
                <w:szCs w:val="24"/>
              </w:rPr>
              <w:t xml:space="preserve">, </w:t>
            </w:r>
            <w:proofErr w:type="spellStart"/>
            <w:r w:rsidR="0034424D" w:rsidRPr="00985F32">
              <w:rPr>
                <w:rFonts w:cstheme="minorHAnsi"/>
                <w:color w:val="000000"/>
                <w:sz w:val="24"/>
                <w:szCs w:val="24"/>
              </w:rPr>
              <w:t>Kisambya</w:t>
            </w:r>
            <w:proofErr w:type="spellEnd"/>
            <w:r w:rsidRPr="00985F32">
              <w:rPr>
                <w:rFonts w:cstheme="minorHAnsi"/>
                <w:color w:val="000000"/>
                <w:sz w:val="24"/>
                <w:szCs w:val="24"/>
              </w:rPr>
              <w:t>,</w:t>
            </w:r>
            <w:r w:rsidR="0034424D" w:rsidRPr="00985F32">
              <w:rPr>
                <w:rFonts w:cstheme="minorHAnsi"/>
                <w:color w:val="000000"/>
                <w:sz w:val="24"/>
                <w:szCs w:val="24"/>
              </w:rPr>
              <w:t xml:space="preserve"> </w:t>
            </w:r>
            <w:r w:rsidRPr="00985F32">
              <w:rPr>
                <w:rFonts w:cstheme="minorHAnsi"/>
                <w:color w:val="000000"/>
                <w:sz w:val="24"/>
                <w:szCs w:val="24"/>
              </w:rPr>
              <w:t>St</w:t>
            </w:r>
            <w:r w:rsidR="0034424D" w:rsidRPr="00985F32">
              <w:rPr>
                <w:rFonts w:cstheme="minorHAnsi"/>
                <w:color w:val="000000"/>
                <w:sz w:val="24"/>
                <w:szCs w:val="24"/>
              </w:rPr>
              <w:t>.</w:t>
            </w:r>
            <w:r w:rsidRPr="00985F32">
              <w:rPr>
                <w:rFonts w:cstheme="minorHAnsi"/>
                <w:color w:val="000000"/>
                <w:sz w:val="24"/>
                <w:szCs w:val="24"/>
              </w:rPr>
              <w:t xml:space="preserve"> Paul </w:t>
            </w:r>
            <w:proofErr w:type="spellStart"/>
            <w:r w:rsidR="0034424D" w:rsidRPr="00985F32">
              <w:rPr>
                <w:rFonts w:cstheme="minorHAnsi"/>
                <w:color w:val="000000"/>
                <w:sz w:val="24"/>
                <w:szCs w:val="24"/>
              </w:rPr>
              <w:t>Kitovu</w:t>
            </w:r>
            <w:proofErr w:type="spellEnd"/>
            <w:r w:rsidR="0034424D" w:rsidRPr="00985F32">
              <w:rPr>
                <w:rFonts w:cstheme="minorHAnsi"/>
                <w:color w:val="000000"/>
                <w:sz w:val="24"/>
                <w:szCs w:val="24"/>
              </w:rPr>
              <w:t xml:space="preserve"> and</w:t>
            </w:r>
            <w:r w:rsidRPr="00985F32">
              <w:rPr>
                <w:rFonts w:cstheme="minorHAnsi"/>
                <w:color w:val="000000"/>
                <w:sz w:val="24"/>
                <w:szCs w:val="24"/>
              </w:rPr>
              <w:t xml:space="preserve"> </w:t>
            </w:r>
            <w:proofErr w:type="spellStart"/>
            <w:r w:rsidRPr="00985F32">
              <w:rPr>
                <w:rFonts w:cstheme="minorHAnsi"/>
                <w:color w:val="000000"/>
                <w:sz w:val="24"/>
                <w:szCs w:val="24"/>
              </w:rPr>
              <w:t>Kiyimbwe</w:t>
            </w:r>
            <w:proofErr w:type="spellEnd"/>
            <w:r w:rsidRPr="00985F32">
              <w:rPr>
                <w:rFonts w:cstheme="minorHAnsi"/>
                <w:color w:val="000000"/>
                <w:sz w:val="24"/>
                <w:szCs w:val="24"/>
              </w:rPr>
              <w:t xml:space="preserve"> Primary Schools indicated that the teaching</w:t>
            </w:r>
            <w:r w:rsidR="0034424D" w:rsidRPr="00985F32">
              <w:rPr>
                <w:rFonts w:cstheme="minorHAnsi"/>
                <w:color w:val="000000"/>
                <w:sz w:val="24"/>
                <w:szCs w:val="24"/>
              </w:rPr>
              <w:t xml:space="preserve"> </w:t>
            </w:r>
            <w:r w:rsidRPr="00985F32">
              <w:rPr>
                <w:rFonts w:cstheme="minorHAnsi"/>
                <w:color w:val="000000"/>
                <w:sz w:val="24"/>
                <w:szCs w:val="24"/>
              </w:rPr>
              <w:t>environment, practices, ambience were different from their previous placements.</w:t>
            </w:r>
          </w:p>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Teachers use the environment for teaching and learning.</w:t>
            </w:r>
          </w:p>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Trained teachers in model schools who have undergone such training and have been transferred</w:t>
            </w:r>
            <w:r w:rsidR="0034424D" w:rsidRPr="00985F32">
              <w:rPr>
                <w:rFonts w:cstheme="minorHAnsi"/>
                <w:color w:val="000000"/>
                <w:sz w:val="24"/>
                <w:szCs w:val="24"/>
              </w:rPr>
              <w:t xml:space="preserve"> </w:t>
            </w:r>
            <w:r w:rsidRPr="00985F32">
              <w:rPr>
                <w:rFonts w:cstheme="minorHAnsi"/>
                <w:color w:val="000000"/>
                <w:sz w:val="24"/>
                <w:szCs w:val="24"/>
              </w:rPr>
              <w:t>to other schools, have been reported to carry the ESD message to their new schools.</w:t>
            </w:r>
          </w:p>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Teachers are also engaging in sustainable activities at their homes through having small kitchen gardens as well as undertake various income generating activities to subsidize their income.</w:t>
            </w:r>
          </w:p>
          <w:p w:rsidR="00A61D8D" w:rsidRPr="00985F32" w:rsidRDefault="00A61D8D" w:rsidP="00AF0595">
            <w:pPr>
              <w:autoSpaceDE w:val="0"/>
              <w:autoSpaceDN w:val="0"/>
              <w:adjustRightInd w:val="0"/>
              <w:spacing w:line="276" w:lineRule="auto"/>
              <w:jc w:val="both"/>
              <w:rPr>
                <w:rFonts w:cstheme="minorHAnsi"/>
                <w:color w:val="000000"/>
                <w:sz w:val="24"/>
                <w:szCs w:val="24"/>
              </w:rPr>
            </w:pPr>
          </w:p>
          <w:p w:rsidR="00A61D8D" w:rsidRPr="00985F32" w:rsidRDefault="00A61D8D" w:rsidP="00AF0595">
            <w:pPr>
              <w:spacing w:line="276" w:lineRule="auto"/>
              <w:jc w:val="both"/>
              <w:rPr>
                <w:rFonts w:cstheme="minorHAnsi"/>
                <w:b/>
                <w:color w:val="FF0000"/>
                <w:sz w:val="24"/>
                <w:szCs w:val="24"/>
              </w:rPr>
            </w:pPr>
          </w:p>
        </w:tc>
        <w:tc>
          <w:tcPr>
            <w:tcW w:w="1115" w:type="dxa"/>
          </w:tcPr>
          <w:p w:rsidR="00A61D8D" w:rsidRPr="00985F32" w:rsidRDefault="00A61D8D" w:rsidP="00AF0595">
            <w:pPr>
              <w:autoSpaceDE w:val="0"/>
              <w:autoSpaceDN w:val="0"/>
              <w:adjustRightInd w:val="0"/>
              <w:spacing w:line="276" w:lineRule="auto"/>
              <w:jc w:val="both"/>
              <w:rPr>
                <w:rFonts w:eastAsia="Arial Unicode MS" w:cstheme="minorHAnsi"/>
                <w:color w:val="000000"/>
                <w:sz w:val="24"/>
                <w:szCs w:val="24"/>
              </w:rPr>
            </w:pPr>
            <w:r w:rsidRPr="00985F32">
              <w:rPr>
                <w:rFonts w:eastAsia="Arial Unicode MS" w:cstheme="minorHAnsi"/>
                <w:color w:val="000000"/>
                <w:sz w:val="24"/>
                <w:szCs w:val="24"/>
              </w:rPr>
              <w:t>97%</w:t>
            </w:r>
          </w:p>
        </w:tc>
      </w:tr>
      <w:tr w:rsidR="00A61D8D" w:rsidRPr="00985F32" w:rsidTr="00117E92">
        <w:trPr>
          <w:trHeight w:val="157"/>
        </w:trPr>
        <w:tc>
          <w:tcPr>
            <w:tcW w:w="1733" w:type="dxa"/>
          </w:tcPr>
          <w:p w:rsidR="00A61D8D"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PARTNERSHIPS</w:t>
            </w:r>
          </w:p>
          <w:p w:rsidR="00A61D8D"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WITH THE</w:t>
            </w:r>
          </w:p>
          <w:p w:rsidR="00A61D8D" w:rsidRPr="00985F32" w:rsidRDefault="00414B65"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COMMUNITY</w:t>
            </w:r>
          </w:p>
          <w:p w:rsidR="00A61D8D" w:rsidRPr="00985F32" w:rsidRDefault="00A61D8D" w:rsidP="00AF0595">
            <w:pPr>
              <w:autoSpaceDE w:val="0"/>
              <w:autoSpaceDN w:val="0"/>
              <w:adjustRightInd w:val="0"/>
              <w:spacing w:line="276" w:lineRule="auto"/>
              <w:jc w:val="both"/>
              <w:rPr>
                <w:rFonts w:cstheme="minorHAnsi"/>
                <w:b/>
                <w:color w:val="FF0000"/>
                <w:sz w:val="24"/>
                <w:szCs w:val="24"/>
              </w:rPr>
            </w:pPr>
          </w:p>
        </w:tc>
        <w:tc>
          <w:tcPr>
            <w:tcW w:w="1539" w:type="dxa"/>
          </w:tcPr>
          <w:p w:rsidR="00A61D8D" w:rsidRPr="00985F32" w:rsidRDefault="00A61D8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Links with</w:t>
            </w:r>
          </w:p>
          <w:p w:rsidR="00A61D8D" w:rsidRPr="00985F32" w:rsidRDefault="00A61D8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Parents,</w:t>
            </w:r>
          </w:p>
          <w:p w:rsidR="00A61D8D" w:rsidRPr="00985F32" w:rsidRDefault="00A61D8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Governors</w:t>
            </w:r>
          </w:p>
          <w:p w:rsidR="00A61D8D" w:rsidRPr="00985F32" w:rsidRDefault="00A61D8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and School</w:t>
            </w:r>
          </w:p>
          <w:p w:rsidR="00A61D8D" w:rsidRPr="00985F32" w:rsidRDefault="00A61D8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Boards</w:t>
            </w:r>
          </w:p>
          <w:p w:rsidR="00A61D8D" w:rsidRPr="00985F32" w:rsidRDefault="00A61D8D" w:rsidP="00AF0595">
            <w:pPr>
              <w:autoSpaceDE w:val="0"/>
              <w:autoSpaceDN w:val="0"/>
              <w:adjustRightInd w:val="0"/>
              <w:spacing w:line="276" w:lineRule="auto"/>
              <w:jc w:val="both"/>
              <w:rPr>
                <w:rFonts w:cstheme="minorHAnsi"/>
                <w:color w:val="000000"/>
                <w:sz w:val="24"/>
                <w:szCs w:val="24"/>
              </w:rPr>
            </w:pPr>
          </w:p>
        </w:tc>
        <w:tc>
          <w:tcPr>
            <w:tcW w:w="9586" w:type="dxa"/>
          </w:tcPr>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30 ESD model schools had operational Parents Teachers Associations (PTAs), School Management</w:t>
            </w:r>
          </w:p>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 xml:space="preserve">Committees (SMCs) that guided the planning and supervision of the school </w:t>
            </w:r>
            <w:proofErr w:type="spellStart"/>
            <w:r w:rsidRPr="00985F32">
              <w:rPr>
                <w:rFonts w:cstheme="minorHAnsi"/>
                <w:color w:val="000000"/>
                <w:sz w:val="24"/>
                <w:szCs w:val="24"/>
              </w:rPr>
              <w:t>programmes</w:t>
            </w:r>
            <w:proofErr w:type="spellEnd"/>
            <w:r w:rsidRPr="00985F32">
              <w:rPr>
                <w:rFonts w:cstheme="minorHAnsi"/>
                <w:color w:val="000000"/>
                <w:sz w:val="24"/>
                <w:szCs w:val="24"/>
              </w:rPr>
              <w:t xml:space="preserve"> including</w:t>
            </w:r>
          </w:p>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cstheme="minorHAnsi"/>
                <w:color w:val="000000"/>
                <w:sz w:val="24"/>
                <w:szCs w:val="24"/>
              </w:rPr>
              <w:t>ESD activities</w:t>
            </w:r>
          </w:p>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 xml:space="preserve">Parents of </w:t>
            </w:r>
            <w:proofErr w:type="spellStart"/>
            <w:r w:rsidRPr="00985F32">
              <w:rPr>
                <w:rFonts w:cstheme="minorHAnsi"/>
                <w:color w:val="000000"/>
                <w:sz w:val="24"/>
                <w:szCs w:val="24"/>
              </w:rPr>
              <w:t>Kiburara</w:t>
            </w:r>
            <w:proofErr w:type="spellEnd"/>
            <w:r w:rsidRPr="00985F32">
              <w:rPr>
                <w:rFonts w:cstheme="minorHAnsi"/>
                <w:color w:val="000000"/>
                <w:sz w:val="24"/>
                <w:szCs w:val="24"/>
              </w:rPr>
              <w:t xml:space="preserve">  and </w:t>
            </w:r>
            <w:proofErr w:type="spellStart"/>
            <w:r w:rsidRPr="00985F32">
              <w:rPr>
                <w:rFonts w:cstheme="minorHAnsi"/>
                <w:color w:val="000000"/>
                <w:sz w:val="24"/>
                <w:szCs w:val="24"/>
              </w:rPr>
              <w:t>Nsinde</w:t>
            </w:r>
            <w:proofErr w:type="spellEnd"/>
            <w:r w:rsidRPr="00985F32">
              <w:rPr>
                <w:rFonts w:cstheme="minorHAnsi"/>
                <w:color w:val="000000"/>
                <w:sz w:val="24"/>
                <w:szCs w:val="24"/>
              </w:rPr>
              <w:t xml:space="preserve">  Primary Schools contribute food items during open days</w:t>
            </w:r>
          </w:p>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School-community visits were evidenced by the photo-albums in the community and schools</w:t>
            </w:r>
          </w:p>
          <w:p w:rsidR="00A61D8D" w:rsidRPr="00985F32" w:rsidRDefault="00A61D8D" w:rsidP="00AF0595">
            <w:pPr>
              <w:autoSpaceDE w:val="0"/>
              <w:autoSpaceDN w:val="0"/>
              <w:adjustRightInd w:val="0"/>
              <w:spacing w:line="276" w:lineRule="auto"/>
              <w:jc w:val="both"/>
              <w:rPr>
                <w:rFonts w:cstheme="minorHAnsi"/>
                <w:color w:val="000000"/>
                <w:sz w:val="24"/>
                <w:szCs w:val="24"/>
              </w:rPr>
            </w:pPr>
            <w:r w:rsidRPr="00985F32">
              <w:rPr>
                <w:rFonts w:eastAsia="Arial Unicode MS" w:cstheme="minorHAnsi"/>
                <w:color w:val="000000"/>
                <w:sz w:val="24"/>
                <w:szCs w:val="24"/>
              </w:rPr>
              <w:t></w:t>
            </w:r>
            <w:r w:rsidRPr="00985F32">
              <w:rPr>
                <w:rFonts w:eastAsia="SymbolMT" w:cstheme="minorHAnsi"/>
                <w:color w:val="000000"/>
                <w:sz w:val="24"/>
                <w:szCs w:val="24"/>
              </w:rPr>
              <w:t xml:space="preserve"> </w:t>
            </w:r>
            <w:r w:rsidRPr="00985F32">
              <w:rPr>
                <w:rFonts w:cstheme="minorHAnsi"/>
                <w:color w:val="000000"/>
                <w:sz w:val="24"/>
                <w:szCs w:val="24"/>
              </w:rPr>
              <w:t>Parents provide rewards offered to pupils who have excelled at school or at home</w:t>
            </w:r>
          </w:p>
          <w:p w:rsidR="00A61D8D" w:rsidRPr="00985F32" w:rsidRDefault="00A61D8D" w:rsidP="00AF0595">
            <w:pPr>
              <w:spacing w:line="276" w:lineRule="auto"/>
              <w:jc w:val="both"/>
              <w:rPr>
                <w:rFonts w:cstheme="minorHAnsi"/>
                <w:b/>
                <w:color w:val="FF0000"/>
                <w:sz w:val="24"/>
                <w:szCs w:val="24"/>
              </w:rPr>
            </w:pPr>
          </w:p>
        </w:tc>
        <w:tc>
          <w:tcPr>
            <w:tcW w:w="1115" w:type="dxa"/>
          </w:tcPr>
          <w:p w:rsidR="00A61D8D" w:rsidRPr="00985F32" w:rsidRDefault="00C80EFF" w:rsidP="00AF0595">
            <w:pPr>
              <w:autoSpaceDE w:val="0"/>
              <w:autoSpaceDN w:val="0"/>
              <w:adjustRightInd w:val="0"/>
              <w:spacing w:line="276" w:lineRule="auto"/>
              <w:jc w:val="both"/>
              <w:rPr>
                <w:rFonts w:eastAsia="Arial Unicode MS" w:cstheme="minorHAnsi"/>
                <w:b/>
                <w:color w:val="000000"/>
                <w:sz w:val="24"/>
                <w:szCs w:val="24"/>
              </w:rPr>
            </w:pPr>
            <w:r w:rsidRPr="00985F32">
              <w:rPr>
                <w:rFonts w:eastAsia="Arial Unicode MS" w:cstheme="minorHAnsi"/>
                <w:b/>
                <w:color w:val="000000"/>
                <w:sz w:val="24"/>
                <w:szCs w:val="24"/>
              </w:rPr>
              <w:t>96</w:t>
            </w:r>
            <w:r w:rsidR="00A61D8D" w:rsidRPr="00985F32">
              <w:rPr>
                <w:rFonts w:eastAsia="Arial Unicode MS" w:cstheme="minorHAnsi"/>
                <w:b/>
                <w:color w:val="000000"/>
                <w:sz w:val="24"/>
                <w:szCs w:val="24"/>
              </w:rPr>
              <w:t>%</w:t>
            </w:r>
          </w:p>
        </w:tc>
      </w:tr>
      <w:tr w:rsidR="00A61D8D" w:rsidRPr="00985F32" w:rsidTr="00117E92">
        <w:trPr>
          <w:trHeight w:val="157"/>
        </w:trPr>
        <w:tc>
          <w:tcPr>
            <w:tcW w:w="1733" w:type="dxa"/>
          </w:tcPr>
          <w:p w:rsidR="00A61D8D" w:rsidRPr="00985F32" w:rsidRDefault="00A61D8D" w:rsidP="00AF0595">
            <w:pPr>
              <w:spacing w:line="276" w:lineRule="auto"/>
              <w:jc w:val="both"/>
              <w:rPr>
                <w:rFonts w:cstheme="minorHAnsi"/>
                <w:b/>
                <w:color w:val="FF0000"/>
                <w:sz w:val="24"/>
                <w:szCs w:val="24"/>
              </w:rPr>
            </w:pPr>
          </w:p>
        </w:tc>
        <w:tc>
          <w:tcPr>
            <w:tcW w:w="1539" w:type="dxa"/>
          </w:tcPr>
          <w:p w:rsidR="00A61D8D" w:rsidRPr="00985F32" w:rsidRDefault="00A61D8D" w:rsidP="00AF0595">
            <w:pPr>
              <w:autoSpaceDE w:val="0"/>
              <w:autoSpaceDN w:val="0"/>
              <w:adjustRightInd w:val="0"/>
              <w:spacing w:line="276" w:lineRule="auto"/>
              <w:jc w:val="both"/>
              <w:rPr>
                <w:rFonts w:cstheme="minorHAnsi"/>
                <w:sz w:val="24"/>
                <w:szCs w:val="24"/>
              </w:rPr>
            </w:pPr>
          </w:p>
          <w:p w:rsidR="00A61D8D" w:rsidRPr="00985F32" w:rsidRDefault="00A61D8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Links with the</w:t>
            </w:r>
          </w:p>
          <w:p w:rsidR="00A61D8D" w:rsidRPr="00985F32" w:rsidRDefault="00A61D8D" w:rsidP="00AF0595">
            <w:pPr>
              <w:autoSpaceDE w:val="0"/>
              <w:autoSpaceDN w:val="0"/>
              <w:adjustRightInd w:val="0"/>
              <w:spacing w:line="276" w:lineRule="auto"/>
              <w:jc w:val="both"/>
              <w:rPr>
                <w:rFonts w:cstheme="minorHAnsi"/>
                <w:b/>
                <w:bCs/>
                <w:color w:val="000000"/>
                <w:sz w:val="24"/>
                <w:szCs w:val="24"/>
              </w:rPr>
            </w:pPr>
            <w:r w:rsidRPr="00985F32">
              <w:rPr>
                <w:rFonts w:cstheme="minorHAnsi"/>
                <w:b/>
                <w:bCs/>
                <w:color w:val="000000"/>
                <w:sz w:val="24"/>
                <w:szCs w:val="24"/>
              </w:rPr>
              <w:t>Community</w:t>
            </w:r>
          </w:p>
          <w:p w:rsidR="00A61D8D" w:rsidRPr="00985F32" w:rsidRDefault="00A61D8D" w:rsidP="00AF0595">
            <w:pPr>
              <w:spacing w:line="276" w:lineRule="auto"/>
              <w:jc w:val="both"/>
              <w:rPr>
                <w:rFonts w:cstheme="minorHAnsi"/>
                <w:sz w:val="24"/>
                <w:szCs w:val="24"/>
              </w:rPr>
            </w:pPr>
          </w:p>
        </w:tc>
        <w:tc>
          <w:tcPr>
            <w:tcW w:w="9586" w:type="dxa"/>
          </w:tcPr>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cstheme="minorHAnsi"/>
                <w:sz w:val="24"/>
                <w:szCs w:val="24"/>
              </w:rPr>
              <w:t>In 28 ESD schools’ meetings (PTA, SMC, BOG) and events (Sports Day, Environment day), these model</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cstheme="minorHAnsi"/>
                <w:sz w:val="24"/>
                <w:szCs w:val="24"/>
              </w:rPr>
              <w:t>schools have acted as information and technologies dissemination centers in the communities where</w:t>
            </w:r>
            <w:r w:rsidR="0034424D" w:rsidRPr="00985F32">
              <w:rPr>
                <w:rFonts w:cstheme="minorHAnsi"/>
                <w:sz w:val="24"/>
                <w:szCs w:val="24"/>
              </w:rPr>
              <w:t xml:space="preserve"> </w:t>
            </w:r>
            <w:r w:rsidRPr="00985F32">
              <w:rPr>
                <w:rFonts w:cstheme="minorHAnsi"/>
                <w:sz w:val="24"/>
                <w:szCs w:val="24"/>
              </w:rPr>
              <w:t>they are located;</w:t>
            </w:r>
            <w:r w:rsidR="0034424D" w:rsidRPr="00985F32">
              <w:rPr>
                <w:rFonts w:cstheme="minorHAnsi"/>
                <w:sz w:val="24"/>
                <w:szCs w:val="24"/>
              </w:rPr>
              <w:t xml:space="preserve"> </w:t>
            </w:r>
            <w:r w:rsidRPr="00985F32">
              <w:rPr>
                <w:rFonts w:cstheme="minorHAnsi"/>
                <w:sz w:val="24"/>
                <w:szCs w:val="24"/>
              </w:rPr>
              <w:t>Several initiatives attest to this fact including:</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Wingdings-Regular" w:cstheme="minorHAnsi"/>
                <w:sz w:val="24"/>
                <w:szCs w:val="24"/>
              </w:rPr>
              <w:t xml:space="preserve"> </w:t>
            </w:r>
            <w:r w:rsidRPr="00985F32">
              <w:rPr>
                <w:rFonts w:cstheme="minorHAnsi"/>
                <w:sz w:val="24"/>
                <w:szCs w:val="24"/>
              </w:rPr>
              <w:t>Demonstration beds are present in schools.</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Wingdings-Regular" w:cstheme="minorHAnsi"/>
                <w:sz w:val="24"/>
                <w:szCs w:val="24"/>
              </w:rPr>
              <w:t xml:space="preserve"> </w:t>
            </w:r>
            <w:r w:rsidRPr="00985F32">
              <w:rPr>
                <w:rFonts w:cstheme="minorHAnsi"/>
                <w:sz w:val="24"/>
                <w:szCs w:val="24"/>
              </w:rPr>
              <w:t>Schools participate in exhibition including display of teaching materials made from</w:t>
            </w:r>
            <w:r w:rsidR="0034424D" w:rsidRPr="00985F32">
              <w:rPr>
                <w:rFonts w:cstheme="minorHAnsi"/>
                <w:sz w:val="24"/>
                <w:szCs w:val="24"/>
              </w:rPr>
              <w:t xml:space="preserve"> </w:t>
            </w:r>
            <w:r w:rsidRPr="00985F32">
              <w:rPr>
                <w:rFonts w:cstheme="minorHAnsi"/>
                <w:sz w:val="24"/>
                <w:szCs w:val="24"/>
              </w:rPr>
              <w:t>recyclable waste materials such as soft drink plastic straws.</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Wingdings-Regular" w:cstheme="minorHAnsi"/>
                <w:sz w:val="24"/>
                <w:szCs w:val="24"/>
              </w:rPr>
              <w:t xml:space="preserve"> </w:t>
            </w:r>
            <w:r w:rsidRPr="00985F32">
              <w:rPr>
                <w:rFonts w:cstheme="minorHAnsi"/>
                <w:sz w:val="24"/>
                <w:szCs w:val="24"/>
              </w:rPr>
              <w:t>Demonstrations on how to make composite manure are regularly conducted on farm and in class.</w:t>
            </w:r>
          </w:p>
          <w:p w:rsidR="00A61D8D" w:rsidRPr="00985F32" w:rsidRDefault="00A61D8D" w:rsidP="00AF0595">
            <w:pPr>
              <w:spacing w:line="276" w:lineRule="auto"/>
              <w:jc w:val="both"/>
              <w:rPr>
                <w:rFonts w:cstheme="minorHAnsi"/>
                <w:b/>
                <w:color w:val="FF0000"/>
                <w:sz w:val="24"/>
                <w:szCs w:val="24"/>
              </w:rPr>
            </w:pPr>
          </w:p>
        </w:tc>
        <w:tc>
          <w:tcPr>
            <w:tcW w:w="1115" w:type="dxa"/>
          </w:tcPr>
          <w:p w:rsidR="00A61D8D" w:rsidRPr="00985F32" w:rsidRDefault="00A61D8D" w:rsidP="00AF0595">
            <w:pPr>
              <w:autoSpaceDE w:val="0"/>
              <w:autoSpaceDN w:val="0"/>
              <w:adjustRightInd w:val="0"/>
              <w:spacing w:line="276" w:lineRule="auto"/>
              <w:jc w:val="both"/>
              <w:rPr>
                <w:rFonts w:cstheme="minorHAnsi"/>
                <w:b/>
                <w:sz w:val="24"/>
                <w:szCs w:val="24"/>
              </w:rPr>
            </w:pPr>
            <w:r w:rsidRPr="00985F32">
              <w:rPr>
                <w:rFonts w:cstheme="minorHAnsi"/>
                <w:b/>
                <w:sz w:val="24"/>
                <w:szCs w:val="24"/>
              </w:rPr>
              <w:t>90%</w:t>
            </w:r>
          </w:p>
        </w:tc>
      </w:tr>
      <w:tr w:rsidR="00A61D8D" w:rsidRPr="00985F32" w:rsidTr="00117E92">
        <w:trPr>
          <w:trHeight w:val="157"/>
        </w:trPr>
        <w:tc>
          <w:tcPr>
            <w:tcW w:w="1733" w:type="dxa"/>
          </w:tcPr>
          <w:p w:rsidR="00A61D8D" w:rsidRPr="00985F32" w:rsidRDefault="00A61D8D" w:rsidP="00AF0595">
            <w:pPr>
              <w:autoSpaceDE w:val="0"/>
              <w:autoSpaceDN w:val="0"/>
              <w:adjustRightInd w:val="0"/>
              <w:spacing w:line="276" w:lineRule="auto"/>
              <w:jc w:val="both"/>
              <w:rPr>
                <w:rFonts w:cstheme="minorHAnsi"/>
                <w:b/>
                <w:color w:val="FF0000"/>
                <w:sz w:val="24"/>
                <w:szCs w:val="24"/>
              </w:rPr>
            </w:pPr>
          </w:p>
        </w:tc>
        <w:tc>
          <w:tcPr>
            <w:tcW w:w="1539" w:type="dxa"/>
          </w:tcPr>
          <w:p w:rsidR="00A61D8D" w:rsidRPr="00985F32" w:rsidRDefault="00A61D8D"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School –</w:t>
            </w:r>
          </w:p>
          <w:p w:rsidR="00A61D8D" w:rsidRPr="00985F32" w:rsidRDefault="00A61D8D"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Community</w:t>
            </w:r>
          </w:p>
          <w:p w:rsidR="00A61D8D" w:rsidRPr="00985F32" w:rsidRDefault="00A61D8D"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Integration</w:t>
            </w:r>
          </w:p>
          <w:p w:rsidR="00A61D8D" w:rsidRPr="00985F32" w:rsidRDefault="00A61D8D" w:rsidP="00AF0595">
            <w:pPr>
              <w:spacing w:line="276" w:lineRule="auto"/>
              <w:jc w:val="both"/>
              <w:rPr>
                <w:rFonts w:cstheme="minorHAnsi"/>
                <w:b/>
                <w:color w:val="FF0000"/>
                <w:sz w:val="24"/>
                <w:szCs w:val="24"/>
              </w:rPr>
            </w:pPr>
          </w:p>
        </w:tc>
        <w:tc>
          <w:tcPr>
            <w:tcW w:w="9586" w:type="dxa"/>
          </w:tcPr>
          <w:p w:rsidR="00A61D8D" w:rsidRPr="00985F32" w:rsidRDefault="00A61D8D" w:rsidP="00AF0595">
            <w:pPr>
              <w:autoSpaceDE w:val="0"/>
              <w:autoSpaceDN w:val="0"/>
              <w:adjustRightInd w:val="0"/>
              <w:spacing w:line="276" w:lineRule="auto"/>
              <w:jc w:val="both"/>
              <w:rPr>
                <w:rFonts w:cstheme="minorHAnsi"/>
                <w:b/>
                <w:color w:val="FF0000"/>
                <w:sz w:val="24"/>
                <w:szCs w:val="24"/>
              </w:rPr>
            </w:pPr>
            <w:r w:rsidRPr="00985F32">
              <w:rPr>
                <w:rFonts w:cstheme="minorHAnsi"/>
                <w:sz w:val="24"/>
                <w:szCs w:val="24"/>
              </w:rPr>
              <w:t xml:space="preserve">28 ESD Model schools have developed various activities as part of linkages with the community. </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cstheme="minorHAnsi"/>
                <w:sz w:val="24"/>
                <w:szCs w:val="24"/>
              </w:rPr>
              <w:t>These</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cstheme="minorHAnsi"/>
                <w:sz w:val="24"/>
                <w:szCs w:val="24"/>
              </w:rPr>
              <w:t>were mainly school-community outreach activities that included:</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Wingdings-Regular" w:cstheme="minorHAnsi"/>
                <w:sz w:val="24"/>
                <w:szCs w:val="24"/>
              </w:rPr>
              <w:t xml:space="preserve"> </w:t>
            </w:r>
            <w:r w:rsidRPr="00985F32">
              <w:rPr>
                <w:rFonts w:cstheme="minorHAnsi"/>
                <w:sz w:val="24"/>
                <w:szCs w:val="24"/>
              </w:rPr>
              <w:t>Cleaning the community facilities such as roads, community well and trading center</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Wingdings-Regular" w:cstheme="minorHAnsi"/>
                <w:sz w:val="24"/>
                <w:szCs w:val="24"/>
              </w:rPr>
              <w:t xml:space="preserve"> </w:t>
            </w:r>
            <w:r w:rsidRPr="00985F32">
              <w:rPr>
                <w:rFonts w:cstheme="minorHAnsi"/>
                <w:sz w:val="24"/>
                <w:szCs w:val="24"/>
              </w:rPr>
              <w:t>Community sensitization</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Wingdings-Regular" w:cstheme="minorHAnsi"/>
                <w:sz w:val="24"/>
                <w:szCs w:val="24"/>
              </w:rPr>
              <w:t xml:space="preserve"> </w:t>
            </w:r>
            <w:r w:rsidRPr="00985F32">
              <w:rPr>
                <w:rFonts w:cstheme="minorHAnsi"/>
                <w:sz w:val="24"/>
                <w:szCs w:val="24"/>
              </w:rPr>
              <w:t>Community mobilizing</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Wingdings-Regular" w:cstheme="minorHAnsi"/>
                <w:sz w:val="24"/>
                <w:szCs w:val="24"/>
              </w:rPr>
              <w:t xml:space="preserve"> </w:t>
            </w:r>
            <w:r w:rsidRPr="00985F32">
              <w:rPr>
                <w:rFonts w:cstheme="minorHAnsi"/>
                <w:sz w:val="24"/>
                <w:szCs w:val="24"/>
              </w:rPr>
              <w:t>Collective resource generation</w:t>
            </w:r>
          </w:p>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Wingdings-Regular" w:cstheme="minorHAnsi"/>
                <w:sz w:val="24"/>
                <w:szCs w:val="24"/>
              </w:rPr>
              <w:t xml:space="preserve"> </w:t>
            </w:r>
            <w:r w:rsidRPr="00985F32">
              <w:rPr>
                <w:rFonts w:cstheme="minorHAnsi"/>
                <w:sz w:val="24"/>
                <w:szCs w:val="24"/>
              </w:rPr>
              <w:t>Outreach schools</w:t>
            </w:r>
          </w:p>
          <w:p w:rsidR="00A61D8D" w:rsidRPr="00985F32" w:rsidRDefault="00A61D8D" w:rsidP="00AF0595">
            <w:pPr>
              <w:spacing w:line="276" w:lineRule="auto"/>
              <w:jc w:val="both"/>
              <w:rPr>
                <w:rFonts w:cstheme="minorHAnsi"/>
                <w:b/>
                <w:color w:val="FF0000"/>
                <w:sz w:val="24"/>
                <w:szCs w:val="24"/>
              </w:rPr>
            </w:pPr>
          </w:p>
        </w:tc>
        <w:tc>
          <w:tcPr>
            <w:tcW w:w="1115" w:type="dxa"/>
          </w:tcPr>
          <w:p w:rsidR="00A61D8D" w:rsidRPr="00985F32" w:rsidRDefault="00A61D8D" w:rsidP="00AF0595">
            <w:pPr>
              <w:autoSpaceDE w:val="0"/>
              <w:autoSpaceDN w:val="0"/>
              <w:adjustRightInd w:val="0"/>
              <w:spacing w:line="276" w:lineRule="auto"/>
              <w:jc w:val="both"/>
              <w:rPr>
                <w:rFonts w:cstheme="minorHAnsi"/>
                <w:sz w:val="24"/>
                <w:szCs w:val="24"/>
              </w:rPr>
            </w:pPr>
            <w:r w:rsidRPr="00985F32">
              <w:rPr>
                <w:rFonts w:cstheme="minorHAnsi"/>
                <w:b/>
                <w:sz w:val="24"/>
                <w:szCs w:val="24"/>
              </w:rPr>
              <w:t>90%</w:t>
            </w:r>
          </w:p>
        </w:tc>
      </w:tr>
      <w:tr w:rsidR="00DB7BD7" w:rsidRPr="00985F32" w:rsidTr="00117E92">
        <w:trPr>
          <w:trHeight w:val="157"/>
        </w:trPr>
        <w:tc>
          <w:tcPr>
            <w:tcW w:w="1733" w:type="dxa"/>
          </w:tcPr>
          <w:p w:rsidR="00DB7BD7" w:rsidRPr="00985F32" w:rsidRDefault="00DB7BD7" w:rsidP="00AF0595">
            <w:pPr>
              <w:autoSpaceDE w:val="0"/>
              <w:autoSpaceDN w:val="0"/>
              <w:adjustRightInd w:val="0"/>
              <w:spacing w:line="276" w:lineRule="auto"/>
              <w:jc w:val="both"/>
              <w:rPr>
                <w:rFonts w:cstheme="minorHAnsi"/>
                <w:b/>
                <w:bCs/>
                <w:sz w:val="24"/>
                <w:szCs w:val="24"/>
              </w:rPr>
            </w:pPr>
          </w:p>
        </w:tc>
        <w:tc>
          <w:tcPr>
            <w:tcW w:w="1539" w:type="dxa"/>
          </w:tcPr>
          <w:p w:rsidR="00DB7BD7" w:rsidRPr="00985F32" w:rsidRDefault="00DB7BD7"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Education</w:t>
            </w:r>
          </w:p>
          <w:p w:rsidR="00DB7BD7" w:rsidRPr="00985F32" w:rsidRDefault="00DB7BD7"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week and</w:t>
            </w:r>
          </w:p>
          <w:p w:rsidR="00DB7BD7" w:rsidRPr="00985F32" w:rsidRDefault="00DB7BD7"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Open days</w:t>
            </w:r>
          </w:p>
          <w:p w:rsidR="00DB7BD7" w:rsidRPr="00985F32" w:rsidRDefault="00DB7BD7" w:rsidP="00AF0595">
            <w:pPr>
              <w:autoSpaceDE w:val="0"/>
              <w:autoSpaceDN w:val="0"/>
              <w:adjustRightInd w:val="0"/>
              <w:spacing w:line="276" w:lineRule="auto"/>
              <w:jc w:val="both"/>
              <w:rPr>
                <w:rFonts w:cstheme="minorHAnsi"/>
                <w:sz w:val="24"/>
                <w:szCs w:val="24"/>
              </w:rPr>
            </w:pPr>
          </w:p>
        </w:tc>
        <w:tc>
          <w:tcPr>
            <w:tcW w:w="9586" w:type="dxa"/>
          </w:tcPr>
          <w:p w:rsidR="00DB7BD7" w:rsidRPr="00985F32" w:rsidRDefault="00DB7BD7" w:rsidP="00AF0595">
            <w:pPr>
              <w:autoSpaceDE w:val="0"/>
              <w:autoSpaceDN w:val="0"/>
              <w:adjustRightInd w:val="0"/>
              <w:spacing w:line="276" w:lineRule="auto"/>
              <w:jc w:val="both"/>
              <w:rPr>
                <w:rFonts w:cstheme="minorHAnsi"/>
                <w:b/>
                <w:color w:val="FF0000"/>
                <w:sz w:val="24"/>
                <w:szCs w:val="24"/>
              </w:rPr>
            </w:pPr>
            <w:r w:rsidRPr="00985F32">
              <w:rPr>
                <w:rFonts w:cstheme="minorHAnsi"/>
                <w:sz w:val="24"/>
                <w:szCs w:val="24"/>
              </w:rPr>
              <w:t xml:space="preserve">In 25 </w:t>
            </w:r>
            <w:r w:rsidR="0034424D" w:rsidRPr="00985F32">
              <w:rPr>
                <w:rFonts w:cstheme="minorHAnsi"/>
                <w:sz w:val="24"/>
                <w:szCs w:val="24"/>
              </w:rPr>
              <w:t>ESD school</w:t>
            </w:r>
            <w:r w:rsidRPr="00985F32">
              <w:rPr>
                <w:rFonts w:cstheme="minorHAnsi"/>
                <w:sz w:val="24"/>
                <w:szCs w:val="24"/>
              </w:rPr>
              <w:t xml:space="preserve"> events such as Open days, Environment Day, Model schools have exhibitions where </w:t>
            </w:r>
            <w:r w:rsidR="00985F32" w:rsidRPr="00985F32">
              <w:rPr>
                <w:rFonts w:cstheme="minorHAnsi"/>
                <w:sz w:val="24"/>
                <w:szCs w:val="24"/>
              </w:rPr>
              <w:t>displays of various school projects including photographs are</w:t>
            </w:r>
            <w:r w:rsidRPr="00985F32">
              <w:rPr>
                <w:rFonts w:cstheme="minorHAnsi"/>
                <w:sz w:val="24"/>
                <w:szCs w:val="24"/>
              </w:rPr>
              <w:t xml:space="preserve"> exhibited to the public.</w:t>
            </w:r>
          </w:p>
          <w:p w:rsidR="00DB7BD7" w:rsidRPr="00985F32" w:rsidRDefault="00DB7BD7" w:rsidP="00AF0595">
            <w:pPr>
              <w:autoSpaceDE w:val="0"/>
              <w:autoSpaceDN w:val="0"/>
              <w:adjustRightInd w:val="0"/>
              <w:spacing w:line="276" w:lineRule="auto"/>
              <w:jc w:val="both"/>
              <w:rPr>
                <w:rFonts w:cstheme="minorHAnsi"/>
                <w:sz w:val="24"/>
                <w:szCs w:val="24"/>
              </w:rPr>
            </w:pPr>
            <w:r w:rsidRPr="00985F32">
              <w:rPr>
                <w:rFonts w:cstheme="minorHAnsi"/>
                <w:sz w:val="24"/>
                <w:szCs w:val="24"/>
              </w:rPr>
              <w:t>Theme days act as avenues for sensitizing the community on environmental education as well as ESD.</w:t>
            </w:r>
          </w:p>
          <w:p w:rsidR="00DB7BD7" w:rsidRPr="00985F32" w:rsidRDefault="00DB7BD7" w:rsidP="00AF0595">
            <w:pPr>
              <w:spacing w:line="276" w:lineRule="auto"/>
              <w:jc w:val="both"/>
              <w:rPr>
                <w:rFonts w:cstheme="minorHAnsi"/>
                <w:b/>
                <w:color w:val="FF0000"/>
                <w:sz w:val="24"/>
                <w:szCs w:val="24"/>
              </w:rPr>
            </w:pPr>
          </w:p>
        </w:tc>
        <w:tc>
          <w:tcPr>
            <w:tcW w:w="1115" w:type="dxa"/>
          </w:tcPr>
          <w:p w:rsidR="00DB7BD7" w:rsidRPr="00985F32" w:rsidRDefault="00DB7BD7" w:rsidP="00AF0595">
            <w:pPr>
              <w:autoSpaceDE w:val="0"/>
              <w:autoSpaceDN w:val="0"/>
              <w:adjustRightInd w:val="0"/>
              <w:spacing w:line="276" w:lineRule="auto"/>
              <w:jc w:val="both"/>
              <w:rPr>
                <w:rFonts w:cstheme="minorHAnsi"/>
                <w:b/>
                <w:sz w:val="24"/>
                <w:szCs w:val="24"/>
              </w:rPr>
            </w:pPr>
            <w:r w:rsidRPr="00985F32">
              <w:rPr>
                <w:rFonts w:cstheme="minorHAnsi"/>
                <w:b/>
                <w:sz w:val="24"/>
                <w:szCs w:val="24"/>
              </w:rPr>
              <w:t>80%</w:t>
            </w:r>
          </w:p>
        </w:tc>
      </w:tr>
      <w:tr w:rsidR="00DB7BD7" w:rsidRPr="00985F32" w:rsidTr="00117E92">
        <w:trPr>
          <w:trHeight w:val="157"/>
        </w:trPr>
        <w:tc>
          <w:tcPr>
            <w:tcW w:w="1733" w:type="dxa"/>
          </w:tcPr>
          <w:p w:rsidR="00DB7BD7" w:rsidRPr="00985F32" w:rsidRDefault="00414B65"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THE SCHOOL</w:t>
            </w:r>
          </w:p>
          <w:p w:rsidR="00DB7BD7" w:rsidRPr="00985F32" w:rsidRDefault="00414B65"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ESTATE</w:t>
            </w:r>
          </w:p>
          <w:p w:rsidR="00DB7BD7" w:rsidRPr="00985F32" w:rsidRDefault="00DB7BD7" w:rsidP="00AF0595">
            <w:pPr>
              <w:autoSpaceDE w:val="0"/>
              <w:autoSpaceDN w:val="0"/>
              <w:adjustRightInd w:val="0"/>
              <w:spacing w:line="276" w:lineRule="auto"/>
              <w:jc w:val="both"/>
              <w:rPr>
                <w:rFonts w:cstheme="minorHAnsi"/>
                <w:b/>
                <w:bCs/>
                <w:sz w:val="24"/>
                <w:szCs w:val="24"/>
              </w:rPr>
            </w:pPr>
          </w:p>
        </w:tc>
        <w:tc>
          <w:tcPr>
            <w:tcW w:w="1539" w:type="dxa"/>
          </w:tcPr>
          <w:p w:rsidR="00DB7BD7" w:rsidRPr="00985F32" w:rsidRDefault="00DB7BD7"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School</w:t>
            </w:r>
          </w:p>
          <w:p w:rsidR="00DB7BD7" w:rsidRPr="00985F32" w:rsidRDefault="00DB7BD7"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Resources</w:t>
            </w:r>
          </w:p>
          <w:p w:rsidR="00DB7BD7" w:rsidRPr="00985F32" w:rsidRDefault="00DB7BD7"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Management</w:t>
            </w:r>
          </w:p>
          <w:p w:rsidR="00DB7BD7" w:rsidRPr="00985F32" w:rsidRDefault="00DB7BD7" w:rsidP="00AF0595">
            <w:pPr>
              <w:autoSpaceDE w:val="0"/>
              <w:autoSpaceDN w:val="0"/>
              <w:adjustRightInd w:val="0"/>
              <w:spacing w:line="276" w:lineRule="auto"/>
              <w:jc w:val="both"/>
              <w:rPr>
                <w:rFonts w:cstheme="minorHAnsi"/>
                <w:sz w:val="24"/>
                <w:szCs w:val="24"/>
              </w:rPr>
            </w:pPr>
          </w:p>
        </w:tc>
        <w:tc>
          <w:tcPr>
            <w:tcW w:w="9586" w:type="dxa"/>
          </w:tcPr>
          <w:p w:rsidR="00DB7BD7" w:rsidRPr="00985F32" w:rsidRDefault="00DB7BD7" w:rsidP="00AF0595">
            <w:pPr>
              <w:autoSpaceDE w:val="0"/>
              <w:autoSpaceDN w:val="0"/>
              <w:adjustRightInd w:val="0"/>
              <w:spacing w:line="276" w:lineRule="auto"/>
              <w:jc w:val="both"/>
              <w:rPr>
                <w:rFonts w:cstheme="minorHAnsi"/>
                <w:b/>
                <w:color w:val="FF0000"/>
                <w:sz w:val="24"/>
                <w:szCs w:val="24"/>
              </w:rPr>
            </w:pPr>
            <w:r w:rsidRPr="00985F32">
              <w:rPr>
                <w:rFonts w:cstheme="minorHAnsi"/>
                <w:sz w:val="24"/>
                <w:szCs w:val="24"/>
              </w:rPr>
              <w:t xml:space="preserve">In 27 ESD schools, a diverse range of rain-water harvesting strategies have been implemented by the schools and youth and the communities. </w:t>
            </w:r>
          </w:p>
          <w:p w:rsidR="00DB7BD7" w:rsidRPr="00985F32" w:rsidRDefault="00DB7BD7" w:rsidP="00AF0595">
            <w:pPr>
              <w:autoSpaceDE w:val="0"/>
              <w:autoSpaceDN w:val="0"/>
              <w:adjustRightInd w:val="0"/>
              <w:spacing w:line="276" w:lineRule="auto"/>
              <w:jc w:val="both"/>
              <w:rPr>
                <w:rFonts w:cstheme="minorHAnsi"/>
                <w:sz w:val="24"/>
                <w:szCs w:val="24"/>
              </w:rPr>
            </w:pPr>
            <w:r w:rsidRPr="00985F32">
              <w:rPr>
                <w:rFonts w:cstheme="minorHAnsi"/>
                <w:sz w:val="24"/>
                <w:szCs w:val="24"/>
              </w:rPr>
              <w:t>Water storage tanks had been constructed and while others were donated and</w:t>
            </w:r>
          </w:p>
          <w:p w:rsidR="00DB7BD7" w:rsidRPr="00985F32" w:rsidRDefault="00DB7BD7" w:rsidP="00AF0595">
            <w:pPr>
              <w:autoSpaceDE w:val="0"/>
              <w:autoSpaceDN w:val="0"/>
              <w:adjustRightInd w:val="0"/>
              <w:spacing w:line="276" w:lineRule="auto"/>
              <w:jc w:val="both"/>
              <w:rPr>
                <w:rFonts w:cstheme="minorHAnsi"/>
                <w:sz w:val="24"/>
                <w:szCs w:val="24"/>
              </w:rPr>
            </w:pPr>
            <w:r w:rsidRPr="00985F32">
              <w:rPr>
                <w:rFonts w:cstheme="minorHAnsi"/>
                <w:sz w:val="24"/>
                <w:szCs w:val="24"/>
              </w:rPr>
              <w:t>Connected to roof gutters to trap rainwater from roof tops. This water was used for a myriad of</w:t>
            </w:r>
          </w:p>
          <w:p w:rsidR="00DB7BD7" w:rsidRPr="00985F32" w:rsidRDefault="00DB7BD7" w:rsidP="00AF0595">
            <w:pPr>
              <w:autoSpaceDE w:val="0"/>
              <w:autoSpaceDN w:val="0"/>
              <w:adjustRightInd w:val="0"/>
              <w:spacing w:line="276" w:lineRule="auto"/>
              <w:jc w:val="both"/>
              <w:rPr>
                <w:rFonts w:cstheme="minorHAnsi"/>
                <w:sz w:val="24"/>
                <w:szCs w:val="24"/>
              </w:rPr>
            </w:pPr>
            <w:r w:rsidRPr="00985F32">
              <w:rPr>
                <w:rFonts w:cstheme="minorHAnsi"/>
                <w:sz w:val="24"/>
                <w:szCs w:val="24"/>
              </w:rPr>
              <w:t>Purposes including: cooking, cleaning, irrigating and watering domestic livestock. Besides</w:t>
            </w:r>
          </w:p>
          <w:p w:rsidR="00DB7BD7" w:rsidRPr="00985F32" w:rsidRDefault="00DB7BD7" w:rsidP="00AF0595">
            <w:pPr>
              <w:autoSpaceDE w:val="0"/>
              <w:autoSpaceDN w:val="0"/>
              <w:adjustRightInd w:val="0"/>
              <w:spacing w:line="276" w:lineRule="auto"/>
              <w:jc w:val="both"/>
              <w:rPr>
                <w:rFonts w:cstheme="minorHAnsi"/>
                <w:sz w:val="24"/>
                <w:szCs w:val="24"/>
              </w:rPr>
            </w:pPr>
            <w:r w:rsidRPr="00985F32">
              <w:rPr>
                <w:rFonts w:cstheme="minorHAnsi"/>
                <w:sz w:val="24"/>
                <w:szCs w:val="24"/>
              </w:rPr>
              <w:t>Harvesting rainwater, students were also taught on how to appropriately use and conserve water.</w:t>
            </w:r>
          </w:p>
          <w:p w:rsidR="00DB7BD7" w:rsidRPr="00985F32" w:rsidRDefault="00DB7BD7"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SymbolMT" w:cstheme="minorHAnsi"/>
                <w:sz w:val="24"/>
                <w:szCs w:val="24"/>
              </w:rPr>
              <w:t xml:space="preserve"> </w:t>
            </w:r>
            <w:r w:rsidRPr="00985F32">
              <w:rPr>
                <w:rFonts w:cstheme="minorHAnsi"/>
                <w:sz w:val="24"/>
                <w:szCs w:val="24"/>
              </w:rPr>
              <w:t>Some schools have fitted energy saving bulbs that reduce the power consumption.</w:t>
            </w:r>
          </w:p>
          <w:p w:rsidR="00DB7BD7" w:rsidRPr="00985F32" w:rsidRDefault="00DB7BD7"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lastRenderedPageBreak/>
              <w:t></w:t>
            </w:r>
            <w:r w:rsidRPr="00985F32">
              <w:rPr>
                <w:rFonts w:eastAsia="SymbolMT" w:cstheme="minorHAnsi"/>
                <w:sz w:val="24"/>
                <w:szCs w:val="24"/>
              </w:rPr>
              <w:t xml:space="preserve"> </w:t>
            </w:r>
            <w:r w:rsidRPr="00985F32">
              <w:rPr>
                <w:rFonts w:cstheme="minorHAnsi"/>
                <w:sz w:val="24"/>
                <w:szCs w:val="24"/>
              </w:rPr>
              <w:t>Improved cook stoves constructed using locally available materials such as clay; click bricks and</w:t>
            </w:r>
            <w:r w:rsidR="0034424D" w:rsidRPr="00985F32">
              <w:rPr>
                <w:rFonts w:cstheme="minorHAnsi"/>
                <w:sz w:val="24"/>
                <w:szCs w:val="24"/>
              </w:rPr>
              <w:t xml:space="preserve"> </w:t>
            </w:r>
            <w:r w:rsidRPr="00985F32">
              <w:rPr>
                <w:rFonts w:cstheme="minorHAnsi"/>
                <w:sz w:val="24"/>
                <w:szCs w:val="24"/>
              </w:rPr>
              <w:t>mortar were present in the school kitchens. The support staff (cooks) reveals that these stoves use</w:t>
            </w:r>
            <w:r w:rsidR="0034424D" w:rsidRPr="00985F32">
              <w:rPr>
                <w:rFonts w:cstheme="minorHAnsi"/>
                <w:sz w:val="24"/>
                <w:szCs w:val="24"/>
              </w:rPr>
              <w:t xml:space="preserve"> </w:t>
            </w:r>
            <w:r w:rsidRPr="00985F32">
              <w:rPr>
                <w:rFonts w:cstheme="minorHAnsi"/>
                <w:sz w:val="24"/>
                <w:szCs w:val="24"/>
              </w:rPr>
              <w:t>less firewood, emit less smoke, conserve heat and allow the cooking area to be maintained clean.</w:t>
            </w:r>
          </w:p>
          <w:p w:rsidR="00DB7BD7" w:rsidRPr="00985F32" w:rsidRDefault="00DB7BD7" w:rsidP="00AF0595">
            <w:pPr>
              <w:spacing w:line="276" w:lineRule="auto"/>
              <w:jc w:val="both"/>
              <w:rPr>
                <w:rFonts w:cstheme="minorHAnsi"/>
                <w:b/>
                <w:color w:val="FF0000"/>
                <w:sz w:val="24"/>
                <w:szCs w:val="24"/>
              </w:rPr>
            </w:pPr>
          </w:p>
        </w:tc>
        <w:tc>
          <w:tcPr>
            <w:tcW w:w="1115" w:type="dxa"/>
          </w:tcPr>
          <w:p w:rsidR="00DB7BD7" w:rsidRPr="00985F32" w:rsidRDefault="00DB7BD7" w:rsidP="00AF0595">
            <w:pPr>
              <w:autoSpaceDE w:val="0"/>
              <w:autoSpaceDN w:val="0"/>
              <w:adjustRightInd w:val="0"/>
              <w:spacing w:line="276" w:lineRule="auto"/>
              <w:jc w:val="both"/>
              <w:rPr>
                <w:rFonts w:cstheme="minorHAnsi"/>
                <w:b/>
                <w:sz w:val="24"/>
                <w:szCs w:val="24"/>
              </w:rPr>
            </w:pPr>
            <w:r w:rsidRPr="00985F32">
              <w:rPr>
                <w:rFonts w:cstheme="minorHAnsi"/>
                <w:b/>
                <w:sz w:val="24"/>
                <w:szCs w:val="24"/>
              </w:rPr>
              <w:lastRenderedPageBreak/>
              <w:t>87%</w:t>
            </w:r>
          </w:p>
        </w:tc>
      </w:tr>
      <w:tr w:rsidR="00C80EFF" w:rsidRPr="00985F32" w:rsidTr="00117E92">
        <w:trPr>
          <w:trHeight w:val="157"/>
        </w:trPr>
        <w:tc>
          <w:tcPr>
            <w:tcW w:w="1733" w:type="dxa"/>
          </w:tcPr>
          <w:p w:rsidR="00C80EFF" w:rsidRPr="00985F32" w:rsidRDefault="00C80EFF" w:rsidP="00AF0595">
            <w:pPr>
              <w:autoSpaceDE w:val="0"/>
              <w:autoSpaceDN w:val="0"/>
              <w:adjustRightInd w:val="0"/>
              <w:spacing w:line="276" w:lineRule="auto"/>
              <w:jc w:val="both"/>
              <w:rPr>
                <w:rFonts w:cstheme="minorHAnsi"/>
                <w:b/>
                <w:bCs/>
                <w:sz w:val="24"/>
                <w:szCs w:val="24"/>
              </w:rPr>
            </w:pPr>
          </w:p>
        </w:tc>
        <w:tc>
          <w:tcPr>
            <w:tcW w:w="1539" w:type="dxa"/>
          </w:tcPr>
          <w:p w:rsidR="00C80EFF" w:rsidRPr="00985F32" w:rsidRDefault="00C80EFF"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Waste</w:t>
            </w:r>
          </w:p>
          <w:p w:rsidR="00C80EFF" w:rsidRPr="00985F32" w:rsidRDefault="00C80EFF"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Management</w:t>
            </w:r>
          </w:p>
          <w:p w:rsidR="00C80EFF" w:rsidRPr="00985F32" w:rsidRDefault="00C80EFF" w:rsidP="00AF0595">
            <w:pPr>
              <w:autoSpaceDE w:val="0"/>
              <w:autoSpaceDN w:val="0"/>
              <w:adjustRightInd w:val="0"/>
              <w:spacing w:line="276" w:lineRule="auto"/>
              <w:jc w:val="both"/>
              <w:rPr>
                <w:rFonts w:cstheme="minorHAnsi"/>
                <w:sz w:val="24"/>
                <w:szCs w:val="24"/>
              </w:rPr>
            </w:pPr>
          </w:p>
        </w:tc>
        <w:tc>
          <w:tcPr>
            <w:tcW w:w="9586" w:type="dxa"/>
          </w:tcPr>
          <w:p w:rsidR="00C80EFF" w:rsidRPr="00985F32" w:rsidRDefault="00C80EFF" w:rsidP="00AF0595">
            <w:pPr>
              <w:autoSpaceDE w:val="0"/>
              <w:autoSpaceDN w:val="0"/>
              <w:adjustRightInd w:val="0"/>
              <w:spacing w:line="276" w:lineRule="auto"/>
              <w:jc w:val="both"/>
              <w:rPr>
                <w:rFonts w:cstheme="minorHAnsi"/>
                <w:b/>
                <w:color w:val="FF0000"/>
                <w:sz w:val="24"/>
                <w:szCs w:val="24"/>
              </w:rPr>
            </w:pPr>
            <w:r w:rsidRPr="00985F32">
              <w:rPr>
                <w:rFonts w:cstheme="minorHAnsi"/>
                <w:sz w:val="24"/>
                <w:szCs w:val="24"/>
              </w:rPr>
              <w:t xml:space="preserve">In 30 ESD </w:t>
            </w:r>
            <w:r w:rsidR="0034424D" w:rsidRPr="00985F32">
              <w:rPr>
                <w:rFonts w:cstheme="minorHAnsi"/>
                <w:sz w:val="24"/>
                <w:szCs w:val="24"/>
              </w:rPr>
              <w:t>schools, waste</w:t>
            </w:r>
            <w:r w:rsidRPr="00985F32">
              <w:rPr>
                <w:rFonts w:cstheme="minorHAnsi"/>
                <w:sz w:val="24"/>
                <w:szCs w:val="24"/>
              </w:rPr>
              <w:t xml:space="preserve"> management is a common practice in the model schools. St</w:t>
            </w:r>
            <w:r w:rsidR="0034424D" w:rsidRPr="00985F32">
              <w:rPr>
                <w:rFonts w:cstheme="minorHAnsi"/>
                <w:sz w:val="24"/>
                <w:szCs w:val="24"/>
              </w:rPr>
              <w:t>.</w:t>
            </w:r>
            <w:r w:rsidRPr="00985F32">
              <w:rPr>
                <w:rFonts w:cstheme="minorHAnsi"/>
                <w:sz w:val="24"/>
                <w:szCs w:val="24"/>
              </w:rPr>
              <w:t xml:space="preserve"> Joseph Maya Primary School</w:t>
            </w:r>
            <w:r w:rsidR="0034424D" w:rsidRPr="00985F32">
              <w:rPr>
                <w:rFonts w:cstheme="minorHAnsi"/>
                <w:sz w:val="24"/>
                <w:szCs w:val="24"/>
              </w:rPr>
              <w:t xml:space="preserve"> </w:t>
            </w:r>
            <w:r w:rsidRPr="00985F32">
              <w:rPr>
                <w:rFonts w:cstheme="minorHAnsi"/>
                <w:sz w:val="24"/>
                <w:szCs w:val="24"/>
              </w:rPr>
              <w:t xml:space="preserve">had </w:t>
            </w:r>
            <w:r w:rsidR="0034424D" w:rsidRPr="00985F32">
              <w:rPr>
                <w:rFonts w:cstheme="minorHAnsi"/>
                <w:sz w:val="24"/>
                <w:szCs w:val="24"/>
              </w:rPr>
              <w:t>innovative waste collection points, which were</w:t>
            </w:r>
            <w:r w:rsidRPr="00985F32">
              <w:rPr>
                <w:rFonts w:cstheme="minorHAnsi"/>
                <w:sz w:val="24"/>
                <w:szCs w:val="24"/>
              </w:rPr>
              <w:t xml:space="preserve"> made of </w:t>
            </w:r>
            <w:r w:rsidR="00A84DD6" w:rsidRPr="00985F32">
              <w:rPr>
                <w:rFonts w:cstheme="minorHAnsi"/>
                <w:sz w:val="24"/>
                <w:szCs w:val="24"/>
              </w:rPr>
              <w:t xml:space="preserve">old </w:t>
            </w:r>
            <w:proofErr w:type="spellStart"/>
            <w:r w:rsidR="00A84DD6" w:rsidRPr="00985F32">
              <w:rPr>
                <w:rFonts w:cstheme="minorHAnsi"/>
                <w:sz w:val="24"/>
                <w:szCs w:val="24"/>
              </w:rPr>
              <w:t>je</w:t>
            </w:r>
            <w:r w:rsidRPr="00985F32">
              <w:rPr>
                <w:rFonts w:cstheme="minorHAnsi"/>
                <w:sz w:val="24"/>
                <w:szCs w:val="24"/>
              </w:rPr>
              <w:t>r</w:t>
            </w:r>
            <w:r w:rsidR="00A84DD6" w:rsidRPr="00985F32">
              <w:rPr>
                <w:rFonts w:cstheme="minorHAnsi"/>
                <w:sz w:val="24"/>
                <w:szCs w:val="24"/>
              </w:rPr>
              <w:t>r</w:t>
            </w:r>
            <w:r w:rsidRPr="00985F32">
              <w:rPr>
                <w:rFonts w:cstheme="minorHAnsi"/>
                <w:sz w:val="24"/>
                <w:szCs w:val="24"/>
              </w:rPr>
              <w:t>icans</w:t>
            </w:r>
            <w:proofErr w:type="spellEnd"/>
            <w:r w:rsidRPr="00985F32">
              <w:rPr>
                <w:rFonts w:cstheme="minorHAnsi"/>
                <w:sz w:val="24"/>
                <w:szCs w:val="24"/>
              </w:rPr>
              <w:t xml:space="preserve"> hanged on trees in the school </w:t>
            </w:r>
            <w:r w:rsidR="0034424D" w:rsidRPr="00985F32">
              <w:rPr>
                <w:rFonts w:cstheme="minorHAnsi"/>
                <w:sz w:val="24"/>
                <w:szCs w:val="24"/>
              </w:rPr>
              <w:t>compound</w:t>
            </w:r>
            <w:r w:rsidRPr="00985F32">
              <w:rPr>
                <w:rFonts w:cstheme="minorHAnsi"/>
                <w:sz w:val="24"/>
                <w:szCs w:val="24"/>
              </w:rPr>
              <w:t xml:space="preserve"> and outside </w:t>
            </w:r>
            <w:r w:rsidR="0034424D" w:rsidRPr="00985F32">
              <w:rPr>
                <w:rFonts w:cstheme="minorHAnsi"/>
                <w:sz w:val="24"/>
                <w:szCs w:val="24"/>
              </w:rPr>
              <w:t>each class</w:t>
            </w:r>
            <w:r w:rsidRPr="00985F32">
              <w:rPr>
                <w:rFonts w:cstheme="minorHAnsi"/>
                <w:sz w:val="24"/>
                <w:szCs w:val="24"/>
              </w:rPr>
              <w:t xml:space="preserve"> block.</w:t>
            </w:r>
          </w:p>
          <w:p w:rsidR="00C80EFF" w:rsidRPr="00985F32" w:rsidRDefault="00C80EFF"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SymbolMT" w:cstheme="minorHAnsi"/>
                <w:sz w:val="24"/>
                <w:szCs w:val="24"/>
              </w:rPr>
              <w:t xml:space="preserve"> </w:t>
            </w:r>
            <w:r w:rsidRPr="00985F32">
              <w:rPr>
                <w:rFonts w:cstheme="minorHAnsi"/>
                <w:sz w:val="24"/>
                <w:szCs w:val="24"/>
              </w:rPr>
              <w:t xml:space="preserve">There is regular collection, sorting and disposal </w:t>
            </w:r>
            <w:r w:rsidR="00A84DD6" w:rsidRPr="00985F32">
              <w:rPr>
                <w:rFonts w:cstheme="minorHAnsi"/>
                <w:sz w:val="24"/>
                <w:szCs w:val="24"/>
              </w:rPr>
              <w:t>of</w:t>
            </w:r>
            <w:r w:rsidRPr="00985F32">
              <w:rPr>
                <w:rFonts w:cstheme="minorHAnsi"/>
                <w:sz w:val="24"/>
                <w:szCs w:val="24"/>
              </w:rPr>
              <w:t xml:space="preserve"> waste into three pits, one for decomposable</w:t>
            </w:r>
            <w:r w:rsidR="00A84DD6" w:rsidRPr="00985F32">
              <w:rPr>
                <w:rFonts w:cstheme="minorHAnsi"/>
                <w:sz w:val="24"/>
                <w:szCs w:val="24"/>
              </w:rPr>
              <w:t xml:space="preserve"> </w:t>
            </w:r>
            <w:r w:rsidRPr="00985F32">
              <w:rPr>
                <w:rFonts w:cstheme="minorHAnsi"/>
                <w:sz w:val="24"/>
                <w:szCs w:val="24"/>
              </w:rPr>
              <w:t>waste, inorganic waste and hard material such as metals.</w:t>
            </w:r>
          </w:p>
          <w:p w:rsidR="00C80EFF" w:rsidRPr="00985F32" w:rsidRDefault="00C80EFF"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SymbolMT" w:cstheme="minorHAnsi"/>
                <w:sz w:val="24"/>
                <w:szCs w:val="24"/>
              </w:rPr>
              <w:t xml:space="preserve"> </w:t>
            </w:r>
            <w:r w:rsidRPr="00985F32">
              <w:rPr>
                <w:rFonts w:cstheme="minorHAnsi"/>
                <w:sz w:val="24"/>
                <w:szCs w:val="24"/>
              </w:rPr>
              <w:t>Creativity in utilizing the waste materials and turning them into resources and saleable products.</w:t>
            </w:r>
          </w:p>
          <w:p w:rsidR="00C80EFF" w:rsidRPr="00985F32" w:rsidRDefault="00A84DD6" w:rsidP="00AF0595">
            <w:pPr>
              <w:autoSpaceDE w:val="0"/>
              <w:autoSpaceDN w:val="0"/>
              <w:adjustRightInd w:val="0"/>
              <w:spacing w:line="276" w:lineRule="auto"/>
              <w:jc w:val="both"/>
              <w:rPr>
                <w:rFonts w:cstheme="minorHAnsi"/>
                <w:sz w:val="24"/>
                <w:szCs w:val="24"/>
              </w:rPr>
            </w:pPr>
            <w:proofErr w:type="spellStart"/>
            <w:r w:rsidRPr="00985F32">
              <w:rPr>
                <w:rFonts w:cstheme="minorHAnsi"/>
                <w:sz w:val="24"/>
                <w:szCs w:val="24"/>
              </w:rPr>
              <w:t>Ndegeya</w:t>
            </w:r>
            <w:proofErr w:type="spellEnd"/>
            <w:r w:rsidRPr="00985F32">
              <w:rPr>
                <w:rFonts w:cstheme="minorHAnsi"/>
                <w:sz w:val="24"/>
                <w:szCs w:val="24"/>
              </w:rPr>
              <w:t xml:space="preserve"> PTC</w:t>
            </w:r>
            <w:r w:rsidR="00C80EFF" w:rsidRPr="00985F32">
              <w:rPr>
                <w:rFonts w:cstheme="minorHAnsi"/>
                <w:sz w:val="24"/>
                <w:szCs w:val="24"/>
              </w:rPr>
              <w:t>,</w:t>
            </w:r>
            <w:r w:rsidRPr="00985F32">
              <w:rPr>
                <w:rFonts w:cstheme="minorHAnsi"/>
                <w:sz w:val="24"/>
                <w:szCs w:val="24"/>
              </w:rPr>
              <w:t xml:space="preserve"> </w:t>
            </w:r>
            <w:proofErr w:type="spellStart"/>
            <w:r w:rsidR="00C80EFF" w:rsidRPr="00985F32">
              <w:rPr>
                <w:rFonts w:cstheme="minorHAnsi"/>
                <w:sz w:val="24"/>
                <w:szCs w:val="24"/>
              </w:rPr>
              <w:t>Nanziga</w:t>
            </w:r>
            <w:proofErr w:type="spellEnd"/>
            <w:r w:rsidRPr="00985F32">
              <w:rPr>
                <w:rFonts w:cstheme="minorHAnsi"/>
                <w:sz w:val="24"/>
                <w:szCs w:val="24"/>
              </w:rPr>
              <w:t xml:space="preserve"> SDA</w:t>
            </w:r>
            <w:r w:rsidR="00C80EFF" w:rsidRPr="00985F32">
              <w:rPr>
                <w:rFonts w:cstheme="minorHAnsi"/>
                <w:sz w:val="24"/>
                <w:szCs w:val="24"/>
              </w:rPr>
              <w:t>, St</w:t>
            </w:r>
            <w:r w:rsidRPr="00985F32">
              <w:rPr>
                <w:rFonts w:cstheme="minorHAnsi"/>
                <w:sz w:val="24"/>
                <w:szCs w:val="24"/>
              </w:rPr>
              <w:t>.</w:t>
            </w:r>
            <w:r w:rsidR="00C80EFF" w:rsidRPr="00985F32">
              <w:rPr>
                <w:rFonts w:cstheme="minorHAnsi"/>
                <w:sz w:val="24"/>
                <w:szCs w:val="24"/>
              </w:rPr>
              <w:t xml:space="preserve"> Paul </w:t>
            </w:r>
            <w:proofErr w:type="spellStart"/>
            <w:r w:rsidR="00C80EFF" w:rsidRPr="00985F32">
              <w:rPr>
                <w:rFonts w:cstheme="minorHAnsi"/>
                <w:sz w:val="24"/>
                <w:szCs w:val="24"/>
              </w:rPr>
              <w:t>Kitovu</w:t>
            </w:r>
            <w:proofErr w:type="spellEnd"/>
            <w:r w:rsidR="00C80EFF" w:rsidRPr="00985F32">
              <w:rPr>
                <w:rFonts w:cstheme="minorHAnsi"/>
                <w:sz w:val="24"/>
                <w:szCs w:val="24"/>
              </w:rPr>
              <w:t xml:space="preserve">, </w:t>
            </w:r>
            <w:proofErr w:type="spellStart"/>
            <w:r w:rsidR="00C80EFF" w:rsidRPr="00985F32">
              <w:rPr>
                <w:rFonts w:cstheme="minorHAnsi"/>
                <w:sz w:val="24"/>
                <w:szCs w:val="24"/>
              </w:rPr>
              <w:t>Kiburara</w:t>
            </w:r>
            <w:proofErr w:type="spellEnd"/>
            <w:r w:rsidR="00C80EFF" w:rsidRPr="00985F32">
              <w:rPr>
                <w:rFonts w:cstheme="minorHAnsi"/>
                <w:sz w:val="24"/>
                <w:szCs w:val="24"/>
              </w:rPr>
              <w:t xml:space="preserve"> primary school and </w:t>
            </w:r>
            <w:proofErr w:type="spellStart"/>
            <w:r w:rsidR="00C80EFF" w:rsidRPr="00985F32">
              <w:rPr>
                <w:rFonts w:cstheme="minorHAnsi"/>
                <w:sz w:val="24"/>
                <w:szCs w:val="24"/>
              </w:rPr>
              <w:t>Kabulasoke</w:t>
            </w:r>
            <w:proofErr w:type="spellEnd"/>
            <w:r w:rsidR="00C80EFF" w:rsidRPr="00985F32">
              <w:rPr>
                <w:rFonts w:cstheme="minorHAnsi"/>
                <w:sz w:val="24"/>
                <w:szCs w:val="24"/>
              </w:rPr>
              <w:t xml:space="preserve"> PTC indulged in recycling plastic bottles and polythene bags</w:t>
            </w:r>
            <w:r w:rsidRPr="00985F32">
              <w:rPr>
                <w:rFonts w:cstheme="minorHAnsi"/>
                <w:sz w:val="24"/>
                <w:szCs w:val="24"/>
              </w:rPr>
              <w:t xml:space="preserve"> </w:t>
            </w:r>
            <w:r w:rsidR="00C80EFF" w:rsidRPr="00985F32">
              <w:rPr>
                <w:rFonts w:cstheme="minorHAnsi"/>
                <w:sz w:val="24"/>
                <w:szCs w:val="24"/>
              </w:rPr>
              <w:t>to develop a variety of teaching and learning aids.</w:t>
            </w:r>
          </w:p>
          <w:p w:rsidR="00C80EFF" w:rsidRPr="00985F32" w:rsidRDefault="00C80EFF" w:rsidP="00AF0595">
            <w:pPr>
              <w:spacing w:line="276" w:lineRule="auto"/>
              <w:jc w:val="both"/>
              <w:rPr>
                <w:rFonts w:cstheme="minorHAnsi"/>
                <w:b/>
                <w:color w:val="FF0000"/>
                <w:sz w:val="24"/>
                <w:szCs w:val="24"/>
              </w:rPr>
            </w:pPr>
          </w:p>
        </w:tc>
        <w:tc>
          <w:tcPr>
            <w:tcW w:w="1115" w:type="dxa"/>
          </w:tcPr>
          <w:p w:rsidR="00C80EFF" w:rsidRPr="00985F32" w:rsidRDefault="00C80EFF" w:rsidP="00AF0595">
            <w:pPr>
              <w:autoSpaceDE w:val="0"/>
              <w:autoSpaceDN w:val="0"/>
              <w:adjustRightInd w:val="0"/>
              <w:spacing w:line="276" w:lineRule="auto"/>
              <w:jc w:val="both"/>
              <w:rPr>
                <w:rFonts w:eastAsia="Arial Unicode MS" w:cstheme="minorHAnsi"/>
                <w:b/>
                <w:color w:val="000000"/>
                <w:sz w:val="24"/>
                <w:szCs w:val="24"/>
              </w:rPr>
            </w:pPr>
            <w:r w:rsidRPr="00985F32">
              <w:rPr>
                <w:rFonts w:eastAsia="Arial Unicode MS" w:cstheme="minorHAnsi"/>
                <w:b/>
                <w:color w:val="000000"/>
                <w:sz w:val="24"/>
                <w:szCs w:val="24"/>
              </w:rPr>
              <w:t>96%</w:t>
            </w:r>
          </w:p>
        </w:tc>
      </w:tr>
      <w:tr w:rsidR="00C80EFF" w:rsidRPr="00985F32" w:rsidTr="00117E92">
        <w:trPr>
          <w:trHeight w:val="157"/>
        </w:trPr>
        <w:tc>
          <w:tcPr>
            <w:tcW w:w="1733" w:type="dxa"/>
          </w:tcPr>
          <w:p w:rsidR="00C80EFF" w:rsidRPr="00985F32" w:rsidRDefault="00C80EFF" w:rsidP="00AF0595">
            <w:pPr>
              <w:autoSpaceDE w:val="0"/>
              <w:autoSpaceDN w:val="0"/>
              <w:adjustRightInd w:val="0"/>
              <w:spacing w:line="276" w:lineRule="auto"/>
              <w:jc w:val="both"/>
              <w:rPr>
                <w:rFonts w:cstheme="minorHAnsi"/>
                <w:b/>
                <w:bCs/>
                <w:sz w:val="24"/>
                <w:szCs w:val="24"/>
              </w:rPr>
            </w:pPr>
          </w:p>
        </w:tc>
        <w:tc>
          <w:tcPr>
            <w:tcW w:w="1539" w:type="dxa"/>
          </w:tcPr>
          <w:p w:rsidR="00C80EFF" w:rsidRPr="00985F32" w:rsidRDefault="00C80EFF"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School</w:t>
            </w:r>
          </w:p>
          <w:p w:rsidR="00C80EFF" w:rsidRPr="00985F32" w:rsidRDefault="00C80EFF"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Compound</w:t>
            </w:r>
          </w:p>
          <w:p w:rsidR="00C80EFF" w:rsidRPr="00985F32" w:rsidRDefault="00C80EFF" w:rsidP="00AF0595">
            <w:pPr>
              <w:autoSpaceDE w:val="0"/>
              <w:autoSpaceDN w:val="0"/>
              <w:adjustRightInd w:val="0"/>
              <w:spacing w:line="276" w:lineRule="auto"/>
              <w:jc w:val="both"/>
              <w:rPr>
                <w:rFonts w:cstheme="minorHAnsi"/>
                <w:sz w:val="24"/>
                <w:szCs w:val="24"/>
              </w:rPr>
            </w:pPr>
          </w:p>
        </w:tc>
        <w:tc>
          <w:tcPr>
            <w:tcW w:w="9586" w:type="dxa"/>
          </w:tcPr>
          <w:p w:rsidR="00C80EFF" w:rsidRPr="00985F32" w:rsidRDefault="00C80EFF" w:rsidP="00AF0595">
            <w:pPr>
              <w:autoSpaceDE w:val="0"/>
              <w:autoSpaceDN w:val="0"/>
              <w:adjustRightInd w:val="0"/>
              <w:spacing w:line="276" w:lineRule="auto"/>
              <w:jc w:val="both"/>
              <w:rPr>
                <w:rFonts w:cstheme="minorHAnsi"/>
                <w:sz w:val="24"/>
                <w:szCs w:val="24"/>
              </w:rPr>
            </w:pPr>
            <w:r w:rsidRPr="00985F32">
              <w:rPr>
                <w:rFonts w:cstheme="minorHAnsi"/>
                <w:sz w:val="24"/>
                <w:szCs w:val="24"/>
              </w:rPr>
              <w:t>In 25 ESD schools innovative mechanisms to address health and sanitation of pupils have been initiated.</w:t>
            </w:r>
          </w:p>
          <w:p w:rsidR="00C80EFF" w:rsidRPr="00985F32" w:rsidRDefault="00C80EFF"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cstheme="minorHAnsi"/>
                <w:sz w:val="24"/>
                <w:szCs w:val="24"/>
              </w:rPr>
              <w:t xml:space="preserve"> Primary schools have strategically located tippy taps and soap outside pupils pit latrines to enable them wash hands after visiting areas of convenience.</w:t>
            </w:r>
          </w:p>
          <w:p w:rsidR="00C80EFF" w:rsidRPr="00985F32" w:rsidRDefault="00C80EFF"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SymbolMT" w:cstheme="minorHAnsi"/>
                <w:sz w:val="24"/>
                <w:szCs w:val="24"/>
              </w:rPr>
              <w:t xml:space="preserve"> </w:t>
            </w:r>
            <w:r w:rsidRPr="00985F32">
              <w:rPr>
                <w:rFonts w:cstheme="minorHAnsi"/>
                <w:sz w:val="24"/>
                <w:szCs w:val="24"/>
              </w:rPr>
              <w:t xml:space="preserve">Model school compounds are well attended to with plastics and other refuse materials </w:t>
            </w:r>
            <w:r w:rsidR="00D1494D" w:rsidRPr="00985F32">
              <w:rPr>
                <w:rFonts w:cstheme="minorHAnsi"/>
                <w:sz w:val="24"/>
                <w:szCs w:val="24"/>
              </w:rPr>
              <w:t>well-disposed</w:t>
            </w:r>
            <w:r w:rsidRPr="00985F32">
              <w:rPr>
                <w:rFonts w:cstheme="minorHAnsi"/>
                <w:sz w:val="24"/>
                <w:szCs w:val="24"/>
              </w:rPr>
              <w:t xml:space="preserve"> in respective containing areas. Cut grass was heaped in a pit waiting for compositing</w:t>
            </w:r>
          </w:p>
          <w:p w:rsidR="00C80EFF" w:rsidRPr="00985F32" w:rsidRDefault="00C80EFF" w:rsidP="00AF0595">
            <w:pPr>
              <w:spacing w:line="276" w:lineRule="auto"/>
              <w:jc w:val="both"/>
              <w:rPr>
                <w:rFonts w:cstheme="minorHAnsi"/>
                <w:b/>
                <w:color w:val="FF0000"/>
                <w:sz w:val="24"/>
                <w:szCs w:val="24"/>
              </w:rPr>
            </w:pPr>
          </w:p>
        </w:tc>
        <w:tc>
          <w:tcPr>
            <w:tcW w:w="1115" w:type="dxa"/>
          </w:tcPr>
          <w:p w:rsidR="00C80EFF" w:rsidRPr="00985F32" w:rsidRDefault="00C80EFF" w:rsidP="00AF0595">
            <w:pPr>
              <w:autoSpaceDE w:val="0"/>
              <w:autoSpaceDN w:val="0"/>
              <w:adjustRightInd w:val="0"/>
              <w:spacing w:line="276" w:lineRule="auto"/>
              <w:jc w:val="both"/>
              <w:rPr>
                <w:rFonts w:eastAsia="Arial Unicode MS" w:cstheme="minorHAnsi"/>
                <w:b/>
                <w:sz w:val="24"/>
                <w:szCs w:val="24"/>
              </w:rPr>
            </w:pPr>
            <w:r w:rsidRPr="00985F32">
              <w:rPr>
                <w:rFonts w:eastAsia="Arial Unicode MS" w:cstheme="minorHAnsi"/>
                <w:b/>
                <w:sz w:val="24"/>
                <w:szCs w:val="24"/>
              </w:rPr>
              <w:t>80%</w:t>
            </w:r>
          </w:p>
        </w:tc>
      </w:tr>
      <w:tr w:rsidR="00C80EFF" w:rsidRPr="00985F32" w:rsidTr="00117E92">
        <w:trPr>
          <w:trHeight w:val="157"/>
        </w:trPr>
        <w:tc>
          <w:tcPr>
            <w:tcW w:w="1733" w:type="dxa"/>
          </w:tcPr>
          <w:p w:rsidR="00C80EFF" w:rsidRPr="00985F32" w:rsidRDefault="00C80EFF" w:rsidP="00AF0595">
            <w:pPr>
              <w:autoSpaceDE w:val="0"/>
              <w:autoSpaceDN w:val="0"/>
              <w:adjustRightInd w:val="0"/>
              <w:spacing w:line="276" w:lineRule="auto"/>
              <w:jc w:val="both"/>
              <w:rPr>
                <w:rFonts w:cstheme="minorHAnsi"/>
                <w:b/>
                <w:bCs/>
                <w:sz w:val="24"/>
                <w:szCs w:val="24"/>
              </w:rPr>
            </w:pPr>
          </w:p>
        </w:tc>
        <w:tc>
          <w:tcPr>
            <w:tcW w:w="1539" w:type="dxa"/>
          </w:tcPr>
          <w:p w:rsidR="00C80EFF" w:rsidRPr="00985F32" w:rsidRDefault="00C80EFF"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School Build</w:t>
            </w:r>
          </w:p>
          <w:p w:rsidR="00C80EFF" w:rsidRPr="00985F32" w:rsidRDefault="00C80EFF"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&amp; Restoration</w:t>
            </w:r>
          </w:p>
          <w:p w:rsidR="00C80EFF" w:rsidRPr="00985F32" w:rsidRDefault="00C80EFF" w:rsidP="00AF0595">
            <w:pPr>
              <w:autoSpaceDE w:val="0"/>
              <w:autoSpaceDN w:val="0"/>
              <w:adjustRightInd w:val="0"/>
              <w:spacing w:line="276" w:lineRule="auto"/>
              <w:jc w:val="both"/>
              <w:rPr>
                <w:rFonts w:eastAsia="Arial Unicode MS" w:cstheme="minorHAnsi"/>
                <w:sz w:val="24"/>
                <w:szCs w:val="24"/>
              </w:rPr>
            </w:pPr>
          </w:p>
        </w:tc>
        <w:tc>
          <w:tcPr>
            <w:tcW w:w="9586" w:type="dxa"/>
          </w:tcPr>
          <w:p w:rsidR="00C80EFF" w:rsidRPr="00985F32" w:rsidRDefault="00C80EFF" w:rsidP="00AF0595">
            <w:pPr>
              <w:autoSpaceDE w:val="0"/>
              <w:autoSpaceDN w:val="0"/>
              <w:adjustRightInd w:val="0"/>
              <w:spacing w:line="276" w:lineRule="auto"/>
              <w:jc w:val="both"/>
              <w:rPr>
                <w:rFonts w:cstheme="minorHAnsi"/>
                <w:b/>
                <w:color w:val="FF0000"/>
                <w:sz w:val="24"/>
                <w:szCs w:val="24"/>
              </w:rPr>
            </w:pPr>
            <w:r w:rsidRPr="00985F32">
              <w:rPr>
                <w:rFonts w:eastAsia="Arial Unicode MS" w:cstheme="minorHAnsi"/>
                <w:sz w:val="24"/>
                <w:szCs w:val="24"/>
              </w:rPr>
              <w:t xml:space="preserve">26 </w:t>
            </w:r>
            <w:r w:rsidRPr="00985F32">
              <w:rPr>
                <w:rFonts w:eastAsia="SymbolMT" w:cstheme="minorHAnsi"/>
                <w:sz w:val="24"/>
                <w:szCs w:val="24"/>
              </w:rPr>
              <w:t xml:space="preserve"> </w:t>
            </w:r>
            <w:r w:rsidRPr="00985F32">
              <w:rPr>
                <w:rFonts w:cstheme="minorHAnsi"/>
                <w:sz w:val="24"/>
                <w:szCs w:val="24"/>
              </w:rPr>
              <w:t>Schools have embarked on various greening initiatives within the school compound</w:t>
            </w:r>
          </w:p>
          <w:p w:rsidR="00C80EFF" w:rsidRPr="00985F32" w:rsidRDefault="00C80EFF" w:rsidP="00AF0595">
            <w:pPr>
              <w:autoSpaceDE w:val="0"/>
              <w:autoSpaceDN w:val="0"/>
              <w:adjustRightInd w:val="0"/>
              <w:spacing w:line="276" w:lineRule="auto"/>
              <w:jc w:val="both"/>
              <w:rPr>
                <w:rFonts w:cstheme="minorHAnsi"/>
                <w:sz w:val="24"/>
                <w:szCs w:val="24"/>
              </w:rPr>
            </w:pPr>
            <w:proofErr w:type="spellStart"/>
            <w:r w:rsidRPr="00985F32">
              <w:rPr>
                <w:rFonts w:cstheme="minorHAnsi"/>
                <w:sz w:val="24"/>
                <w:szCs w:val="24"/>
              </w:rPr>
              <w:t>Masaka</w:t>
            </w:r>
            <w:proofErr w:type="spellEnd"/>
            <w:r w:rsidRPr="00985F32">
              <w:rPr>
                <w:rFonts w:cstheme="minorHAnsi"/>
                <w:sz w:val="24"/>
                <w:szCs w:val="24"/>
              </w:rPr>
              <w:t xml:space="preserve">, and </w:t>
            </w:r>
            <w:proofErr w:type="spellStart"/>
            <w:r w:rsidRPr="00985F32">
              <w:rPr>
                <w:rFonts w:cstheme="minorHAnsi"/>
                <w:sz w:val="24"/>
                <w:szCs w:val="24"/>
              </w:rPr>
              <w:t>Kyenjojo</w:t>
            </w:r>
            <w:proofErr w:type="spellEnd"/>
            <w:r w:rsidRPr="00985F32">
              <w:rPr>
                <w:rFonts w:cstheme="minorHAnsi"/>
                <w:sz w:val="24"/>
                <w:szCs w:val="24"/>
              </w:rPr>
              <w:t xml:space="preserve"> LVCEEP</w:t>
            </w:r>
            <w:r w:rsidR="00A84DD6" w:rsidRPr="00985F32">
              <w:rPr>
                <w:rFonts w:cstheme="minorHAnsi"/>
                <w:sz w:val="24"/>
                <w:szCs w:val="24"/>
              </w:rPr>
              <w:t xml:space="preserve"> s</w:t>
            </w:r>
            <w:r w:rsidRPr="00985F32">
              <w:rPr>
                <w:rFonts w:cstheme="minorHAnsi"/>
                <w:sz w:val="24"/>
                <w:szCs w:val="24"/>
              </w:rPr>
              <w:t>chools and St Joseph</w:t>
            </w:r>
            <w:r w:rsidR="009263CB" w:rsidRPr="00985F32">
              <w:rPr>
                <w:rFonts w:cstheme="minorHAnsi"/>
                <w:sz w:val="24"/>
                <w:szCs w:val="24"/>
              </w:rPr>
              <w:t xml:space="preserve"> Maya and SDA </w:t>
            </w:r>
            <w:proofErr w:type="spellStart"/>
            <w:r w:rsidR="009263CB" w:rsidRPr="00985F32">
              <w:rPr>
                <w:rFonts w:cstheme="minorHAnsi"/>
                <w:sz w:val="24"/>
                <w:szCs w:val="24"/>
              </w:rPr>
              <w:t>Nanziga</w:t>
            </w:r>
            <w:proofErr w:type="spellEnd"/>
            <w:r w:rsidR="009263CB" w:rsidRPr="00985F32">
              <w:rPr>
                <w:rFonts w:cstheme="minorHAnsi"/>
                <w:sz w:val="24"/>
                <w:szCs w:val="24"/>
              </w:rPr>
              <w:t xml:space="preserve"> in Kampala </w:t>
            </w:r>
            <w:proofErr w:type="spellStart"/>
            <w:r w:rsidRPr="00985F32">
              <w:rPr>
                <w:rFonts w:cstheme="minorHAnsi"/>
                <w:sz w:val="24"/>
                <w:szCs w:val="24"/>
              </w:rPr>
              <w:t>peri</w:t>
            </w:r>
            <w:proofErr w:type="spellEnd"/>
            <w:r w:rsidR="00A84DD6" w:rsidRPr="00985F32">
              <w:rPr>
                <w:rFonts w:cstheme="minorHAnsi"/>
                <w:sz w:val="24"/>
                <w:szCs w:val="24"/>
              </w:rPr>
              <w:t xml:space="preserve"> -</w:t>
            </w:r>
            <w:r w:rsidRPr="00985F32">
              <w:rPr>
                <w:rFonts w:cstheme="minorHAnsi"/>
                <w:sz w:val="24"/>
                <w:szCs w:val="24"/>
              </w:rPr>
              <w:t xml:space="preserve"> urban had woodlots within the compound. </w:t>
            </w:r>
            <w:proofErr w:type="spellStart"/>
            <w:r w:rsidRPr="00985F32">
              <w:rPr>
                <w:rFonts w:cstheme="minorHAnsi"/>
                <w:sz w:val="24"/>
                <w:szCs w:val="24"/>
              </w:rPr>
              <w:t>Kisojo</w:t>
            </w:r>
            <w:proofErr w:type="spellEnd"/>
            <w:r w:rsidRPr="00985F32">
              <w:rPr>
                <w:rFonts w:cstheme="minorHAnsi"/>
                <w:sz w:val="24"/>
                <w:szCs w:val="24"/>
              </w:rPr>
              <w:t xml:space="preserve"> Primary School had tree nurseries. Fruit trees were also seen in the schools </w:t>
            </w:r>
          </w:p>
        </w:tc>
        <w:tc>
          <w:tcPr>
            <w:tcW w:w="1115" w:type="dxa"/>
          </w:tcPr>
          <w:p w:rsidR="00C80EFF" w:rsidRPr="00985F32" w:rsidRDefault="00C80EFF" w:rsidP="00AF0595">
            <w:pPr>
              <w:autoSpaceDE w:val="0"/>
              <w:autoSpaceDN w:val="0"/>
              <w:adjustRightInd w:val="0"/>
              <w:spacing w:line="276" w:lineRule="auto"/>
              <w:jc w:val="both"/>
              <w:rPr>
                <w:rFonts w:cstheme="minorHAnsi"/>
                <w:b/>
                <w:sz w:val="24"/>
                <w:szCs w:val="24"/>
              </w:rPr>
            </w:pPr>
            <w:r w:rsidRPr="00985F32">
              <w:rPr>
                <w:rFonts w:cstheme="minorHAnsi"/>
                <w:b/>
                <w:sz w:val="24"/>
                <w:szCs w:val="24"/>
              </w:rPr>
              <w:t>83%</w:t>
            </w:r>
          </w:p>
        </w:tc>
      </w:tr>
      <w:tr w:rsidR="00C80EFF" w:rsidRPr="00985F32" w:rsidTr="00117E92">
        <w:trPr>
          <w:trHeight w:val="157"/>
        </w:trPr>
        <w:tc>
          <w:tcPr>
            <w:tcW w:w="1733" w:type="dxa"/>
          </w:tcPr>
          <w:p w:rsidR="00C80EFF" w:rsidRPr="00985F32" w:rsidRDefault="00C80EFF" w:rsidP="00AF0595">
            <w:pPr>
              <w:autoSpaceDE w:val="0"/>
              <w:autoSpaceDN w:val="0"/>
              <w:adjustRightInd w:val="0"/>
              <w:spacing w:line="276" w:lineRule="auto"/>
              <w:jc w:val="both"/>
              <w:rPr>
                <w:rFonts w:cstheme="minorHAnsi"/>
                <w:b/>
                <w:bCs/>
                <w:sz w:val="24"/>
                <w:szCs w:val="24"/>
              </w:rPr>
            </w:pPr>
          </w:p>
        </w:tc>
        <w:tc>
          <w:tcPr>
            <w:tcW w:w="1539" w:type="dxa"/>
          </w:tcPr>
          <w:p w:rsidR="00C80EFF" w:rsidRPr="00985F32" w:rsidRDefault="00C80EFF" w:rsidP="00AF0595">
            <w:pPr>
              <w:autoSpaceDE w:val="0"/>
              <w:autoSpaceDN w:val="0"/>
              <w:adjustRightInd w:val="0"/>
              <w:spacing w:line="276" w:lineRule="auto"/>
              <w:jc w:val="both"/>
              <w:rPr>
                <w:rFonts w:eastAsia="SymbolMT" w:cstheme="minorHAnsi"/>
                <w:sz w:val="24"/>
                <w:szCs w:val="24"/>
              </w:rPr>
            </w:pPr>
          </w:p>
          <w:p w:rsidR="00C80EFF" w:rsidRPr="00985F32" w:rsidRDefault="00C80EFF"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School</w:t>
            </w:r>
          </w:p>
          <w:p w:rsidR="00C80EFF" w:rsidRPr="00985F32" w:rsidRDefault="00C80EFF"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Grounds</w:t>
            </w:r>
          </w:p>
          <w:p w:rsidR="00C80EFF" w:rsidRPr="00985F32" w:rsidRDefault="00C80EFF" w:rsidP="00AF0595">
            <w:pPr>
              <w:spacing w:line="276" w:lineRule="auto"/>
              <w:ind w:firstLine="720"/>
              <w:jc w:val="both"/>
              <w:rPr>
                <w:rFonts w:eastAsia="SymbolMT" w:cstheme="minorHAnsi"/>
                <w:sz w:val="24"/>
                <w:szCs w:val="24"/>
              </w:rPr>
            </w:pPr>
          </w:p>
        </w:tc>
        <w:tc>
          <w:tcPr>
            <w:tcW w:w="9586" w:type="dxa"/>
          </w:tcPr>
          <w:p w:rsidR="00C80EFF" w:rsidRPr="00985F32" w:rsidRDefault="00C80EFF" w:rsidP="00AF0595">
            <w:pPr>
              <w:autoSpaceDE w:val="0"/>
              <w:autoSpaceDN w:val="0"/>
              <w:adjustRightInd w:val="0"/>
              <w:spacing w:line="276" w:lineRule="auto"/>
              <w:jc w:val="both"/>
              <w:rPr>
                <w:rFonts w:cstheme="minorHAnsi"/>
                <w:b/>
                <w:color w:val="FF0000"/>
                <w:sz w:val="24"/>
                <w:szCs w:val="24"/>
              </w:rPr>
            </w:pPr>
            <w:r w:rsidRPr="00985F32">
              <w:rPr>
                <w:rFonts w:eastAsia="SymbolMT" w:cstheme="minorHAnsi"/>
                <w:sz w:val="24"/>
                <w:szCs w:val="24"/>
              </w:rPr>
              <w:t xml:space="preserve"> </w:t>
            </w:r>
            <w:r w:rsidRPr="00985F32">
              <w:rPr>
                <w:rFonts w:cstheme="minorHAnsi"/>
                <w:sz w:val="24"/>
                <w:szCs w:val="24"/>
              </w:rPr>
              <w:t xml:space="preserve">Model 25 ESD schools could be termed as ‘Talking compounds’. </w:t>
            </w:r>
          </w:p>
          <w:p w:rsidR="00C80EFF" w:rsidRPr="00985F32" w:rsidRDefault="00C80EFF" w:rsidP="00AF0595">
            <w:pPr>
              <w:autoSpaceDE w:val="0"/>
              <w:autoSpaceDN w:val="0"/>
              <w:adjustRightInd w:val="0"/>
              <w:spacing w:line="276" w:lineRule="auto"/>
              <w:jc w:val="both"/>
              <w:rPr>
                <w:rFonts w:cstheme="minorHAnsi"/>
                <w:sz w:val="24"/>
                <w:szCs w:val="24"/>
              </w:rPr>
            </w:pPr>
            <w:r w:rsidRPr="00985F32">
              <w:rPr>
                <w:rFonts w:cstheme="minorHAnsi"/>
                <w:sz w:val="24"/>
                <w:szCs w:val="24"/>
              </w:rPr>
              <w:t>Schools have messages on</w:t>
            </w:r>
            <w:r w:rsidR="00A84DD6" w:rsidRPr="00985F32">
              <w:rPr>
                <w:rFonts w:cstheme="minorHAnsi"/>
                <w:sz w:val="24"/>
                <w:szCs w:val="24"/>
              </w:rPr>
              <w:t xml:space="preserve"> </w:t>
            </w:r>
            <w:r w:rsidRPr="00985F32">
              <w:rPr>
                <w:rFonts w:cstheme="minorHAnsi"/>
                <w:sz w:val="24"/>
                <w:szCs w:val="24"/>
              </w:rPr>
              <w:t xml:space="preserve">display with indications that communicated scientific, moral and advisory messages. </w:t>
            </w:r>
          </w:p>
          <w:p w:rsidR="00C80EFF" w:rsidRPr="00985F32" w:rsidRDefault="00C80EFF" w:rsidP="00AF0595">
            <w:pPr>
              <w:spacing w:line="276" w:lineRule="auto"/>
              <w:jc w:val="both"/>
              <w:rPr>
                <w:rFonts w:cstheme="minorHAnsi"/>
                <w:b/>
                <w:color w:val="FF0000"/>
                <w:sz w:val="24"/>
                <w:szCs w:val="24"/>
              </w:rPr>
            </w:pPr>
          </w:p>
        </w:tc>
        <w:tc>
          <w:tcPr>
            <w:tcW w:w="1115" w:type="dxa"/>
          </w:tcPr>
          <w:p w:rsidR="00C80EFF" w:rsidRPr="00985F32" w:rsidRDefault="00C80EFF" w:rsidP="00AF0595">
            <w:pPr>
              <w:autoSpaceDE w:val="0"/>
              <w:autoSpaceDN w:val="0"/>
              <w:adjustRightInd w:val="0"/>
              <w:spacing w:line="276" w:lineRule="auto"/>
              <w:jc w:val="both"/>
              <w:rPr>
                <w:rFonts w:cstheme="minorHAnsi"/>
                <w:b/>
                <w:sz w:val="24"/>
                <w:szCs w:val="24"/>
              </w:rPr>
            </w:pPr>
            <w:r w:rsidRPr="00985F32">
              <w:rPr>
                <w:rFonts w:cstheme="minorHAnsi"/>
                <w:b/>
                <w:sz w:val="24"/>
                <w:szCs w:val="24"/>
              </w:rPr>
              <w:t>80%</w:t>
            </w:r>
          </w:p>
        </w:tc>
      </w:tr>
      <w:tr w:rsidR="00F114D7" w:rsidRPr="00985F32" w:rsidTr="00117E92">
        <w:trPr>
          <w:trHeight w:val="157"/>
        </w:trPr>
        <w:tc>
          <w:tcPr>
            <w:tcW w:w="1733" w:type="dxa"/>
          </w:tcPr>
          <w:p w:rsidR="00F114D7" w:rsidRPr="00985F32" w:rsidRDefault="00F114D7" w:rsidP="00AF0595">
            <w:pPr>
              <w:autoSpaceDE w:val="0"/>
              <w:autoSpaceDN w:val="0"/>
              <w:adjustRightInd w:val="0"/>
              <w:spacing w:line="276" w:lineRule="auto"/>
              <w:jc w:val="both"/>
              <w:rPr>
                <w:rFonts w:cstheme="minorHAnsi"/>
                <w:b/>
                <w:bCs/>
                <w:sz w:val="24"/>
                <w:szCs w:val="24"/>
              </w:rPr>
            </w:pPr>
          </w:p>
        </w:tc>
        <w:tc>
          <w:tcPr>
            <w:tcW w:w="1539" w:type="dxa"/>
          </w:tcPr>
          <w:p w:rsidR="00F114D7" w:rsidRPr="00985F32" w:rsidRDefault="00F114D7"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Talking</w:t>
            </w:r>
          </w:p>
          <w:p w:rsidR="00F114D7" w:rsidRPr="00985F32" w:rsidRDefault="00F114D7"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School</w:t>
            </w:r>
          </w:p>
          <w:p w:rsidR="00F114D7" w:rsidRPr="00985F32" w:rsidRDefault="00F114D7" w:rsidP="00AF0595">
            <w:pPr>
              <w:autoSpaceDE w:val="0"/>
              <w:autoSpaceDN w:val="0"/>
              <w:adjustRightInd w:val="0"/>
              <w:spacing w:line="276" w:lineRule="auto"/>
              <w:jc w:val="both"/>
              <w:rPr>
                <w:rFonts w:cstheme="minorHAnsi"/>
                <w:b/>
                <w:bCs/>
                <w:sz w:val="24"/>
                <w:szCs w:val="24"/>
              </w:rPr>
            </w:pPr>
            <w:r w:rsidRPr="00985F32">
              <w:rPr>
                <w:rFonts w:cstheme="minorHAnsi"/>
                <w:b/>
                <w:bCs/>
                <w:sz w:val="24"/>
                <w:szCs w:val="24"/>
              </w:rPr>
              <w:t>Compounds</w:t>
            </w:r>
          </w:p>
          <w:p w:rsidR="00F114D7" w:rsidRPr="00985F32" w:rsidRDefault="00F114D7" w:rsidP="00AF0595">
            <w:pPr>
              <w:autoSpaceDE w:val="0"/>
              <w:autoSpaceDN w:val="0"/>
              <w:adjustRightInd w:val="0"/>
              <w:spacing w:line="276" w:lineRule="auto"/>
              <w:jc w:val="both"/>
              <w:rPr>
                <w:rFonts w:cstheme="minorHAnsi"/>
                <w:sz w:val="24"/>
                <w:szCs w:val="24"/>
              </w:rPr>
            </w:pPr>
          </w:p>
        </w:tc>
        <w:tc>
          <w:tcPr>
            <w:tcW w:w="9586" w:type="dxa"/>
          </w:tcPr>
          <w:p w:rsidR="00F114D7" w:rsidRPr="00985F32" w:rsidRDefault="00F114D7" w:rsidP="00AF0595">
            <w:pPr>
              <w:autoSpaceDE w:val="0"/>
              <w:autoSpaceDN w:val="0"/>
              <w:adjustRightInd w:val="0"/>
              <w:spacing w:line="276" w:lineRule="auto"/>
              <w:jc w:val="both"/>
              <w:rPr>
                <w:rFonts w:cstheme="minorHAnsi"/>
                <w:b/>
                <w:color w:val="FF0000"/>
                <w:sz w:val="24"/>
                <w:szCs w:val="24"/>
              </w:rPr>
            </w:pPr>
            <w:r w:rsidRPr="00985F32">
              <w:rPr>
                <w:rFonts w:cstheme="minorHAnsi"/>
                <w:sz w:val="24"/>
                <w:szCs w:val="24"/>
              </w:rPr>
              <w:t xml:space="preserve">26 ESD School compounds had informative messages on display boards with educative </w:t>
            </w:r>
            <w:r w:rsidR="00A84DD6" w:rsidRPr="00985F32">
              <w:rPr>
                <w:rFonts w:cstheme="minorHAnsi"/>
                <w:sz w:val="24"/>
                <w:szCs w:val="24"/>
              </w:rPr>
              <w:t xml:space="preserve">messages. </w:t>
            </w:r>
          </w:p>
          <w:p w:rsidR="00F114D7" w:rsidRPr="00985F32" w:rsidRDefault="00F114D7" w:rsidP="00AF0595">
            <w:pPr>
              <w:autoSpaceDE w:val="0"/>
              <w:autoSpaceDN w:val="0"/>
              <w:adjustRightInd w:val="0"/>
              <w:spacing w:line="276" w:lineRule="auto"/>
              <w:jc w:val="both"/>
              <w:rPr>
                <w:rFonts w:cstheme="minorHAnsi"/>
                <w:sz w:val="24"/>
                <w:szCs w:val="24"/>
              </w:rPr>
            </w:pPr>
            <w:r w:rsidRPr="00985F32">
              <w:rPr>
                <w:rFonts w:cstheme="minorHAnsi"/>
                <w:sz w:val="24"/>
                <w:szCs w:val="24"/>
              </w:rPr>
              <w:t>Messages such as</w:t>
            </w:r>
          </w:p>
          <w:p w:rsidR="00F114D7" w:rsidRPr="00985F32" w:rsidRDefault="00F114D7" w:rsidP="00AF0595">
            <w:pPr>
              <w:autoSpaceDE w:val="0"/>
              <w:autoSpaceDN w:val="0"/>
              <w:adjustRightInd w:val="0"/>
              <w:spacing w:line="276" w:lineRule="auto"/>
              <w:jc w:val="both"/>
              <w:rPr>
                <w:rFonts w:cstheme="minorHAnsi"/>
                <w:i/>
                <w:iCs/>
                <w:sz w:val="24"/>
                <w:szCs w:val="24"/>
              </w:rPr>
            </w:pPr>
            <w:r w:rsidRPr="00985F32">
              <w:rPr>
                <w:rFonts w:cstheme="minorHAnsi"/>
                <w:i/>
                <w:iCs/>
                <w:sz w:val="24"/>
                <w:szCs w:val="24"/>
              </w:rPr>
              <w:t>We have one living planet, Reduce foot prints and adopt handprint, Practice organic farming, Use</w:t>
            </w:r>
          </w:p>
          <w:p w:rsidR="00F114D7" w:rsidRPr="00985F32" w:rsidRDefault="00F114D7" w:rsidP="00AF0595">
            <w:pPr>
              <w:autoSpaceDE w:val="0"/>
              <w:autoSpaceDN w:val="0"/>
              <w:adjustRightInd w:val="0"/>
              <w:spacing w:line="276" w:lineRule="auto"/>
              <w:jc w:val="both"/>
              <w:rPr>
                <w:rFonts w:cstheme="minorHAnsi"/>
                <w:i/>
                <w:iCs/>
                <w:sz w:val="24"/>
                <w:szCs w:val="24"/>
              </w:rPr>
            </w:pPr>
            <w:r w:rsidRPr="00985F32">
              <w:rPr>
                <w:rFonts w:cstheme="minorHAnsi"/>
                <w:i/>
                <w:iCs/>
                <w:sz w:val="24"/>
                <w:szCs w:val="24"/>
              </w:rPr>
              <w:t>energy-saving bulbs, Eat quality not quantity and Manage waste properly.(</w:t>
            </w:r>
            <w:proofErr w:type="spellStart"/>
            <w:r w:rsidRPr="00985F32">
              <w:rPr>
                <w:rFonts w:cstheme="minorHAnsi"/>
                <w:i/>
                <w:iCs/>
                <w:sz w:val="24"/>
                <w:szCs w:val="24"/>
              </w:rPr>
              <w:t>Ndegeya</w:t>
            </w:r>
            <w:proofErr w:type="spellEnd"/>
            <w:r w:rsidRPr="00985F32">
              <w:rPr>
                <w:rFonts w:cstheme="minorHAnsi"/>
                <w:i/>
                <w:iCs/>
                <w:sz w:val="24"/>
                <w:szCs w:val="24"/>
              </w:rPr>
              <w:t xml:space="preserve"> PTC,</w:t>
            </w:r>
            <w:r w:rsidR="00A84DD6" w:rsidRPr="00985F32">
              <w:rPr>
                <w:rFonts w:cstheme="minorHAnsi"/>
                <w:i/>
                <w:iCs/>
                <w:sz w:val="24"/>
                <w:szCs w:val="24"/>
              </w:rPr>
              <w:t xml:space="preserve"> </w:t>
            </w:r>
            <w:proofErr w:type="spellStart"/>
            <w:r w:rsidRPr="00985F32">
              <w:rPr>
                <w:rFonts w:cstheme="minorHAnsi"/>
                <w:i/>
                <w:iCs/>
                <w:sz w:val="24"/>
                <w:szCs w:val="24"/>
              </w:rPr>
              <w:t>Kabulasoke</w:t>
            </w:r>
            <w:proofErr w:type="spellEnd"/>
            <w:r w:rsidRPr="00985F32">
              <w:rPr>
                <w:rFonts w:cstheme="minorHAnsi"/>
                <w:i/>
                <w:iCs/>
                <w:sz w:val="24"/>
                <w:szCs w:val="24"/>
              </w:rPr>
              <w:t xml:space="preserve"> PTC, )</w:t>
            </w:r>
          </w:p>
          <w:p w:rsidR="00F114D7" w:rsidRPr="00985F32" w:rsidRDefault="00F114D7" w:rsidP="00AF0595">
            <w:pPr>
              <w:autoSpaceDE w:val="0"/>
              <w:autoSpaceDN w:val="0"/>
              <w:adjustRightInd w:val="0"/>
              <w:spacing w:line="276" w:lineRule="auto"/>
              <w:jc w:val="both"/>
              <w:rPr>
                <w:rFonts w:cstheme="minorHAnsi"/>
                <w:i/>
                <w:iCs/>
                <w:sz w:val="24"/>
                <w:szCs w:val="24"/>
              </w:rPr>
            </w:pPr>
            <w:r w:rsidRPr="00985F32">
              <w:rPr>
                <w:rFonts w:cstheme="minorHAnsi"/>
                <w:i/>
                <w:iCs/>
                <w:sz w:val="24"/>
                <w:szCs w:val="24"/>
              </w:rPr>
              <w:t>The 4 R’s: Re-use, Re-fuse. Re-cycle and Reduce (</w:t>
            </w:r>
            <w:proofErr w:type="spellStart"/>
            <w:r w:rsidRPr="00985F32">
              <w:rPr>
                <w:rFonts w:cstheme="minorHAnsi"/>
                <w:i/>
                <w:iCs/>
                <w:sz w:val="24"/>
                <w:szCs w:val="24"/>
              </w:rPr>
              <w:t>Kisojo</w:t>
            </w:r>
            <w:proofErr w:type="spellEnd"/>
            <w:r w:rsidRPr="00985F32">
              <w:rPr>
                <w:rFonts w:cstheme="minorHAnsi"/>
                <w:i/>
                <w:iCs/>
                <w:sz w:val="24"/>
                <w:szCs w:val="24"/>
              </w:rPr>
              <w:t xml:space="preserve"> primary School)</w:t>
            </w:r>
          </w:p>
          <w:p w:rsidR="00F114D7" w:rsidRPr="00985F32" w:rsidRDefault="00F114D7" w:rsidP="00AF0595">
            <w:pPr>
              <w:autoSpaceDE w:val="0"/>
              <w:autoSpaceDN w:val="0"/>
              <w:adjustRightInd w:val="0"/>
              <w:spacing w:line="276" w:lineRule="auto"/>
              <w:jc w:val="both"/>
              <w:rPr>
                <w:rFonts w:cstheme="minorHAnsi"/>
                <w:i/>
                <w:iCs/>
                <w:sz w:val="24"/>
                <w:szCs w:val="24"/>
              </w:rPr>
            </w:pPr>
            <w:r w:rsidRPr="00985F32">
              <w:rPr>
                <w:rFonts w:cstheme="minorHAnsi"/>
                <w:i/>
                <w:iCs/>
                <w:sz w:val="24"/>
                <w:szCs w:val="24"/>
              </w:rPr>
              <w:t>ESD in progress (</w:t>
            </w:r>
            <w:proofErr w:type="spellStart"/>
            <w:r w:rsidRPr="00985F32">
              <w:rPr>
                <w:rFonts w:cstheme="minorHAnsi"/>
                <w:i/>
                <w:iCs/>
                <w:sz w:val="24"/>
                <w:szCs w:val="24"/>
              </w:rPr>
              <w:t>Kisojo</w:t>
            </w:r>
            <w:proofErr w:type="spellEnd"/>
            <w:r w:rsidRPr="00985F32">
              <w:rPr>
                <w:rFonts w:cstheme="minorHAnsi"/>
                <w:i/>
                <w:iCs/>
                <w:sz w:val="24"/>
                <w:szCs w:val="24"/>
              </w:rPr>
              <w:t xml:space="preserve"> Primary School)</w:t>
            </w:r>
          </w:p>
          <w:p w:rsidR="00F114D7" w:rsidRPr="00985F32" w:rsidRDefault="00F114D7"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cstheme="minorHAnsi"/>
                <w:sz w:val="24"/>
                <w:szCs w:val="24"/>
              </w:rPr>
              <w:t>Trees planted for message delivery to the pupils and community.</w:t>
            </w:r>
          </w:p>
          <w:p w:rsidR="00F114D7" w:rsidRPr="00985F32" w:rsidRDefault="00F114D7" w:rsidP="00AF0595">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cstheme="minorHAnsi"/>
                <w:sz w:val="24"/>
                <w:szCs w:val="24"/>
              </w:rPr>
              <w:t>Flowers and grass in the school compound was designed to illustrate certain concepts/images being</w:t>
            </w:r>
            <w:r w:rsidR="00A84DD6" w:rsidRPr="00985F32">
              <w:rPr>
                <w:rFonts w:cstheme="minorHAnsi"/>
                <w:sz w:val="24"/>
                <w:szCs w:val="24"/>
              </w:rPr>
              <w:t xml:space="preserve"> </w:t>
            </w:r>
            <w:r w:rsidRPr="00985F32">
              <w:rPr>
                <w:rFonts w:cstheme="minorHAnsi"/>
                <w:sz w:val="24"/>
                <w:szCs w:val="24"/>
              </w:rPr>
              <w:t xml:space="preserve">taught in class. </w:t>
            </w:r>
            <w:proofErr w:type="spellStart"/>
            <w:r w:rsidRPr="00985F32">
              <w:rPr>
                <w:rFonts w:cstheme="minorHAnsi"/>
                <w:sz w:val="24"/>
                <w:szCs w:val="24"/>
              </w:rPr>
              <w:t>Kisojo</w:t>
            </w:r>
            <w:proofErr w:type="spellEnd"/>
            <w:r w:rsidRPr="00985F32">
              <w:rPr>
                <w:rFonts w:cstheme="minorHAnsi"/>
                <w:sz w:val="24"/>
                <w:szCs w:val="24"/>
              </w:rPr>
              <w:t xml:space="preserve"> had a demonstration plot illustrating control of soil erosion through</w:t>
            </w:r>
            <w:r w:rsidR="00A84DD6" w:rsidRPr="00985F32">
              <w:rPr>
                <w:rFonts w:cstheme="minorHAnsi"/>
                <w:sz w:val="24"/>
                <w:szCs w:val="24"/>
              </w:rPr>
              <w:t xml:space="preserve"> </w:t>
            </w:r>
            <w:r w:rsidRPr="00985F32">
              <w:rPr>
                <w:rFonts w:cstheme="minorHAnsi"/>
                <w:sz w:val="24"/>
                <w:szCs w:val="24"/>
              </w:rPr>
              <w:t>contour farming.</w:t>
            </w:r>
          </w:p>
        </w:tc>
        <w:tc>
          <w:tcPr>
            <w:tcW w:w="1115" w:type="dxa"/>
          </w:tcPr>
          <w:p w:rsidR="00F114D7" w:rsidRPr="00985F32" w:rsidRDefault="00F114D7" w:rsidP="00AF0595">
            <w:pPr>
              <w:autoSpaceDE w:val="0"/>
              <w:autoSpaceDN w:val="0"/>
              <w:adjustRightInd w:val="0"/>
              <w:spacing w:line="276" w:lineRule="auto"/>
              <w:jc w:val="both"/>
              <w:rPr>
                <w:rFonts w:cstheme="minorHAnsi"/>
                <w:sz w:val="24"/>
                <w:szCs w:val="24"/>
              </w:rPr>
            </w:pPr>
            <w:r w:rsidRPr="00985F32">
              <w:rPr>
                <w:rFonts w:cstheme="minorHAnsi"/>
                <w:sz w:val="24"/>
                <w:szCs w:val="24"/>
              </w:rPr>
              <w:t>83%</w:t>
            </w:r>
          </w:p>
        </w:tc>
      </w:tr>
      <w:tr w:rsidR="00117E92" w:rsidRPr="00985F32" w:rsidTr="00117E92">
        <w:trPr>
          <w:trHeight w:val="157"/>
        </w:trPr>
        <w:tc>
          <w:tcPr>
            <w:tcW w:w="1733" w:type="dxa"/>
          </w:tcPr>
          <w:p w:rsidR="00117E92" w:rsidRPr="00985F32" w:rsidRDefault="00117E92" w:rsidP="00117E92">
            <w:pPr>
              <w:autoSpaceDE w:val="0"/>
              <w:autoSpaceDN w:val="0"/>
              <w:adjustRightInd w:val="0"/>
              <w:spacing w:line="276" w:lineRule="auto"/>
              <w:jc w:val="both"/>
              <w:rPr>
                <w:rFonts w:cstheme="minorHAnsi"/>
                <w:b/>
                <w:bCs/>
                <w:sz w:val="24"/>
                <w:szCs w:val="24"/>
              </w:rPr>
            </w:pPr>
            <w:r w:rsidRPr="00985F32">
              <w:rPr>
                <w:rFonts w:cstheme="minorHAnsi"/>
                <w:b/>
                <w:bCs/>
                <w:sz w:val="24"/>
                <w:szCs w:val="24"/>
              </w:rPr>
              <w:t>MONITORING</w:t>
            </w:r>
          </w:p>
          <w:p w:rsidR="00117E92" w:rsidRPr="00985F32" w:rsidRDefault="00117E92" w:rsidP="00117E92">
            <w:pPr>
              <w:autoSpaceDE w:val="0"/>
              <w:autoSpaceDN w:val="0"/>
              <w:adjustRightInd w:val="0"/>
              <w:spacing w:line="276" w:lineRule="auto"/>
              <w:jc w:val="both"/>
              <w:rPr>
                <w:rFonts w:cstheme="minorHAnsi"/>
                <w:b/>
                <w:bCs/>
                <w:sz w:val="24"/>
                <w:szCs w:val="24"/>
              </w:rPr>
            </w:pPr>
            <w:r w:rsidRPr="00985F32">
              <w:rPr>
                <w:rFonts w:cstheme="minorHAnsi"/>
                <w:b/>
                <w:bCs/>
                <w:sz w:val="24"/>
                <w:szCs w:val="24"/>
              </w:rPr>
              <w:t>AND</w:t>
            </w:r>
          </w:p>
          <w:p w:rsidR="00117E92" w:rsidRPr="00985F32" w:rsidRDefault="00117E92" w:rsidP="00117E92">
            <w:pPr>
              <w:autoSpaceDE w:val="0"/>
              <w:autoSpaceDN w:val="0"/>
              <w:adjustRightInd w:val="0"/>
              <w:spacing w:line="276" w:lineRule="auto"/>
              <w:jc w:val="both"/>
              <w:rPr>
                <w:rFonts w:cstheme="minorHAnsi"/>
                <w:b/>
                <w:bCs/>
                <w:sz w:val="24"/>
                <w:szCs w:val="24"/>
              </w:rPr>
            </w:pPr>
            <w:r w:rsidRPr="00985F32">
              <w:rPr>
                <w:rFonts w:cstheme="minorHAnsi"/>
                <w:b/>
                <w:bCs/>
                <w:sz w:val="24"/>
                <w:szCs w:val="24"/>
              </w:rPr>
              <w:t>EVALUATION</w:t>
            </w:r>
          </w:p>
          <w:p w:rsidR="00117E92" w:rsidRPr="00985F32" w:rsidRDefault="00117E92" w:rsidP="00AF0595">
            <w:pPr>
              <w:autoSpaceDE w:val="0"/>
              <w:autoSpaceDN w:val="0"/>
              <w:adjustRightInd w:val="0"/>
              <w:jc w:val="both"/>
              <w:rPr>
                <w:rFonts w:cstheme="minorHAnsi"/>
                <w:b/>
                <w:bCs/>
                <w:sz w:val="24"/>
                <w:szCs w:val="24"/>
              </w:rPr>
            </w:pPr>
          </w:p>
        </w:tc>
        <w:tc>
          <w:tcPr>
            <w:tcW w:w="1539" w:type="dxa"/>
          </w:tcPr>
          <w:p w:rsidR="00117E92" w:rsidRPr="00985F32" w:rsidRDefault="00117E92" w:rsidP="00117E92">
            <w:pPr>
              <w:autoSpaceDE w:val="0"/>
              <w:autoSpaceDN w:val="0"/>
              <w:adjustRightInd w:val="0"/>
              <w:spacing w:line="276" w:lineRule="auto"/>
              <w:jc w:val="both"/>
              <w:rPr>
                <w:rFonts w:cstheme="minorHAnsi"/>
                <w:b/>
                <w:bCs/>
                <w:sz w:val="24"/>
                <w:szCs w:val="24"/>
              </w:rPr>
            </w:pPr>
            <w:r w:rsidRPr="00985F32">
              <w:rPr>
                <w:rFonts w:cstheme="minorHAnsi"/>
                <w:b/>
                <w:bCs/>
                <w:sz w:val="24"/>
                <w:szCs w:val="24"/>
              </w:rPr>
              <w:t>Participatory</w:t>
            </w:r>
          </w:p>
          <w:p w:rsidR="00117E92" w:rsidRPr="00985F32" w:rsidRDefault="00117E92" w:rsidP="00117E92">
            <w:pPr>
              <w:autoSpaceDE w:val="0"/>
              <w:autoSpaceDN w:val="0"/>
              <w:adjustRightInd w:val="0"/>
              <w:spacing w:line="276" w:lineRule="auto"/>
              <w:jc w:val="both"/>
              <w:rPr>
                <w:rFonts w:cstheme="minorHAnsi"/>
                <w:b/>
                <w:bCs/>
                <w:sz w:val="24"/>
                <w:szCs w:val="24"/>
              </w:rPr>
            </w:pPr>
            <w:r w:rsidRPr="00985F32">
              <w:rPr>
                <w:rFonts w:cstheme="minorHAnsi"/>
                <w:b/>
                <w:bCs/>
                <w:sz w:val="24"/>
                <w:szCs w:val="24"/>
              </w:rPr>
              <w:t>monitoring</w:t>
            </w:r>
          </w:p>
          <w:p w:rsidR="00117E92" w:rsidRPr="00985F32" w:rsidRDefault="00117E92" w:rsidP="00AF0595">
            <w:pPr>
              <w:autoSpaceDE w:val="0"/>
              <w:autoSpaceDN w:val="0"/>
              <w:adjustRightInd w:val="0"/>
              <w:jc w:val="both"/>
              <w:rPr>
                <w:rFonts w:cstheme="minorHAnsi"/>
                <w:b/>
                <w:bCs/>
                <w:sz w:val="24"/>
                <w:szCs w:val="24"/>
              </w:rPr>
            </w:pPr>
          </w:p>
        </w:tc>
        <w:tc>
          <w:tcPr>
            <w:tcW w:w="9586" w:type="dxa"/>
          </w:tcPr>
          <w:p w:rsidR="00117E92" w:rsidRPr="00985F32" w:rsidRDefault="00117E92" w:rsidP="00117E92">
            <w:pPr>
              <w:autoSpaceDE w:val="0"/>
              <w:autoSpaceDN w:val="0"/>
              <w:adjustRightInd w:val="0"/>
              <w:spacing w:line="276" w:lineRule="auto"/>
              <w:jc w:val="both"/>
              <w:rPr>
                <w:rFonts w:cstheme="minorHAnsi"/>
                <w:b/>
                <w:color w:val="FF0000"/>
                <w:sz w:val="24"/>
                <w:szCs w:val="24"/>
              </w:rPr>
            </w:pPr>
            <w:r w:rsidRPr="00985F32">
              <w:rPr>
                <w:rFonts w:eastAsia="Arial Unicode MS" w:cstheme="minorHAnsi"/>
                <w:sz w:val="24"/>
                <w:szCs w:val="24"/>
              </w:rPr>
              <w:t xml:space="preserve">In 29 ESD Schools </w:t>
            </w:r>
            <w:r w:rsidRPr="00985F32">
              <w:rPr>
                <w:rFonts w:cstheme="minorHAnsi"/>
                <w:sz w:val="24"/>
                <w:szCs w:val="24"/>
              </w:rPr>
              <w:t>Monitoring and Evaluation of the LVCEEP is done at different levels</w:t>
            </w:r>
          </w:p>
          <w:p w:rsidR="00117E92" w:rsidRPr="00985F32" w:rsidRDefault="00117E92" w:rsidP="00117E92">
            <w:pPr>
              <w:autoSpaceDE w:val="0"/>
              <w:autoSpaceDN w:val="0"/>
              <w:adjustRightInd w:val="0"/>
              <w:spacing w:line="276" w:lineRule="auto"/>
              <w:jc w:val="both"/>
              <w:rPr>
                <w:rFonts w:cstheme="minorHAnsi"/>
                <w:sz w:val="24"/>
                <w:szCs w:val="24"/>
              </w:rPr>
            </w:pPr>
            <w:r w:rsidRPr="00985F32">
              <w:rPr>
                <w:rFonts w:cstheme="minorHAnsi"/>
                <w:sz w:val="24"/>
                <w:szCs w:val="24"/>
              </w:rPr>
              <w:t>Nature Uganda regularly</w:t>
            </w:r>
          </w:p>
          <w:p w:rsidR="00117E92" w:rsidRPr="00985F32" w:rsidRDefault="00117E92" w:rsidP="00117E92">
            <w:pPr>
              <w:autoSpaceDE w:val="0"/>
              <w:autoSpaceDN w:val="0"/>
              <w:adjustRightInd w:val="0"/>
              <w:spacing w:line="276" w:lineRule="auto"/>
              <w:jc w:val="both"/>
              <w:rPr>
                <w:rFonts w:cstheme="minorHAnsi"/>
                <w:sz w:val="24"/>
                <w:szCs w:val="24"/>
              </w:rPr>
            </w:pPr>
            <w:r w:rsidRPr="00985F32">
              <w:rPr>
                <w:rFonts w:cstheme="minorHAnsi"/>
                <w:sz w:val="24"/>
                <w:szCs w:val="24"/>
              </w:rPr>
              <w:t>visits both schools and communities and donate tree seedlings for planting</w:t>
            </w:r>
          </w:p>
          <w:p w:rsidR="00117E92" w:rsidRPr="00985F32" w:rsidRDefault="00117E92" w:rsidP="00117E92">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SymbolMT" w:cstheme="minorHAnsi"/>
                <w:sz w:val="24"/>
                <w:szCs w:val="24"/>
              </w:rPr>
              <w:t xml:space="preserve"> </w:t>
            </w:r>
            <w:r w:rsidRPr="00985F32">
              <w:rPr>
                <w:rFonts w:cstheme="minorHAnsi"/>
                <w:sz w:val="24"/>
                <w:szCs w:val="24"/>
              </w:rPr>
              <w:t>Head teachers regularly check Schemes of Work and Lesson Plans for teachers to monitor</w:t>
            </w:r>
          </w:p>
          <w:p w:rsidR="00117E92" w:rsidRPr="00985F32" w:rsidRDefault="00117E92" w:rsidP="00117E92">
            <w:pPr>
              <w:autoSpaceDE w:val="0"/>
              <w:autoSpaceDN w:val="0"/>
              <w:adjustRightInd w:val="0"/>
              <w:spacing w:line="276" w:lineRule="auto"/>
              <w:jc w:val="both"/>
              <w:rPr>
                <w:rFonts w:cstheme="minorHAnsi"/>
                <w:sz w:val="24"/>
                <w:szCs w:val="24"/>
              </w:rPr>
            </w:pPr>
            <w:r w:rsidRPr="00985F32">
              <w:rPr>
                <w:rFonts w:cstheme="minorHAnsi"/>
                <w:sz w:val="24"/>
                <w:szCs w:val="24"/>
              </w:rPr>
              <w:t>integration of ESD in the teaching</w:t>
            </w:r>
          </w:p>
          <w:p w:rsidR="00117E92" w:rsidRPr="00985F32" w:rsidRDefault="00117E92" w:rsidP="00117E92">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SymbolMT" w:cstheme="minorHAnsi"/>
                <w:sz w:val="24"/>
                <w:szCs w:val="24"/>
              </w:rPr>
              <w:t xml:space="preserve"> </w:t>
            </w:r>
            <w:r w:rsidRPr="00985F32">
              <w:rPr>
                <w:rFonts w:cstheme="minorHAnsi"/>
                <w:sz w:val="24"/>
                <w:szCs w:val="24"/>
              </w:rPr>
              <w:t>Nature Uganda in collaboration with Core Team organize for workshop/ seminars for new and</w:t>
            </w:r>
          </w:p>
          <w:p w:rsidR="00117E92" w:rsidRPr="00985F32" w:rsidRDefault="00117E92" w:rsidP="00117E92">
            <w:pPr>
              <w:spacing w:line="276" w:lineRule="auto"/>
              <w:jc w:val="both"/>
              <w:rPr>
                <w:rFonts w:cstheme="minorHAnsi"/>
                <w:sz w:val="24"/>
                <w:szCs w:val="24"/>
              </w:rPr>
            </w:pPr>
            <w:r w:rsidRPr="00985F32">
              <w:rPr>
                <w:rFonts w:cstheme="minorHAnsi"/>
                <w:sz w:val="24"/>
                <w:szCs w:val="24"/>
              </w:rPr>
              <w:t>old teaching staff to provide regular updates on conservation efforts</w:t>
            </w:r>
          </w:p>
          <w:p w:rsidR="00117E92" w:rsidRPr="00985F32" w:rsidRDefault="00117E92" w:rsidP="00117E92">
            <w:pPr>
              <w:autoSpaceDE w:val="0"/>
              <w:autoSpaceDN w:val="0"/>
              <w:adjustRightInd w:val="0"/>
              <w:spacing w:line="276" w:lineRule="auto"/>
              <w:jc w:val="both"/>
              <w:rPr>
                <w:rFonts w:cstheme="minorHAnsi"/>
                <w:sz w:val="24"/>
                <w:szCs w:val="24"/>
              </w:rPr>
            </w:pPr>
            <w:r w:rsidRPr="00985F32">
              <w:rPr>
                <w:rFonts w:eastAsia="Arial Unicode MS" w:cstheme="minorHAnsi"/>
                <w:sz w:val="24"/>
                <w:szCs w:val="24"/>
              </w:rPr>
              <w:t></w:t>
            </w:r>
            <w:r w:rsidRPr="00985F32">
              <w:rPr>
                <w:rFonts w:eastAsia="SymbolMT" w:cstheme="minorHAnsi"/>
                <w:sz w:val="24"/>
                <w:szCs w:val="24"/>
              </w:rPr>
              <w:t xml:space="preserve"> </w:t>
            </w:r>
            <w:r w:rsidRPr="00985F32">
              <w:rPr>
                <w:rFonts w:cstheme="minorHAnsi"/>
                <w:sz w:val="24"/>
                <w:szCs w:val="24"/>
              </w:rPr>
              <w:t xml:space="preserve">The outreach staff of </w:t>
            </w:r>
            <w:proofErr w:type="spellStart"/>
            <w:r w:rsidRPr="00985F32">
              <w:rPr>
                <w:rFonts w:cstheme="minorHAnsi"/>
                <w:sz w:val="24"/>
                <w:szCs w:val="24"/>
              </w:rPr>
              <w:t>Ndegeya</w:t>
            </w:r>
            <w:proofErr w:type="spellEnd"/>
            <w:r w:rsidRPr="00985F32">
              <w:rPr>
                <w:rFonts w:cstheme="minorHAnsi"/>
                <w:sz w:val="24"/>
                <w:szCs w:val="24"/>
              </w:rPr>
              <w:t xml:space="preserve"> PTC ,Center Co-coordinating Tutors (CCTs) supervise</w:t>
            </w:r>
          </w:p>
          <w:p w:rsidR="00117E92" w:rsidRPr="00985F32" w:rsidRDefault="00117E92" w:rsidP="00117E92">
            <w:pPr>
              <w:autoSpaceDE w:val="0"/>
              <w:autoSpaceDN w:val="0"/>
              <w:adjustRightInd w:val="0"/>
              <w:spacing w:line="276" w:lineRule="auto"/>
              <w:jc w:val="both"/>
              <w:rPr>
                <w:rFonts w:cstheme="minorHAnsi"/>
                <w:sz w:val="24"/>
                <w:szCs w:val="24"/>
              </w:rPr>
            </w:pPr>
            <w:r w:rsidRPr="00985F32">
              <w:rPr>
                <w:rFonts w:cstheme="minorHAnsi"/>
                <w:sz w:val="24"/>
                <w:szCs w:val="24"/>
              </w:rPr>
              <w:t>implementation of ESD in their respective centers</w:t>
            </w:r>
          </w:p>
          <w:p w:rsidR="00117E92" w:rsidRPr="00985F32" w:rsidRDefault="00117E92" w:rsidP="00AF0595">
            <w:pPr>
              <w:autoSpaceDE w:val="0"/>
              <w:autoSpaceDN w:val="0"/>
              <w:adjustRightInd w:val="0"/>
              <w:jc w:val="both"/>
              <w:rPr>
                <w:rFonts w:cstheme="minorHAnsi"/>
                <w:sz w:val="24"/>
                <w:szCs w:val="24"/>
              </w:rPr>
            </w:pPr>
          </w:p>
        </w:tc>
        <w:tc>
          <w:tcPr>
            <w:tcW w:w="1115" w:type="dxa"/>
          </w:tcPr>
          <w:p w:rsidR="00117E92" w:rsidRPr="00985F32" w:rsidRDefault="00117E92" w:rsidP="00AF0595">
            <w:pPr>
              <w:autoSpaceDE w:val="0"/>
              <w:autoSpaceDN w:val="0"/>
              <w:adjustRightInd w:val="0"/>
              <w:jc w:val="both"/>
              <w:rPr>
                <w:rFonts w:cstheme="minorHAnsi"/>
                <w:sz w:val="24"/>
                <w:szCs w:val="24"/>
              </w:rPr>
            </w:pPr>
            <w:r w:rsidRPr="00985F32">
              <w:rPr>
                <w:rFonts w:cstheme="minorHAnsi"/>
                <w:b/>
                <w:sz w:val="24"/>
                <w:szCs w:val="24"/>
              </w:rPr>
              <w:t>93%</w:t>
            </w:r>
          </w:p>
        </w:tc>
      </w:tr>
      <w:tr w:rsidR="00F114D7" w:rsidRPr="00985F32" w:rsidTr="00117E92">
        <w:trPr>
          <w:trHeight w:val="157"/>
        </w:trPr>
        <w:tc>
          <w:tcPr>
            <w:tcW w:w="1733" w:type="dxa"/>
          </w:tcPr>
          <w:p w:rsidR="00F114D7" w:rsidRPr="00985F32" w:rsidRDefault="00F114D7" w:rsidP="00AF0595">
            <w:pPr>
              <w:autoSpaceDE w:val="0"/>
              <w:autoSpaceDN w:val="0"/>
              <w:adjustRightInd w:val="0"/>
              <w:spacing w:line="276" w:lineRule="auto"/>
              <w:jc w:val="both"/>
              <w:rPr>
                <w:rFonts w:cstheme="minorHAnsi"/>
                <w:b/>
                <w:bCs/>
                <w:sz w:val="24"/>
                <w:szCs w:val="24"/>
              </w:rPr>
            </w:pPr>
          </w:p>
        </w:tc>
        <w:tc>
          <w:tcPr>
            <w:tcW w:w="1539" w:type="dxa"/>
          </w:tcPr>
          <w:p w:rsidR="00F114D7" w:rsidRPr="00985F32" w:rsidRDefault="00F114D7" w:rsidP="00AF0595">
            <w:pPr>
              <w:autoSpaceDE w:val="0"/>
              <w:autoSpaceDN w:val="0"/>
              <w:adjustRightInd w:val="0"/>
              <w:spacing w:line="276" w:lineRule="auto"/>
              <w:jc w:val="both"/>
              <w:rPr>
                <w:rFonts w:cstheme="minorHAnsi"/>
                <w:sz w:val="24"/>
                <w:szCs w:val="24"/>
              </w:rPr>
            </w:pPr>
            <w:r w:rsidRPr="00985F32">
              <w:rPr>
                <w:rFonts w:cstheme="minorHAnsi"/>
                <w:b/>
                <w:bCs/>
                <w:sz w:val="24"/>
                <w:szCs w:val="24"/>
              </w:rPr>
              <w:t>Youth Participation</w:t>
            </w:r>
          </w:p>
        </w:tc>
        <w:tc>
          <w:tcPr>
            <w:tcW w:w="9586" w:type="dxa"/>
          </w:tcPr>
          <w:p w:rsidR="00F114D7" w:rsidRPr="00985F32" w:rsidRDefault="00F114D7" w:rsidP="00AF0595">
            <w:pPr>
              <w:autoSpaceDE w:val="0"/>
              <w:autoSpaceDN w:val="0"/>
              <w:adjustRightInd w:val="0"/>
              <w:spacing w:line="276" w:lineRule="auto"/>
              <w:jc w:val="both"/>
              <w:rPr>
                <w:rFonts w:cstheme="minorHAnsi"/>
                <w:sz w:val="24"/>
                <w:szCs w:val="24"/>
              </w:rPr>
            </w:pPr>
            <w:r w:rsidRPr="00985F32">
              <w:rPr>
                <w:rFonts w:cstheme="minorHAnsi"/>
                <w:sz w:val="24"/>
                <w:szCs w:val="24"/>
              </w:rPr>
              <w:t xml:space="preserve">9 LVCEEP Youth in ESD villages have developed various activities as part of monitoring </w:t>
            </w:r>
            <w:r w:rsidR="00A84DD6" w:rsidRPr="00985F32">
              <w:rPr>
                <w:rFonts w:cstheme="minorHAnsi"/>
                <w:sz w:val="24"/>
                <w:szCs w:val="24"/>
              </w:rPr>
              <w:t>and linkages</w:t>
            </w:r>
            <w:r w:rsidRPr="00985F32">
              <w:rPr>
                <w:rFonts w:cstheme="minorHAnsi"/>
                <w:sz w:val="24"/>
                <w:szCs w:val="24"/>
              </w:rPr>
              <w:t xml:space="preserve"> with the ESD schools, community, </w:t>
            </w:r>
            <w:r w:rsidR="00A84DD6" w:rsidRPr="00985F32">
              <w:rPr>
                <w:rFonts w:cstheme="minorHAnsi"/>
                <w:sz w:val="24"/>
                <w:szCs w:val="24"/>
              </w:rPr>
              <w:t>and local</w:t>
            </w:r>
            <w:r w:rsidRPr="00985F32">
              <w:rPr>
                <w:rFonts w:cstheme="minorHAnsi"/>
                <w:sz w:val="24"/>
                <w:szCs w:val="24"/>
              </w:rPr>
              <w:t xml:space="preserve"> </w:t>
            </w:r>
            <w:r w:rsidR="00A84DD6" w:rsidRPr="00985F32">
              <w:rPr>
                <w:rFonts w:cstheme="minorHAnsi"/>
                <w:sz w:val="24"/>
                <w:szCs w:val="24"/>
              </w:rPr>
              <w:t>governments.</w:t>
            </w:r>
          </w:p>
          <w:p w:rsidR="00F114D7" w:rsidRPr="00985F32" w:rsidRDefault="00A84DD6" w:rsidP="00AF0595">
            <w:pPr>
              <w:autoSpaceDE w:val="0"/>
              <w:autoSpaceDN w:val="0"/>
              <w:adjustRightInd w:val="0"/>
              <w:spacing w:line="276" w:lineRule="auto"/>
              <w:jc w:val="both"/>
              <w:rPr>
                <w:rFonts w:cstheme="minorHAnsi"/>
                <w:sz w:val="24"/>
                <w:szCs w:val="24"/>
              </w:rPr>
            </w:pPr>
            <w:proofErr w:type="spellStart"/>
            <w:r w:rsidRPr="00985F32">
              <w:rPr>
                <w:rFonts w:cstheme="minorHAnsi"/>
                <w:sz w:val="24"/>
                <w:szCs w:val="24"/>
              </w:rPr>
              <w:t>Nkobazambogo</w:t>
            </w:r>
            <w:proofErr w:type="spellEnd"/>
            <w:r w:rsidR="00F114D7" w:rsidRPr="00985F32">
              <w:rPr>
                <w:rFonts w:cstheme="minorHAnsi"/>
                <w:sz w:val="24"/>
                <w:szCs w:val="24"/>
              </w:rPr>
              <w:t xml:space="preserve">, TDI, </w:t>
            </w:r>
            <w:proofErr w:type="spellStart"/>
            <w:r w:rsidR="00F114D7" w:rsidRPr="00985F32">
              <w:rPr>
                <w:rFonts w:cstheme="minorHAnsi"/>
                <w:sz w:val="24"/>
                <w:szCs w:val="24"/>
              </w:rPr>
              <w:t>Butiiti</w:t>
            </w:r>
            <w:proofErr w:type="spellEnd"/>
            <w:r w:rsidR="00F114D7" w:rsidRPr="00985F32">
              <w:rPr>
                <w:rFonts w:cstheme="minorHAnsi"/>
                <w:sz w:val="24"/>
                <w:szCs w:val="24"/>
              </w:rPr>
              <w:t xml:space="preserve"> and </w:t>
            </w:r>
            <w:proofErr w:type="spellStart"/>
            <w:r w:rsidR="00F114D7" w:rsidRPr="00985F32">
              <w:rPr>
                <w:rFonts w:cstheme="minorHAnsi"/>
                <w:sz w:val="24"/>
                <w:szCs w:val="24"/>
              </w:rPr>
              <w:t>Ffe</w:t>
            </w:r>
            <w:proofErr w:type="spellEnd"/>
            <w:r w:rsidR="00F114D7" w:rsidRPr="00985F32">
              <w:rPr>
                <w:rFonts w:cstheme="minorHAnsi"/>
                <w:sz w:val="24"/>
                <w:szCs w:val="24"/>
              </w:rPr>
              <w:t xml:space="preserve"> </w:t>
            </w:r>
            <w:proofErr w:type="spellStart"/>
            <w:r w:rsidRPr="00985F32">
              <w:rPr>
                <w:rFonts w:cstheme="minorHAnsi"/>
                <w:sz w:val="24"/>
                <w:szCs w:val="24"/>
              </w:rPr>
              <w:t>Katukole</w:t>
            </w:r>
            <w:proofErr w:type="spellEnd"/>
            <w:r w:rsidR="00F114D7" w:rsidRPr="00985F32">
              <w:rPr>
                <w:rFonts w:cstheme="minorHAnsi"/>
                <w:sz w:val="24"/>
                <w:szCs w:val="24"/>
              </w:rPr>
              <w:t xml:space="preserve"> youth have also embarked on various Small scale and medium enterprises/ initiatives.</w:t>
            </w:r>
          </w:p>
        </w:tc>
        <w:tc>
          <w:tcPr>
            <w:tcW w:w="1115" w:type="dxa"/>
          </w:tcPr>
          <w:p w:rsidR="00F114D7" w:rsidRPr="00985F32" w:rsidRDefault="00F114D7" w:rsidP="00AF0595">
            <w:pPr>
              <w:autoSpaceDE w:val="0"/>
              <w:autoSpaceDN w:val="0"/>
              <w:adjustRightInd w:val="0"/>
              <w:spacing w:line="276" w:lineRule="auto"/>
              <w:jc w:val="both"/>
              <w:rPr>
                <w:rFonts w:cstheme="minorHAnsi"/>
                <w:b/>
                <w:sz w:val="24"/>
                <w:szCs w:val="24"/>
              </w:rPr>
            </w:pPr>
            <w:r w:rsidRPr="00985F32">
              <w:rPr>
                <w:rFonts w:cstheme="minorHAnsi"/>
                <w:b/>
                <w:sz w:val="24"/>
                <w:szCs w:val="24"/>
              </w:rPr>
              <w:t>69%</w:t>
            </w:r>
          </w:p>
        </w:tc>
      </w:tr>
    </w:tbl>
    <w:p w:rsidR="00C526D4" w:rsidRPr="00AF0595" w:rsidRDefault="00C526D4" w:rsidP="00AF0595">
      <w:pPr>
        <w:jc w:val="both"/>
        <w:rPr>
          <w:rFonts w:ascii="Times New Roman" w:hAnsi="Times New Roman" w:cs="Times New Roman"/>
          <w:b/>
          <w:sz w:val="24"/>
          <w:szCs w:val="24"/>
        </w:rPr>
      </w:pPr>
    </w:p>
    <w:p w:rsidR="00041F8B" w:rsidRDefault="00041F8B" w:rsidP="004A6DEC">
      <w:pPr>
        <w:jc w:val="both"/>
        <w:rPr>
          <w:noProof/>
        </w:rPr>
      </w:pPr>
    </w:p>
    <w:p w:rsidR="00117E92" w:rsidRDefault="00117E92" w:rsidP="004A6DEC">
      <w:pPr>
        <w:jc w:val="both"/>
        <w:rPr>
          <w:noProof/>
        </w:rPr>
      </w:pPr>
    </w:p>
    <w:p w:rsidR="00117E92" w:rsidRDefault="00117E92" w:rsidP="004A6DEC">
      <w:pPr>
        <w:jc w:val="both"/>
        <w:rPr>
          <w:noProof/>
        </w:rPr>
      </w:pPr>
    </w:p>
    <w:p w:rsidR="004A6DEC" w:rsidRPr="00815874" w:rsidRDefault="007F1EFB" w:rsidP="004A6DEC">
      <w:pPr>
        <w:jc w:val="both"/>
        <w:rPr>
          <w:rFonts w:cstheme="minorHAnsi"/>
          <w:noProof/>
          <w:sz w:val="24"/>
          <w:szCs w:val="24"/>
        </w:rPr>
      </w:pPr>
      <w:r w:rsidRPr="00815874">
        <w:rPr>
          <w:rFonts w:cstheme="minorHAnsi"/>
          <w:b/>
          <w:sz w:val="24"/>
          <w:szCs w:val="24"/>
        </w:rPr>
        <w:t xml:space="preserve">2.0 </w:t>
      </w:r>
      <w:r w:rsidR="00AD52FF" w:rsidRPr="00815874">
        <w:rPr>
          <w:rFonts w:cstheme="minorHAnsi"/>
          <w:b/>
          <w:sz w:val="24"/>
          <w:szCs w:val="24"/>
        </w:rPr>
        <w:t xml:space="preserve">DETAIED REPORT </w:t>
      </w:r>
      <w:r w:rsidRPr="00815874">
        <w:rPr>
          <w:rFonts w:cstheme="minorHAnsi"/>
          <w:b/>
          <w:sz w:val="24"/>
          <w:szCs w:val="24"/>
        </w:rPr>
        <w:t>SUMMARY</w:t>
      </w:r>
      <w:r w:rsidR="004A6DEC" w:rsidRPr="00815874">
        <w:rPr>
          <w:rFonts w:cstheme="minorHAnsi"/>
          <w:noProof/>
          <w:sz w:val="24"/>
          <w:szCs w:val="24"/>
        </w:rPr>
        <w:t xml:space="preserve"> </w:t>
      </w:r>
      <w:r w:rsidR="004A6DEC" w:rsidRPr="00815874">
        <w:rPr>
          <w:rFonts w:eastAsia="+mn-ea" w:cstheme="minorHAnsi"/>
          <w:color w:val="000000"/>
          <w:kern w:val="24"/>
          <w:sz w:val="24"/>
          <w:szCs w:val="24"/>
        </w:rPr>
        <w:t xml:space="preserve"> </w:t>
      </w:r>
    </w:p>
    <w:p w:rsidR="00ED0CEA" w:rsidRPr="00815874" w:rsidRDefault="00ED0CEA" w:rsidP="00AF0595">
      <w:pPr>
        <w:jc w:val="both"/>
        <w:rPr>
          <w:rFonts w:cstheme="minorHAnsi"/>
          <w:sz w:val="24"/>
          <w:szCs w:val="24"/>
        </w:rPr>
      </w:pPr>
      <w:r w:rsidRPr="00815874">
        <w:rPr>
          <w:rFonts w:cstheme="minorHAnsi"/>
          <w:b/>
          <w:sz w:val="24"/>
          <w:szCs w:val="24"/>
        </w:rPr>
        <w:t>Enrolment in the ESD Schools</w:t>
      </w:r>
      <w:r w:rsidRPr="00815874">
        <w:rPr>
          <w:rFonts w:cstheme="minorHAnsi"/>
          <w:sz w:val="24"/>
          <w:szCs w:val="24"/>
        </w:rPr>
        <w:t>;  ESD schools had data such as enrolment, drop outs, examination among others for years 2013- 2015</w:t>
      </w:r>
      <w:r w:rsidR="00A37315" w:rsidRPr="00815874">
        <w:rPr>
          <w:rFonts w:cstheme="minorHAnsi"/>
          <w:sz w:val="24"/>
          <w:szCs w:val="24"/>
        </w:rPr>
        <w:t>, displayed in staff rooms and general school notice boards.</w:t>
      </w:r>
      <w:r w:rsidR="004A6DEC" w:rsidRPr="00815874">
        <w:rPr>
          <w:rFonts w:cstheme="minorHAnsi"/>
          <w:noProof/>
          <w:sz w:val="24"/>
          <w:szCs w:val="24"/>
        </w:rPr>
        <w:t xml:space="preserve"> </w:t>
      </w:r>
    </w:p>
    <w:p w:rsidR="00951DD1" w:rsidRPr="00815874" w:rsidRDefault="00951DD1" w:rsidP="00951DD1">
      <w:pPr>
        <w:rPr>
          <w:rFonts w:cstheme="minorHAnsi"/>
          <w:b/>
          <w:sz w:val="24"/>
          <w:szCs w:val="24"/>
        </w:rPr>
      </w:pPr>
      <w:r w:rsidRPr="00815874">
        <w:rPr>
          <w:rFonts w:cstheme="minorHAnsi"/>
          <w:sz w:val="24"/>
          <w:szCs w:val="24"/>
        </w:rPr>
        <w:t>Students on a research field study</w:t>
      </w:r>
    </w:p>
    <w:p w:rsidR="00C526D4" w:rsidRDefault="00C526D4" w:rsidP="00AF0595">
      <w:pPr>
        <w:jc w:val="both"/>
        <w:rPr>
          <w:rFonts w:ascii="Times New Roman" w:hAnsi="Times New Roman" w:cs="Times New Roman"/>
          <w:color w:val="FF0000"/>
          <w:sz w:val="24"/>
          <w:szCs w:val="24"/>
        </w:rPr>
      </w:pPr>
    </w:p>
    <w:p w:rsidR="00815874" w:rsidRPr="00815874" w:rsidRDefault="004A6DEC" w:rsidP="00815874">
      <w:pPr>
        <w:jc w:val="both"/>
        <w:rPr>
          <w:rFonts w:ascii="Times New Roman" w:hAnsi="Times New Roman" w:cs="Times New Roman"/>
          <w:b/>
          <w:sz w:val="24"/>
          <w:szCs w:val="24"/>
        </w:rPr>
      </w:pPr>
      <w:r w:rsidRPr="004A6DEC">
        <w:rPr>
          <w:rFonts w:ascii="Times New Roman" w:hAnsi="Times New Roman" w:cs="Times New Roman"/>
          <w:noProof/>
          <w:sz w:val="24"/>
          <w:szCs w:val="24"/>
        </w:rPr>
        <w:drawing>
          <wp:inline distT="0" distB="0" distL="0" distR="0" wp14:anchorId="58B37AC9" wp14:editId="787A5353">
            <wp:extent cx="3222625" cy="2193925"/>
            <wp:effectExtent l="19050" t="0" r="0" b="0"/>
            <wp:docPr id="10" name="Picture 1" descr="PICT0071"/>
            <wp:cNvGraphicFramePr/>
            <a:graphic xmlns:a="http://schemas.openxmlformats.org/drawingml/2006/main">
              <a:graphicData uri="http://schemas.openxmlformats.org/drawingml/2006/picture">
                <pic:pic xmlns:pic="http://schemas.openxmlformats.org/drawingml/2006/picture">
                  <pic:nvPicPr>
                    <pic:cNvPr id="15364" name="Picture 4" descr="PICT0071"/>
                    <pic:cNvPicPr>
                      <a:picLocks noChangeAspect="1" noChangeArrowheads="1"/>
                    </pic:cNvPicPr>
                  </pic:nvPicPr>
                  <pic:blipFill>
                    <a:blip r:embed="rId7"/>
                    <a:srcRect/>
                    <a:stretch>
                      <a:fillRect/>
                    </a:stretch>
                  </pic:blipFill>
                  <pic:spPr bwMode="auto">
                    <a:xfrm>
                      <a:off x="0" y="0"/>
                      <a:ext cx="3222625" cy="2193925"/>
                    </a:xfrm>
                    <a:prstGeom prst="rect">
                      <a:avLst/>
                    </a:prstGeom>
                    <a:noFill/>
                    <a:ln w="9525">
                      <a:noFill/>
                      <a:miter lim="800000"/>
                      <a:headEnd/>
                      <a:tailEnd/>
                    </a:ln>
                  </pic:spPr>
                </pic:pic>
              </a:graphicData>
            </a:graphic>
          </wp:inline>
        </w:drawing>
      </w:r>
      <w:r w:rsidRPr="004A6DEC">
        <w:rPr>
          <w:rFonts w:ascii="Arial" w:eastAsia="+mn-ea" w:hAnsi="Arial" w:cs="+mn-cs"/>
          <w:color w:val="000000"/>
          <w:sz w:val="56"/>
          <w:szCs w:val="56"/>
        </w:rPr>
        <w:t xml:space="preserve"> </w:t>
      </w:r>
      <w:r w:rsidR="00815874">
        <w:rPr>
          <w:rFonts w:ascii="Arial" w:eastAsia="+mn-ea" w:hAnsi="Arial" w:cs="+mn-cs"/>
          <w:color w:val="000000"/>
          <w:sz w:val="56"/>
          <w:szCs w:val="56"/>
        </w:rPr>
        <w:t xml:space="preserve">  </w:t>
      </w:r>
      <w:r w:rsidR="00815874" w:rsidRPr="00041F8B">
        <w:rPr>
          <w:noProof/>
        </w:rPr>
        <w:t xml:space="preserve"> </w:t>
      </w:r>
      <w:r w:rsidR="00815874">
        <w:rPr>
          <w:noProof/>
        </w:rPr>
        <w:t xml:space="preserve">               </w:t>
      </w:r>
    </w:p>
    <w:p w:rsidR="00815874" w:rsidRPr="00815874" w:rsidRDefault="00815874" w:rsidP="00815874">
      <w:pPr>
        <w:jc w:val="both"/>
        <w:rPr>
          <w:rFonts w:ascii="Times New Roman" w:hAnsi="Times New Roman" w:cs="Times New Roman"/>
          <w:b/>
          <w:color w:val="FF0000"/>
          <w:sz w:val="24"/>
          <w:szCs w:val="24"/>
        </w:rPr>
      </w:pPr>
      <w:r w:rsidRPr="00815874">
        <w:rPr>
          <w:rFonts w:cstheme="minorHAnsi"/>
          <w:b/>
        </w:rPr>
        <w:t>Organic manure making</w:t>
      </w:r>
      <w:r w:rsidRPr="00815874">
        <w:rPr>
          <w:rFonts w:cstheme="minorHAnsi"/>
          <w:b/>
          <w:noProof/>
        </w:rPr>
        <w:t xml:space="preserve">                                                                   </w:t>
      </w:r>
      <w:r w:rsidR="00070321">
        <w:rPr>
          <w:rFonts w:cstheme="minorHAnsi"/>
          <w:b/>
          <w:noProof/>
        </w:rPr>
        <w:t xml:space="preserve">         </w:t>
      </w:r>
      <w:r w:rsidR="00070321">
        <w:rPr>
          <w:b/>
          <w:noProof/>
        </w:rPr>
        <w:t xml:space="preserve">          </w:t>
      </w:r>
    </w:p>
    <w:p w:rsidR="00815874" w:rsidRDefault="00815874" w:rsidP="00AF0595">
      <w:pPr>
        <w:jc w:val="both"/>
        <w:rPr>
          <w:rFonts w:ascii="Times New Roman" w:hAnsi="Times New Roman" w:cs="Times New Roman"/>
          <w:b/>
          <w:sz w:val="24"/>
          <w:szCs w:val="24"/>
        </w:rPr>
      </w:pPr>
      <w:r>
        <w:rPr>
          <w:noProof/>
        </w:rPr>
        <w:t xml:space="preserve">                                                                                                                          </w:t>
      </w:r>
    </w:p>
    <w:p w:rsidR="0016274E" w:rsidRPr="00815874" w:rsidRDefault="006A44A2" w:rsidP="00AF0595">
      <w:pPr>
        <w:jc w:val="both"/>
        <w:rPr>
          <w:rFonts w:cstheme="minorHAnsi"/>
          <w:b/>
          <w:sz w:val="24"/>
          <w:szCs w:val="24"/>
        </w:rPr>
      </w:pPr>
      <w:r w:rsidRPr="00815874">
        <w:rPr>
          <w:rFonts w:cstheme="minorHAnsi"/>
          <w:b/>
          <w:sz w:val="24"/>
          <w:szCs w:val="24"/>
        </w:rPr>
        <w:t xml:space="preserve">2.1 </w:t>
      </w:r>
      <w:r w:rsidR="0016274E" w:rsidRPr="00815874">
        <w:rPr>
          <w:rFonts w:cstheme="minorHAnsi"/>
          <w:b/>
          <w:sz w:val="24"/>
          <w:szCs w:val="24"/>
        </w:rPr>
        <w:t>Community</w:t>
      </w:r>
      <w:r w:rsidRPr="00815874">
        <w:rPr>
          <w:rFonts w:cstheme="minorHAnsi"/>
          <w:b/>
          <w:sz w:val="24"/>
          <w:szCs w:val="24"/>
        </w:rPr>
        <w:t>/Youth</w:t>
      </w:r>
      <w:r w:rsidR="0016274E" w:rsidRPr="00815874">
        <w:rPr>
          <w:rFonts w:cstheme="minorHAnsi"/>
          <w:b/>
          <w:sz w:val="24"/>
          <w:szCs w:val="24"/>
        </w:rPr>
        <w:t xml:space="preserve"> participation and ownership</w:t>
      </w:r>
    </w:p>
    <w:p w:rsidR="0016274E" w:rsidRPr="00815874" w:rsidRDefault="00D1494D" w:rsidP="00AF0595">
      <w:pPr>
        <w:jc w:val="both"/>
        <w:rPr>
          <w:rFonts w:cstheme="minorHAnsi"/>
          <w:b/>
          <w:sz w:val="24"/>
          <w:szCs w:val="24"/>
        </w:rPr>
      </w:pPr>
      <w:r w:rsidRPr="00815874">
        <w:rPr>
          <w:rFonts w:cstheme="minorHAnsi"/>
          <w:sz w:val="24"/>
          <w:szCs w:val="24"/>
        </w:rPr>
        <w:t>Communities have</w:t>
      </w:r>
      <w:r w:rsidR="00414B65" w:rsidRPr="00815874">
        <w:rPr>
          <w:rFonts w:cstheme="minorHAnsi"/>
          <w:sz w:val="24"/>
          <w:szCs w:val="24"/>
        </w:rPr>
        <w:t xml:space="preserve"> </w:t>
      </w:r>
      <w:r w:rsidR="0016274E" w:rsidRPr="00815874">
        <w:rPr>
          <w:rFonts w:cstheme="minorHAnsi"/>
          <w:sz w:val="24"/>
          <w:szCs w:val="24"/>
        </w:rPr>
        <w:t xml:space="preserve">positive views about their own contribution to </w:t>
      </w:r>
      <w:r w:rsidR="00A84DD6" w:rsidRPr="00815874">
        <w:rPr>
          <w:rFonts w:cstheme="minorHAnsi"/>
          <w:sz w:val="24"/>
          <w:szCs w:val="24"/>
        </w:rPr>
        <w:t>ESD,</w:t>
      </w:r>
      <w:r w:rsidR="0016274E" w:rsidRPr="00815874">
        <w:rPr>
          <w:rFonts w:cstheme="minorHAnsi"/>
          <w:sz w:val="24"/>
          <w:szCs w:val="24"/>
        </w:rPr>
        <w:t xml:space="preserve"> community greening of </w:t>
      </w:r>
      <w:r w:rsidR="00A84DD6" w:rsidRPr="00815874">
        <w:rPr>
          <w:rFonts w:cstheme="minorHAnsi"/>
          <w:sz w:val="24"/>
          <w:szCs w:val="24"/>
        </w:rPr>
        <w:t>schools and</w:t>
      </w:r>
      <w:r w:rsidR="0016274E" w:rsidRPr="00815874">
        <w:rPr>
          <w:rFonts w:cstheme="minorHAnsi"/>
          <w:sz w:val="24"/>
          <w:szCs w:val="24"/>
        </w:rPr>
        <w:t xml:space="preserve"> household practices of ESD</w:t>
      </w:r>
    </w:p>
    <w:p w:rsidR="00693B52" w:rsidRPr="00815874" w:rsidRDefault="0016274E" w:rsidP="00AF0595">
      <w:pPr>
        <w:jc w:val="both"/>
        <w:rPr>
          <w:rFonts w:cstheme="minorHAnsi"/>
          <w:sz w:val="24"/>
          <w:szCs w:val="24"/>
        </w:rPr>
      </w:pPr>
      <w:r w:rsidRPr="00815874">
        <w:rPr>
          <w:rFonts w:cstheme="minorHAnsi"/>
          <w:sz w:val="24"/>
          <w:szCs w:val="24"/>
        </w:rPr>
        <w:t xml:space="preserve">The community organizations such as the Youth groups and community groups implementing the ESD Initiatives are legally registered as CBOs for legitimacy and recognition by the government. The youth groups </w:t>
      </w:r>
      <w:r w:rsidR="00117E92" w:rsidRPr="00815874">
        <w:rPr>
          <w:rFonts w:cstheme="minorHAnsi"/>
          <w:sz w:val="24"/>
          <w:szCs w:val="24"/>
        </w:rPr>
        <w:t>are at</w:t>
      </w:r>
      <w:r w:rsidRPr="00815874">
        <w:rPr>
          <w:rFonts w:cstheme="minorHAnsi"/>
          <w:sz w:val="24"/>
          <w:szCs w:val="24"/>
        </w:rPr>
        <w:t xml:space="preserve"> different levels of growth some at the nascent stages of development with each</w:t>
      </w:r>
      <w:r w:rsidR="003604F8" w:rsidRPr="00815874">
        <w:rPr>
          <w:rFonts w:cstheme="minorHAnsi"/>
          <w:sz w:val="24"/>
          <w:szCs w:val="24"/>
        </w:rPr>
        <w:t xml:space="preserve"> </w:t>
      </w:r>
      <w:r w:rsidRPr="00815874">
        <w:rPr>
          <w:rFonts w:cstheme="minorHAnsi"/>
          <w:sz w:val="24"/>
          <w:szCs w:val="24"/>
        </w:rPr>
        <w:t>facing challenges of cohesion, consistency and commitment.</w:t>
      </w:r>
    </w:p>
    <w:p w:rsidR="00ED0CEA" w:rsidRPr="00815874" w:rsidRDefault="0016274E" w:rsidP="00AF0595">
      <w:pPr>
        <w:jc w:val="both"/>
        <w:rPr>
          <w:rFonts w:cstheme="minorHAnsi"/>
          <w:sz w:val="24"/>
          <w:szCs w:val="24"/>
        </w:rPr>
      </w:pPr>
      <w:r w:rsidRPr="00815874">
        <w:rPr>
          <w:rFonts w:cstheme="minorHAnsi"/>
          <w:sz w:val="24"/>
          <w:szCs w:val="24"/>
        </w:rPr>
        <w:t xml:space="preserve"> The groups are owned, led and managed</w:t>
      </w:r>
      <w:r w:rsidR="003604F8" w:rsidRPr="00815874">
        <w:rPr>
          <w:rFonts w:cstheme="minorHAnsi"/>
          <w:sz w:val="24"/>
          <w:szCs w:val="24"/>
        </w:rPr>
        <w:t xml:space="preserve"> </w:t>
      </w:r>
      <w:r w:rsidRPr="00815874">
        <w:rPr>
          <w:rFonts w:cstheme="minorHAnsi"/>
          <w:sz w:val="24"/>
          <w:szCs w:val="24"/>
        </w:rPr>
        <w:t xml:space="preserve">by the communities who elect their leadership. A good number of the groups such as </w:t>
      </w:r>
      <w:proofErr w:type="spellStart"/>
      <w:r w:rsidR="00F82FF9" w:rsidRPr="00815874">
        <w:rPr>
          <w:rFonts w:cstheme="minorHAnsi"/>
          <w:sz w:val="24"/>
          <w:szCs w:val="24"/>
        </w:rPr>
        <w:t>Kyemengo</w:t>
      </w:r>
      <w:proofErr w:type="spellEnd"/>
      <w:r w:rsidR="00F82FF9" w:rsidRPr="00815874">
        <w:rPr>
          <w:rFonts w:cstheme="minorHAnsi"/>
          <w:sz w:val="24"/>
          <w:szCs w:val="24"/>
        </w:rPr>
        <w:t xml:space="preserve"> </w:t>
      </w:r>
      <w:proofErr w:type="spellStart"/>
      <w:r w:rsidR="00A84DD6" w:rsidRPr="00815874">
        <w:rPr>
          <w:rFonts w:cstheme="minorHAnsi"/>
          <w:sz w:val="24"/>
          <w:szCs w:val="24"/>
        </w:rPr>
        <w:t>Agahikaine</w:t>
      </w:r>
      <w:proofErr w:type="spellEnd"/>
      <w:r w:rsidR="00F82FF9" w:rsidRPr="00815874">
        <w:rPr>
          <w:rFonts w:cstheme="minorHAnsi"/>
          <w:sz w:val="24"/>
          <w:szCs w:val="24"/>
        </w:rPr>
        <w:t xml:space="preserve"> </w:t>
      </w:r>
      <w:r w:rsidR="003604F8" w:rsidRPr="00815874">
        <w:rPr>
          <w:rFonts w:cstheme="minorHAnsi"/>
          <w:sz w:val="24"/>
          <w:szCs w:val="24"/>
        </w:rPr>
        <w:t xml:space="preserve"> youth, </w:t>
      </w:r>
      <w:proofErr w:type="spellStart"/>
      <w:r w:rsidR="00A84DD6" w:rsidRPr="00815874">
        <w:rPr>
          <w:rFonts w:cstheme="minorHAnsi"/>
          <w:sz w:val="24"/>
          <w:szCs w:val="24"/>
        </w:rPr>
        <w:t>Butiiti</w:t>
      </w:r>
      <w:proofErr w:type="spellEnd"/>
      <w:r w:rsidR="003604F8" w:rsidRPr="00815874">
        <w:rPr>
          <w:rFonts w:cstheme="minorHAnsi"/>
          <w:sz w:val="24"/>
          <w:szCs w:val="24"/>
        </w:rPr>
        <w:t xml:space="preserve"> youth, </w:t>
      </w:r>
      <w:proofErr w:type="spellStart"/>
      <w:r w:rsidR="003604F8" w:rsidRPr="00815874">
        <w:rPr>
          <w:rFonts w:cstheme="minorHAnsi"/>
          <w:sz w:val="24"/>
          <w:szCs w:val="24"/>
        </w:rPr>
        <w:t>Ffe</w:t>
      </w:r>
      <w:proofErr w:type="spellEnd"/>
      <w:r w:rsidR="003604F8" w:rsidRPr="00815874">
        <w:rPr>
          <w:rFonts w:cstheme="minorHAnsi"/>
          <w:sz w:val="24"/>
          <w:szCs w:val="24"/>
        </w:rPr>
        <w:t xml:space="preserve"> </w:t>
      </w:r>
      <w:proofErr w:type="spellStart"/>
      <w:r w:rsidR="003604F8" w:rsidRPr="00815874">
        <w:rPr>
          <w:rFonts w:cstheme="minorHAnsi"/>
          <w:sz w:val="24"/>
          <w:szCs w:val="24"/>
        </w:rPr>
        <w:t>Katukole</w:t>
      </w:r>
      <w:proofErr w:type="spellEnd"/>
      <w:r w:rsidR="003604F8" w:rsidRPr="00815874">
        <w:rPr>
          <w:rFonts w:cstheme="minorHAnsi"/>
          <w:sz w:val="24"/>
          <w:szCs w:val="24"/>
        </w:rPr>
        <w:t xml:space="preserve"> </w:t>
      </w:r>
      <w:proofErr w:type="spellStart"/>
      <w:r w:rsidR="003604F8" w:rsidRPr="00815874">
        <w:rPr>
          <w:rFonts w:cstheme="minorHAnsi"/>
          <w:sz w:val="24"/>
          <w:szCs w:val="24"/>
        </w:rPr>
        <w:t>Nkobazambogo</w:t>
      </w:r>
      <w:proofErr w:type="spellEnd"/>
      <w:r w:rsidR="003604F8" w:rsidRPr="00815874">
        <w:rPr>
          <w:rFonts w:cstheme="minorHAnsi"/>
          <w:sz w:val="24"/>
          <w:szCs w:val="24"/>
        </w:rPr>
        <w:t xml:space="preserve"> youth</w:t>
      </w:r>
      <w:r w:rsidRPr="00815874">
        <w:rPr>
          <w:rFonts w:cstheme="minorHAnsi"/>
          <w:sz w:val="24"/>
          <w:szCs w:val="24"/>
        </w:rPr>
        <w:t>,</w:t>
      </w:r>
      <w:r w:rsidR="003604F8" w:rsidRPr="00815874">
        <w:rPr>
          <w:rFonts w:cstheme="minorHAnsi"/>
          <w:sz w:val="24"/>
          <w:szCs w:val="24"/>
        </w:rPr>
        <w:t xml:space="preserve"> </w:t>
      </w:r>
      <w:proofErr w:type="spellStart"/>
      <w:r w:rsidR="00A84DD6" w:rsidRPr="00815874">
        <w:rPr>
          <w:rFonts w:cstheme="minorHAnsi"/>
          <w:sz w:val="24"/>
          <w:szCs w:val="24"/>
        </w:rPr>
        <w:t>Kaswa</w:t>
      </w:r>
      <w:proofErr w:type="spellEnd"/>
      <w:r w:rsidR="003604F8" w:rsidRPr="00815874">
        <w:rPr>
          <w:rFonts w:cstheme="minorHAnsi"/>
          <w:sz w:val="24"/>
          <w:szCs w:val="24"/>
        </w:rPr>
        <w:t xml:space="preserve"> </w:t>
      </w:r>
      <w:proofErr w:type="spellStart"/>
      <w:r w:rsidR="003604F8" w:rsidRPr="00815874">
        <w:rPr>
          <w:rFonts w:cstheme="minorHAnsi"/>
          <w:sz w:val="24"/>
          <w:szCs w:val="24"/>
        </w:rPr>
        <w:t>Zinda</w:t>
      </w:r>
      <w:proofErr w:type="spellEnd"/>
      <w:r w:rsidR="003604F8" w:rsidRPr="00815874">
        <w:rPr>
          <w:rFonts w:cstheme="minorHAnsi"/>
          <w:sz w:val="24"/>
          <w:szCs w:val="24"/>
        </w:rPr>
        <w:t xml:space="preserve"> youth, </w:t>
      </w:r>
      <w:r w:rsidR="00666D2B" w:rsidRPr="00815874">
        <w:rPr>
          <w:rFonts w:cstheme="minorHAnsi"/>
          <w:sz w:val="24"/>
          <w:szCs w:val="24"/>
        </w:rPr>
        <w:t xml:space="preserve">are </w:t>
      </w:r>
      <w:r w:rsidR="003604F8" w:rsidRPr="00815874">
        <w:rPr>
          <w:rFonts w:cstheme="minorHAnsi"/>
          <w:sz w:val="24"/>
          <w:szCs w:val="24"/>
        </w:rPr>
        <w:t xml:space="preserve"> </w:t>
      </w:r>
      <w:r w:rsidRPr="00815874">
        <w:rPr>
          <w:rFonts w:cstheme="minorHAnsi"/>
          <w:sz w:val="24"/>
          <w:szCs w:val="24"/>
        </w:rPr>
        <w:t>a result of old groups</w:t>
      </w:r>
      <w:r w:rsidR="003604F8" w:rsidRPr="00815874">
        <w:rPr>
          <w:rFonts w:cstheme="minorHAnsi"/>
          <w:sz w:val="24"/>
          <w:szCs w:val="24"/>
        </w:rPr>
        <w:t xml:space="preserve">.( </w:t>
      </w:r>
      <w:proofErr w:type="spellStart"/>
      <w:r w:rsidR="003604F8" w:rsidRPr="00815874">
        <w:rPr>
          <w:rFonts w:cstheme="minorHAnsi"/>
          <w:sz w:val="24"/>
          <w:szCs w:val="24"/>
        </w:rPr>
        <w:t>Kisambya</w:t>
      </w:r>
      <w:proofErr w:type="spellEnd"/>
      <w:r w:rsidR="003604F8" w:rsidRPr="00815874">
        <w:rPr>
          <w:rFonts w:cstheme="minorHAnsi"/>
          <w:sz w:val="24"/>
          <w:szCs w:val="24"/>
        </w:rPr>
        <w:t xml:space="preserve"> Community, </w:t>
      </w:r>
      <w:proofErr w:type="spellStart"/>
      <w:r w:rsidR="003604F8" w:rsidRPr="00815874">
        <w:rPr>
          <w:rFonts w:cstheme="minorHAnsi"/>
          <w:sz w:val="24"/>
          <w:szCs w:val="24"/>
        </w:rPr>
        <w:t>But</w:t>
      </w:r>
      <w:r w:rsidR="00F82FF9" w:rsidRPr="00815874">
        <w:rPr>
          <w:rFonts w:cstheme="minorHAnsi"/>
          <w:sz w:val="24"/>
          <w:szCs w:val="24"/>
        </w:rPr>
        <w:t>i</w:t>
      </w:r>
      <w:r w:rsidR="003604F8" w:rsidRPr="00815874">
        <w:rPr>
          <w:rFonts w:cstheme="minorHAnsi"/>
          <w:sz w:val="24"/>
          <w:szCs w:val="24"/>
        </w:rPr>
        <w:t>iti</w:t>
      </w:r>
      <w:proofErr w:type="spellEnd"/>
      <w:r w:rsidR="003604F8" w:rsidRPr="00815874">
        <w:rPr>
          <w:rFonts w:cstheme="minorHAnsi"/>
          <w:sz w:val="24"/>
          <w:szCs w:val="24"/>
        </w:rPr>
        <w:t xml:space="preserve"> community, </w:t>
      </w:r>
      <w:proofErr w:type="spellStart"/>
      <w:r w:rsidR="00A84DD6" w:rsidRPr="00815874">
        <w:rPr>
          <w:rFonts w:cstheme="minorHAnsi"/>
          <w:sz w:val="24"/>
          <w:szCs w:val="24"/>
        </w:rPr>
        <w:t>Kaswa</w:t>
      </w:r>
      <w:proofErr w:type="spellEnd"/>
      <w:r w:rsidR="003604F8" w:rsidRPr="00815874">
        <w:rPr>
          <w:rFonts w:cstheme="minorHAnsi"/>
          <w:sz w:val="24"/>
          <w:szCs w:val="24"/>
        </w:rPr>
        <w:t xml:space="preserve"> </w:t>
      </w:r>
      <w:proofErr w:type="spellStart"/>
      <w:r w:rsidR="003604F8" w:rsidRPr="00815874">
        <w:rPr>
          <w:rFonts w:cstheme="minorHAnsi"/>
          <w:sz w:val="24"/>
          <w:szCs w:val="24"/>
        </w:rPr>
        <w:t>Zinda</w:t>
      </w:r>
      <w:proofErr w:type="spellEnd"/>
      <w:r w:rsidR="003604F8" w:rsidRPr="00815874">
        <w:rPr>
          <w:rFonts w:cstheme="minorHAnsi"/>
          <w:sz w:val="24"/>
          <w:szCs w:val="24"/>
        </w:rPr>
        <w:t xml:space="preserve"> community ) </w:t>
      </w:r>
      <w:r w:rsidR="00693B52" w:rsidRPr="00815874">
        <w:rPr>
          <w:rFonts w:cstheme="minorHAnsi"/>
          <w:sz w:val="24"/>
          <w:szCs w:val="24"/>
        </w:rPr>
        <w:t>respectively. Which</w:t>
      </w:r>
      <w:r w:rsidRPr="00815874">
        <w:rPr>
          <w:rFonts w:cstheme="minorHAnsi"/>
          <w:sz w:val="24"/>
          <w:szCs w:val="24"/>
        </w:rPr>
        <w:t xml:space="preserve"> had done successful implementation of the projects, and the</w:t>
      </w:r>
      <w:r w:rsidR="003604F8" w:rsidRPr="00815874">
        <w:rPr>
          <w:rFonts w:cstheme="minorHAnsi"/>
          <w:sz w:val="24"/>
          <w:szCs w:val="24"/>
        </w:rPr>
        <w:t xml:space="preserve"> </w:t>
      </w:r>
      <w:r w:rsidRPr="00815874">
        <w:rPr>
          <w:rFonts w:cstheme="minorHAnsi"/>
          <w:sz w:val="24"/>
          <w:szCs w:val="24"/>
        </w:rPr>
        <w:t xml:space="preserve">new ones grew as outreach projects of the old. The schools have remained the </w:t>
      </w:r>
      <w:proofErr w:type="spellStart"/>
      <w:r w:rsidRPr="00815874">
        <w:rPr>
          <w:rFonts w:cstheme="minorHAnsi"/>
          <w:sz w:val="24"/>
          <w:szCs w:val="24"/>
        </w:rPr>
        <w:t>centre</w:t>
      </w:r>
      <w:proofErr w:type="spellEnd"/>
      <w:r w:rsidRPr="00815874">
        <w:rPr>
          <w:rFonts w:cstheme="minorHAnsi"/>
          <w:sz w:val="24"/>
          <w:szCs w:val="24"/>
        </w:rPr>
        <w:t xml:space="preserve"> of ESD</w:t>
      </w:r>
      <w:r w:rsidR="007F1EFB" w:rsidRPr="00815874">
        <w:rPr>
          <w:rFonts w:cstheme="minorHAnsi"/>
          <w:sz w:val="24"/>
          <w:szCs w:val="24"/>
        </w:rPr>
        <w:t xml:space="preserve"> </w:t>
      </w:r>
      <w:r w:rsidRPr="00815874">
        <w:rPr>
          <w:rFonts w:cstheme="minorHAnsi"/>
          <w:sz w:val="24"/>
          <w:szCs w:val="24"/>
        </w:rPr>
        <w:t xml:space="preserve">initiatives of community engagements. The groups undertake different </w:t>
      </w:r>
      <w:r w:rsidR="006E0501" w:rsidRPr="00815874">
        <w:rPr>
          <w:rFonts w:cstheme="minorHAnsi"/>
          <w:sz w:val="24"/>
          <w:szCs w:val="24"/>
        </w:rPr>
        <w:t>eco-friendly</w:t>
      </w:r>
      <w:r w:rsidRPr="00815874">
        <w:rPr>
          <w:rFonts w:cstheme="minorHAnsi"/>
          <w:sz w:val="24"/>
          <w:szCs w:val="24"/>
        </w:rPr>
        <w:t xml:space="preserve"> activities some</w:t>
      </w:r>
      <w:r w:rsidR="007F1EFB" w:rsidRPr="00815874">
        <w:rPr>
          <w:rFonts w:cstheme="minorHAnsi"/>
          <w:sz w:val="24"/>
          <w:szCs w:val="24"/>
        </w:rPr>
        <w:t xml:space="preserve"> </w:t>
      </w:r>
      <w:r w:rsidRPr="00815874">
        <w:rPr>
          <w:rFonts w:cstheme="minorHAnsi"/>
          <w:sz w:val="24"/>
          <w:szCs w:val="24"/>
        </w:rPr>
        <w:t xml:space="preserve">focus on organic farming, handcraft, fish farming, tree </w:t>
      </w:r>
      <w:r w:rsidR="00666D2B" w:rsidRPr="00815874">
        <w:rPr>
          <w:rFonts w:cstheme="minorHAnsi"/>
          <w:sz w:val="24"/>
          <w:szCs w:val="24"/>
        </w:rPr>
        <w:t xml:space="preserve">planting , </w:t>
      </w:r>
      <w:r w:rsidRPr="00815874">
        <w:rPr>
          <w:rFonts w:cstheme="minorHAnsi"/>
          <w:sz w:val="24"/>
          <w:szCs w:val="24"/>
        </w:rPr>
        <w:t>agricultural market information, bee keeping, HIV and AIDS sensitization, environmental</w:t>
      </w:r>
      <w:r w:rsidR="007F1EFB" w:rsidRPr="00815874">
        <w:rPr>
          <w:rFonts w:cstheme="minorHAnsi"/>
          <w:sz w:val="24"/>
          <w:szCs w:val="24"/>
        </w:rPr>
        <w:t xml:space="preserve"> </w:t>
      </w:r>
      <w:r w:rsidRPr="00815874">
        <w:rPr>
          <w:rFonts w:cstheme="minorHAnsi"/>
          <w:sz w:val="24"/>
          <w:szCs w:val="24"/>
        </w:rPr>
        <w:t xml:space="preserve">conservation and water catchment preservation among others as prioritized by the communities. </w:t>
      </w:r>
    </w:p>
    <w:p w:rsidR="00815874" w:rsidRDefault="00815874" w:rsidP="00AF0595">
      <w:pPr>
        <w:autoSpaceDE w:val="0"/>
        <w:autoSpaceDN w:val="0"/>
        <w:adjustRightInd w:val="0"/>
        <w:spacing w:after="0"/>
        <w:jc w:val="both"/>
        <w:rPr>
          <w:rFonts w:cstheme="minorHAnsi"/>
          <w:b/>
          <w:bCs/>
          <w:color w:val="000000"/>
          <w:sz w:val="24"/>
          <w:szCs w:val="24"/>
        </w:rPr>
      </w:pPr>
    </w:p>
    <w:p w:rsidR="00815874" w:rsidRDefault="00815874" w:rsidP="00AF0595">
      <w:pPr>
        <w:autoSpaceDE w:val="0"/>
        <w:autoSpaceDN w:val="0"/>
        <w:adjustRightInd w:val="0"/>
        <w:spacing w:after="0"/>
        <w:jc w:val="both"/>
        <w:rPr>
          <w:rFonts w:cstheme="minorHAnsi"/>
          <w:b/>
          <w:bCs/>
          <w:color w:val="000000"/>
          <w:sz w:val="24"/>
          <w:szCs w:val="24"/>
        </w:rPr>
      </w:pPr>
    </w:p>
    <w:p w:rsidR="00480539" w:rsidRPr="00815874" w:rsidRDefault="00480539" w:rsidP="00815874">
      <w:pPr>
        <w:pStyle w:val="ListParagraph"/>
        <w:numPr>
          <w:ilvl w:val="0"/>
          <w:numId w:val="20"/>
        </w:numPr>
        <w:autoSpaceDE w:val="0"/>
        <w:autoSpaceDN w:val="0"/>
        <w:adjustRightInd w:val="0"/>
        <w:spacing w:after="0"/>
        <w:jc w:val="both"/>
        <w:rPr>
          <w:rFonts w:cstheme="minorHAnsi"/>
          <w:b/>
          <w:bCs/>
          <w:color w:val="000000"/>
          <w:sz w:val="24"/>
          <w:szCs w:val="24"/>
        </w:rPr>
      </w:pPr>
      <w:r w:rsidRPr="00815874">
        <w:rPr>
          <w:rFonts w:cstheme="minorHAnsi"/>
          <w:b/>
          <w:bCs/>
          <w:color w:val="000000"/>
          <w:sz w:val="24"/>
          <w:szCs w:val="24"/>
        </w:rPr>
        <w:t>ESD best practices that have been achieved in LVCEEP schools</w:t>
      </w:r>
    </w:p>
    <w:p w:rsidR="00815874" w:rsidRPr="00815874" w:rsidRDefault="00815874" w:rsidP="00815874">
      <w:pPr>
        <w:pStyle w:val="ListParagraph"/>
        <w:autoSpaceDE w:val="0"/>
        <w:autoSpaceDN w:val="0"/>
        <w:adjustRightInd w:val="0"/>
        <w:spacing w:after="0"/>
        <w:jc w:val="both"/>
        <w:rPr>
          <w:rFonts w:cstheme="minorHAnsi"/>
          <w:bCs/>
          <w:color w:val="000000"/>
          <w:sz w:val="24"/>
          <w:szCs w:val="24"/>
        </w:rPr>
      </w:pPr>
      <w:r w:rsidRPr="00815874">
        <w:rPr>
          <w:rFonts w:cstheme="minorHAnsi"/>
          <w:bCs/>
          <w:color w:val="000000"/>
          <w:sz w:val="24"/>
          <w:szCs w:val="24"/>
        </w:rPr>
        <w:t>Education for Sustainable Development is a pivotal aspect of the LVCEEP</w:t>
      </w:r>
    </w:p>
    <w:p w:rsidR="007F1EFB" w:rsidRPr="00AF0595" w:rsidRDefault="007F1EFB" w:rsidP="00AF0595">
      <w:pPr>
        <w:autoSpaceDE w:val="0"/>
        <w:autoSpaceDN w:val="0"/>
        <w:adjustRightInd w:val="0"/>
        <w:spacing w:after="0"/>
        <w:jc w:val="both"/>
        <w:rPr>
          <w:rFonts w:ascii="Times New Roman" w:hAnsi="Times New Roman" w:cs="Times New Roman"/>
          <w:b/>
          <w:bCs/>
          <w:color w:val="000000"/>
          <w:sz w:val="24"/>
          <w:szCs w:val="24"/>
        </w:rPr>
      </w:pPr>
    </w:p>
    <w:p w:rsidR="00815874" w:rsidRDefault="00815874" w:rsidP="00951DD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6418C">
        <w:rPr>
          <w:rFonts w:ascii="Times New Roman" w:hAnsi="Times New Roman" w:cs="Times New Roman"/>
          <w:noProof/>
          <w:color w:val="000000"/>
          <w:sz w:val="24"/>
          <w:szCs w:val="24"/>
        </w:rPr>
        <w:drawing>
          <wp:inline distT="0" distB="0" distL="0" distR="0" wp14:anchorId="07DB7CFC" wp14:editId="0A567D55">
            <wp:extent cx="3503221" cy="1959429"/>
            <wp:effectExtent l="0" t="0" r="2540" b="3175"/>
            <wp:docPr id="32" name="Picture 1" descr="ESD DAY (117)"/>
            <wp:cNvGraphicFramePr/>
            <a:graphic xmlns:a="http://schemas.openxmlformats.org/drawingml/2006/main">
              <a:graphicData uri="http://schemas.openxmlformats.org/drawingml/2006/picture">
                <pic:pic xmlns:pic="http://schemas.openxmlformats.org/drawingml/2006/picture">
                  <pic:nvPicPr>
                    <pic:cNvPr id="4100" name="Picture 4" descr="ESD DAY (117)"/>
                    <pic:cNvPicPr>
                      <a:picLocks noChangeAspect="1" noChangeArrowheads="1"/>
                    </pic:cNvPicPr>
                  </pic:nvPicPr>
                  <pic:blipFill>
                    <a:blip r:embed="rId8"/>
                    <a:srcRect/>
                    <a:stretch>
                      <a:fillRect/>
                    </a:stretch>
                  </pic:blipFill>
                  <pic:spPr bwMode="auto">
                    <a:xfrm>
                      <a:off x="0" y="0"/>
                      <a:ext cx="3514077" cy="1965501"/>
                    </a:xfrm>
                    <a:prstGeom prst="rect">
                      <a:avLst/>
                    </a:prstGeom>
                    <a:noFill/>
                    <a:ln w="9525">
                      <a:noFill/>
                      <a:miter lim="800000"/>
                      <a:headEnd/>
                      <a:tailEnd/>
                    </a:ln>
                  </pic:spPr>
                </pic:pic>
              </a:graphicData>
            </a:graphic>
          </wp:inline>
        </w:drawing>
      </w:r>
      <w:r w:rsidR="00DA3698">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 xml:space="preserve"> </w:t>
      </w:r>
      <w:r w:rsidR="006E0501" w:rsidRPr="00DA3698">
        <w:rPr>
          <w:rFonts w:ascii="Times New Roman" w:hAnsi="Times New Roman" w:cs="Times New Roman"/>
          <w:i/>
          <w:noProof/>
          <w:color w:val="000000"/>
          <w:sz w:val="24"/>
          <w:szCs w:val="24"/>
        </w:rPr>
        <w:drawing>
          <wp:inline distT="0" distB="0" distL="0" distR="0" wp14:anchorId="3312D8AE" wp14:editId="750F6AE4">
            <wp:extent cx="3330848" cy="2209800"/>
            <wp:effectExtent l="0" t="0" r="3175" b="0"/>
            <wp:docPr id="36" name="Picture 1" descr="C:\Users\Admin\Desktop\GENERAL\6TH AFRICAN RCE CONFRENCE\Wikipedia workshop\Handbooks and reports\Handbooks and manuals\photos\greening ini.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NERAL\6TH AFRICAN RCE CONFRENCE\Wikipedia workshop\Handbooks and reports\Handbooks and manuals\photos\greening ini. 009.jpg"/>
                    <pic:cNvPicPr>
                      <a:picLocks noChangeAspect="1" noChangeArrowheads="1"/>
                    </pic:cNvPicPr>
                  </pic:nvPicPr>
                  <pic:blipFill>
                    <a:blip r:embed="rId9" cstate="print"/>
                    <a:srcRect/>
                    <a:stretch>
                      <a:fillRect/>
                    </a:stretch>
                  </pic:blipFill>
                  <pic:spPr bwMode="auto">
                    <a:xfrm>
                      <a:off x="0" y="0"/>
                      <a:ext cx="3334086" cy="2211948"/>
                    </a:xfrm>
                    <a:prstGeom prst="rect">
                      <a:avLst/>
                    </a:prstGeom>
                    <a:noFill/>
                    <a:ln w="9525">
                      <a:noFill/>
                      <a:miter lim="800000"/>
                      <a:headEnd/>
                      <a:tailEnd/>
                    </a:ln>
                  </pic:spPr>
                </pic:pic>
              </a:graphicData>
            </a:graphic>
          </wp:inline>
        </w:drawing>
      </w:r>
    </w:p>
    <w:p w:rsidR="00D6418C" w:rsidRPr="00DA3698" w:rsidRDefault="00DA3698" w:rsidP="00815874">
      <w:pPr>
        <w:autoSpaceDE w:val="0"/>
        <w:autoSpaceDN w:val="0"/>
        <w:adjustRightInd w:val="0"/>
        <w:rPr>
          <w:rFonts w:cstheme="minorHAnsi"/>
        </w:rPr>
      </w:pPr>
      <w:r w:rsidRPr="00DA3698">
        <w:rPr>
          <w:rFonts w:cstheme="minorHAnsi"/>
          <w:b/>
          <w:bCs/>
        </w:rPr>
        <w:t>“Talking</w:t>
      </w:r>
      <w:r w:rsidR="00815874" w:rsidRPr="00DA3698">
        <w:rPr>
          <w:rFonts w:cstheme="minorHAnsi"/>
          <w:b/>
          <w:bCs/>
        </w:rPr>
        <w:t xml:space="preserve"> compound</w:t>
      </w:r>
      <w:r w:rsidRPr="00DA3698">
        <w:rPr>
          <w:rFonts w:cstheme="minorHAnsi"/>
          <w:b/>
          <w:bCs/>
        </w:rPr>
        <w:t>”</w:t>
      </w:r>
      <w:r w:rsidR="00815874" w:rsidRPr="00DA3698">
        <w:rPr>
          <w:rFonts w:cstheme="minorHAnsi"/>
          <w:b/>
          <w:bCs/>
        </w:rPr>
        <w:t xml:space="preserve"> with messages that promote learning for sustainability </w:t>
      </w:r>
      <w:r w:rsidR="006E0501">
        <w:rPr>
          <w:rFonts w:cstheme="minorHAnsi"/>
          <w:b/>
          <w:bCs/>
        </w:rPr>
        <w:t>and school gardens</w:t>
      </w:r>
    </w:p>
    <w:p w:rsidR="00DA3698" w:rsidRDefault="00DA3698" w:rsidP="00AF0595">
      <w:pPr>
        <w:autoSpaceDE w:val="0"/>
        <w:autoSpaceDN w:val="0"/>
        <w:adjustRightInd w:val="0"/>
        <w:spacing w:after="0"/>
        <w:jc w:val="both"/>
        <w:rPr>
          <w:rFonts w:ascii="Times New Roman" w:hAnsi="Times New Roman" w:cs="Times New Roman"/>
          <w:color w:val="000000"/>
          <w:sz w:val="24"/>
          <w:szCs w:val="24"/>
        </w:rPr>
      </w:pPr>
    </w:p>
    <w:p w:rsidR="00DA3698" w:rsidRPr="00AF0595" w:rsidRDefault="00DA3698" w:rsidP="00AF0595">
      <w:pPr>
        <w:autoSpaceDE w:val="0"/>
        <w:autoSpaceDN w:val="0"/>
        <w:adjustRightInd w:val="0"/>
        <w:spacing w:after="0"/>
        <w:jc w:val="both"/>
        <w:rPr>
          <w:rFonts w:ascii="Times New Roman" w:hAnsi="Times New Roman" w:cs="Times New Roman"/>
          <w:color w:val="000000"/>
          <w:sz w:val="24"/>
          <w:szCs w:val="24"/>
        </w:rPr>
      </w:pPr>
    </w:p>
    <w:p w:rsidR="00480539" w:rsidRPr="0029403B" w:rsidRDefault="006A44A2"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w:t>
      </w:r>
      <w:r w:rsidR="00480539" w:rsidRPr="0029403B">
        <w:rPr>
          <w:rFonts w:cstheme="minorHAnsi"/>
          <w:b/>
          <w:bCs/>
          <w:color w:val="000000"/>
          <w:sz w:val="24"/>
          <w:szCs w:val="24"/>
        </w:rPr>
        <w:t>.1</w:t>
      </w:r>
      <w:r w:rsidRPr="0029403B">
        <w:rPr>
          <w:rFonts w:cstheme="minorHAnsi"/>
          <w:b/>
          <w:bCs/>
          <w:color w:val="000000"/>
          <w:sz w:val="24"/>
          <w:szCs w:val="24"/>
        </w:rPr>
        <w:t>.1</w:t>
      </w:r>
      <w:r w:rsidR="00480539" w:rsidRPr="0029403B">
        <w:rPr>
          <w:rFonts w:cstheme="minorHAnsi"/>
          <w:b/>
          <w:bCs/>
          <w:color w:val="000000"/>
          <w:sz w:val="24"/>
          <w:szCs w:val="24"/>
        </w:rPr>
        <w:t xml:space="preserve"> Agriculture practices</w:t>
      </w:r>
    </w:p>
    <w:p w:rsidR="0029403B" w:rsidRPr="0029403B" w:rsidRDefault="0029403B" w:rsidP="00AF0595">
      <w:pPr>
        <w:autoSpaceDE w:val="0"/>
        <w:autoSpaceDN w:val="0"/>
        <w:adjustRightInd w:val="0"/>
        <w:spacing w:after="0"/>
        <w:jc w:val="both"/>
        <w:rPr>
          <w:rFonts w:cstheme="minorHAnsi"/>
          <w:b/>
          <w:bCs/>
          <w:color w:val="000000"/>
          <w:sz w:val="24"/>
          <w:szCs w:val="24"/>
        </w:rPr>
      </w:pPr>
    </w:p>
    <w:p w:rsidR="00480539" w:rsidRPr="0029403B" w:rsidRDefault="00480539"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Tree planting or greening initiatives</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A lot of effort has been injected into tree planting activities as a way of translating knowledge</w:t>
      </w:r>
      <w:r w:rsidR="006A44A2" w:rsidRPr="0029403B">
        <w:rPr>
          <w:rFonts w:cstheme="minorHAnsi"/>
          <w:color w:val="000000"/>
          <w:sz w:val="24"/>
          <w:szCs w:val="24"/>
        </w:rPr>
        <w:t xml:space="preserve"> </w:t>
      </w:r>
      <w:r w:rsidRPr="0029403B">
        <w:rPr>
          <w:rFonts w:cstheme="minorHAnsi"/>
          <w:color w:val="000000"/>
          <w:sz w:val="24"/>
          <w:szCs w:val="24"/>
        </w:rPr>
        <w:t>into sustainable practices. Visible woodlots around the school compounds can be seen. These</w:t>
      </w:r>
      <w:r w:rsidR="00A84DD6" w:rsidRPr="0029403B">
        <w:rPr>
          <w:rFonts w:cstheme="minorHAnsi"/>
          <w:color w:val="000000"/>
          <w:sz w:val="24"/>
          <w:szCs w:val="24"/>
        </w:rPr>
        <w:t xml:space="preserve"> </w:t>
      </w:r>
      <w:r w:rsidR="00666D2B" w:rsidRPr="0029403B">
        <w:rPr>
          <w:rFonts w:cstheme="minorHAnsi"/>
          <w:color w:val="000000"/>
          <w:sz w:val="24"/>
          <w:szCs w:val="24"/>
        </w:rPr>
        <w:t xml:space="preserve">woodlots </w:t>
      </w:r>
      <w:r w:rsidR="00985F32" w:rsidRPr="0029403B">
        <w:rPr>
          <w:rFonts w:cstheme="minorHAnsi"/>
          <w:color w:val="000000"/>
          <w:sz w:val="24"/>
          <w:szCs w:val="24"/>
        </w:rPr>
        <w:t>consists of</w:t>
      </w:r>
      <w:r w:rsidRPr="0029403B">
        <w:rPr>
          <w:rFonts w:cstheme="minorHAnsi"/>
          <w:color w:val="000000"/>
          <w:sz w:val="24"/>
          <w:szCs w:val="24"/>
        </w:rPr>
        <w:t xml:space="preserve"> eucalyptus, pines, thunder arrestors; </w:t>
      </w:r>
      <w:proofErr w:type="spellStart"/>
      <w:r w:rsidRPr="0029403B">
        <w:rPr>
          <w:rFonts w:cstheme="minorHAnsi"/>
          <w:i/>
          <w:iCs/>
          <w:color w:val="000000"/>
          <w:sz w:val="24"/>
          <w:szCs w:val="24"/>
        </w:rPr>
        <w:t>Emisesere</w:t>
      </w:r>
      <w:proofErr w:type="spellEnd"/>
      <w:r w:rsidRPr="0029403B">
        <w:rPr>
          <w:rFonts w:cstheme="minorHAnsi"/>
          <w:i/>
          <w:iCs/>
          <w:color w:val="000000"/>
          <w:sz w:val="24"/>
          <w:szCs w:val="24"/>
        </w:rPr>
        <w:t xml:space="preserve"> </w:t>
      </w:r>
      <w:r w:rsidRPr="0029403B">
        <w:rPr>
          <w:rFonts w:cstheme="minorHAnsi"/>
          <w:color w:val="000000"/>
          <w:sz w:val="24"/>
          <w:szCs w:val="24"/>
        </w:rPr>
        <w:t xml:space="preserve">and </w:t>
      </w:r>
      <w:proofErr w:type="spellStart"/>
      <w:r w:rsidRPr="0029403B">
        <w:rPr>
          <w:rFonts w:cstheme="minorHAnsi"/>
          <w:i/>
          <w:iCs/>
          <w:color w:val="000000"/>
          <w:sz w:val="24"/>
          <w:szCs w:val="24"/>
        </w:rPr>
        <w:t>Emik</w:t>
      </w:r>
      <w:r w:rsidR="006A44A2" w:rsidRPr="0029403B">
        <w:rPr>
          <w:rFonts w:cstheme="minorHAnsi"/>
          <w:i/>
          <w:iCs/>
          <w:color w:val="000000"/>
          <w:sz w:val="24"/>
          <w:szCs w:val="24"/>
        </w:rPr>
        <w:t>o</w:t>
      </w:r>
      <w:r w:rsidRPr="0029403B">
        <w:rPr>
          <w:rFonts w:cstheme="minorHAnsi"/>
          <w:i/>
          <w:iCs/>
          <w:color w:val="000000"/>
          <w:sz w:val="24"/>
          <w:szCs w:val="24"/>
        </w:rPr>
        <w:t>okow</w:t>
      </w:r>
      <w:r w:rsidR="006A44A2" w:rsidRPr="0029403B">
        <w:rPr>
          <w:rFonts w:cstheme="minorHAnsi"/>
          <w:i/>
          <w:iCs/>
          <w:color w:val="000000"/>
          <w:sz w:val="24"/>
          <w:szCs w:val="24"/>
        </w:rPr>
        <w:t>e</w:t>
      </w:r>
      <w:proofErr w:type="spellEnd"/>
      <w:r w:rsidR="006A44A2" w:rsidRPr="0029403B">
        <w:rPr>
          <w:rFonts w:cstheme="minorHAnsi"/>
          <w:i/>
          <w:iCs/>
          <w:color w:val="000000"/>
          <w:sz w:val="24"/>
          <w:szCs w:val="24"/>
        </w:rPr>
        <w:t xml:space="preserve"> </w:t>
      </w:r>
      <w:r w:rsidRPr="0029403B">
        <w:rPr>
          <w:rFonts w:cstheme="minorHAnsi"/>
          <w:color w:val="000000"/>
          <w:sz w:val="24"/>
          <w:szCs w:val="24"/>
        </w:rPr>
        <w:t>plants</w:t>
      </w:r>
    </w:p>
    <w:p w:rsidR="00480539" w:rsidRPr="0029403B" w:rsidRDefault="00666D2B"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lastRenderedPageBreak/>
        <w:t xml:space="preserve">The teachers </w:t>
      </w:r>
      <w:r w:rsidR="0029403B" w:rsidRPr="0029403B">
        <w:rPr>
          <w:rFonts w:cstheme="minorHAnsi"/>
          <w:color w:val="000000"/>
          <w:sz w:val="24"/>
          <w:szCs w:val="24"/>
        </w:rPr>
        <w:t>observe that</w:t>
      </w:r>
      <w:r w:rsidR="00480539" w:rsidRPr="0029403B">
        <w:rPr>
          <w:rFonts w:cstheme="minorHAnsi"/>
          <w:color w:val="000000"/>
          <w:sz w:val="24"/>
          <w:szCs w:val="24"/>
        </w:rPr>
        <w:t xml:space="preserve"> the school use eucalyptus wood for</w:t>
      </w:r>
      <w:r w:rsidR="006A44A2" w:rsidRPr="0029403B">
        <w:rPr>
          <w:rFonts w:cstheme="minorHAnsi"/>
          <w:color w:val="000000"/>
          <w:sz w:val="24"/>
          <w:szCs w:val="24"/>
        </w:rPr>
        <w:t xml:space="preserve"> </w:t>
      </w:r>
      <w:r w:rsidR="00480539" w:rsidRPr="0029403B">
        <w:rPr>
          <w:rFonts w:cstheme="minorHAnsi"/>
          <w:color w:val="000000"/>
          <w:sz w:val="24"/>
          <w:szCs w:val="24"/>
        </w:rPr>
        <w:t>preparing student meals and owing to the availability of locally available wood fuel students are</w:t>
      </w:r>
      <w:r w:rsidR="00A84DD6" w:rsidRPr="0029403B">
        <w:rPr>
          <w:rFonts w:cstheme="minorHAnsi"/>
          <w:color w:val="000000"/>
          <w:sz w:val="24"/>
          <w:szCs w:val="24"/>
        </w:rPr>
        <w:t xml:space="preserve"> </w:t>
      </w:r>
      <w:r w:rsidR="00480539" w:rsidRPr="0029403B">
        <w:rPr>
          <w:rFonts w:cstheme="minorHAnsi"/>
          <w:color w:val="000000"/>
          <w:sz w:val="24"/>
          <w:szCs w:val="24"/>
        </w:rPr>
        <w:t xml:space="preserve">no longer required to bring firewood on weekly basis. The </w:t>
      </w:r>
      <w:r w:rsidRPr="0029403B">
        <w:rPr>
          <w:rFonts w:cstheme="minorHAnsi"/>
          <w:color w:val="000000"/>
          <w:sz w:val="24"/>
          <w:szCs w:val="24"/>
        </w:rPr>
        <w:t>school administrators also note</w:t>
      </w:r>
      <w:r w:rsidR="00480539" w:rsidRPr="0029403B">
        <w:rPr>
          <w:rFonts w:cstheme="minorHAnsi"/>
          <w:color w:val="000000"/>
          <w:sz w:val="24"/>
          <w:szCs w:val="24"/>
        </w:rPr>
        <w:t xml:space="preserve"> that</w:t>
      </w:r>
      <w:r w:rsidR="006A44A2" w:rsidRPr="0029403B">
        <w:rPr>
          <w:rFonts w:cstheme="minorHAnsi"/>
          <w:color w:val="000000"/>
          <w:sz w:val="24"/>
          <w:szCs w:val="24"/>
        </w:rPr>
        <w:t xml:space="preserve"> </w:t>
      </w:r>
      <w:r w:rsidR="00480539" w:rsidRPr="0029403B">
        <w:rPr>
          <w:rFonts w:cstheme="minorHAnsi"/>
          <w:color w:val="000000"/>
          <w:sz w:val="24"/>
          <w:szCs w:val="24"/>
        </w:rPr>
        <w:t xml:space="preserve">this had reduced the costs incurred on </w:t>
      </w:r>
      <w:r w:rsidR="006A44A2" w:rsidRPr="0029403B">
        <w:rPr>
          <w:rFonts w:cstheme="minorHAnsi"/>
          <w:color w:val="000000"/>
          <w:sz w:val="24"/>
          <w:szCs w:val="24"/>
        </w:rPr>
        <w:t>fuel wood</w:t>
      </w:r>
      <w:r w:rsidR="00480539" w:rsidRPr="0029403B">
        <w:rPr>
          <w:rFonts w:cstheme="minorHAnsi"/>
          <w:color w:val="000000"/>
          <w:sz w:val="24"/>
          <w:szCs w:val="24"/>
        </w:rPr>
        <w:t xml:space="preserve"> purchases. It is further anticipated that the pines</w:t>
      </w:r>
      <w:r w:rsidR="006A44A2" w:rsidRPr="0029403B">
        <w:rPr>
          <w:rFonts w:cstheme="minorHAnsi"/>
          <w:color w:val="000000"/>
          <w:sz w:val="24"/>
          <w:szCs w:val="24"/>
        </w:rPr>
        <w:t xml:space="preserve"> </w:t>
      </w:r>
      <w:r w:rsidR="00480539" w:rsidRPr="0029403B">
        <w:rPr>
          <w:rFonts w:cstheme="minorHAnsi"/>
          <w:color w:val="000000"/>
          <w:sz w:val="24"/>
          <w:szCs w:val="24"/>
        </w:rPr>
        <w:t>trees will in the future provide income to the schools when they mature.</w:t>
      </w:r>
      <w:r w:rsidR="007B3C18" w:rsidRPr="0029403B">
        <w:rPr>
          <w:rFonts w:cstheme="minorHAnsi"/>
          <w:color w:val="000000"/>
          <w:sz w:val="24"/>
          <w:szCs w:val="24"/>
        </w:rPr>
        <w:t xml:space="preserve">    </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 xml:space="preserve">Fruit trees have been planted in schools and especially in </w:t>
      </w:r>
      <w:proofErr w:type="spellStart"/>
      <w:r w:rsidR="006A44A2" w:rsidRPr="0029403B">
        <w:rPr>
          <w:rFonts w:cstheme="minorHAnsi"/>
          <w:color w:val="000000"/>
          <w:sz w:val="24"/>
          <w:szCs w:val="24"/>
        </w:rPr>
        <w:t>Kisambya</w:t>
      </w:r>
      <w:proofErr w:type="spellEnd"/>
      <w:r w:rsidR="006A44A2" w:rsidRPr="0029403B">
        <w:rPr>
          <w:rFonts w:cstheme="minorHAnsi"/>
          <w:color w:val="000000"/>
          <w:sz w:val="24"/>
          <w:szCs w:val="24"/>
        </w:rPr>
        <w:t xml:space="preserve"> P.S, </w:t>
      </w:r>
      <w:proofErr w:type="spellStart"/>
      <w:r w:rsidR="006A44A2" w:rsidRPr="0029403B">
        <w:rPr>
          <w:rFonts w:cstheme="minorHAnsi"/>
          <w:color w:val="000000"/>
          <w:sz w:val="24"/>
          <w:szCs w:val="24"/>
        </w:rPr>
        <w:t>Ndegeya</w:t>
      </w:r>
      <w:proofErr w:type="spellEnd"/>
      <w:r w:rsidR="00A84DD6" w:rsidRPr="0029403B">
        <w:rPr>
          <w:rFonts w:cstheme="minorHAnsi"/>
          <w:color w:val="000000"/>
          <w:sz w:val="24"/>
          <w:szCs w:val="24"/>
        </w:rPr>
        <w:t xml:space="preserve"> </w:t>
      </w:r>
      <w:r w:rsidR="006A44A2" w:rsidRPr="0029403B">
        <w:rPr>
          <w:rFonts w:cstheme="minorHAnsi"/>
          <w:color w:val="000000"/>
          <w:sz w:val="24"/>
          <w:szCs w:val="24"/>
        </w:rPr>
        <w:t xml:space="preserve">PTC, </w:t>
      </w:r>
      <w:r w:rsidR="0074058E" w:rsidRPr="0029403B">
        <w:rPr>
          <w:rFonts w:cstheme="minorHAnsi"/>
          <w:color w:val="000000"/>
          <w:sz w:val="24"/>
          <w:szCs w:val="24"/>
        </w:rPr>
        <w:t xml:space="preserve">and </w:t>
      </w:r>
      <w:r w:rsidRPr="0029403B">
        <w:rPr>
          <w:rFonts w:cstheme="minorHAnsi"/>
          <w:color w:val="000000"/>
          <w:sz w:val="24"/>
          <w:szCs w:val="24"/>
        </w:rPr>
        <w:t>St. Anthony S.S.</w:t>
      </w:r>
      <w:r w:rsidR="00A84DD6" w:rsidRPr="0029403B">
        <w:rPr>
          <w:rFonts w:cstheme="minorHAnsi"/>
          <w:color w:val="000000"/>
          <w:sz w:val="24"/>
          <w:szCs w:val="24"/>
        </w:rPr>
        <w:t xml:space="preserve"> </w:t>
      </w:r>
      <w:proofErr w:type="spellStart"/>
      <w:r w:rsidR="0074058E" w:rsidRPr="0029403B">
        <w:rPr>
          <w:rFonts w:cstheme="minorHAnsi"/>
          <w:color w:val="000000"/>
          <w:sz w:val="24"/>
          <w:szCs w:val="24"/>
        </w:rPr>
        <w:t>Kayunga</w:t>
      </w:r>
      <w:proofErr w:type="spellEnd"/>
      <w:r w:rsidRPr="0029403B">
        <w:rPr>
          <w:rFonts w:cstheme="minorHAnsi"/>
          <w:color w:val="000000"/>
          <w:sz w:val="24"/>
          <w:szCs w:val="24"/>
        </w:rPr>
        <w:t xml:space="preserve"> which </w:t>
      </w:r>
      <w:r w:rsidR="0074058E" w:rsidRPr="0029403B">
        <w:rPr>
          <w:rFonts w:cstheme="minorHAnsi"/>
          <w:color w:val="000000"/>
          <w:sz w:val="24"/>
          <w:szCs w:val="24"/>
        </w:rPr>
        <w:t>are</w:t>
      </w:r>
      <w:r w:rsidRPr="0029403B">
        <w:rPr>
          <w:rFonts w:cstheme="minorHAnsi"/>
          <w:color w:val="000000"/>
          <w:sz w:val="24"/>
          <w:szCs w:val="24"/>
        </w:rPr>
        <w:t xml:space="preserve"> developing school orchard</w:t>
      </w:r>
      <w:r w:rsidR="0074058E" w:rsidRPr="0029403B">
        <w:rPr>
          <w:rFonts w:cstheme="minorHAnsi"/>
          <w:color w:val="000000"/>
          <w:sz w:val="24"/>
          <w:szCs w:val="24"/>
        </w:rPr>
        <w:t>s</w:t>
      </w:r>
      <w:r w:rsidRPr="0029403B">
        <w:rPr>
          <w:rFonts w:cstheme="minorHAnsi"/>
          <w:color w:val="000000"/>
          <w:sz w:val="24"/>
          <w:szCs w:val="24"/>
        </w:rPr>
        <w:t>. This goes a long way to increase the forest cover in the Lake Victoria Catchment</w:t>
      </w:r>
      <w:r w:rsidR="0057379A" w:rsidRPr="0029403B">
        <w:rPr>
          <w:rFonts w:cstheme="minorHAnsi"/>
          <w:color w:val="000000"/>
          <w:sz w:val="24"/>
          <w:szCs w:val="24"/>
        </w:rPr>
        <w:t xml:space="preserve"> </w:t>
      </w:r>
      <w:r w:rsidRPr="0029403B">
        <w:rPr>
          <w:rFonts w:cstheme="minorHAnsi"/>
          <w:color w:val="000000"/>
          <w:sz w:val="24"/>
          <w:szCs w:val="24"/>
        </w:rPr>
        <w:t>area. Other greening initiatives include: planting of grass within the school compound.</w:t>
      </w:r>
      <w:r w:rsidR="005D1ACF" w:rsidRPr="0029403B">
        <w:rPr>
          <w:rFonts w:cstheme="minorHAnsi"/>
          <w:color w:val="000000"/>
          <w:sz w:val="24"/>
          <w:szCs w:val="24"/>
        </w:rPr>
        <w:t xml:space="preserve"> </w:t>
      </w:r>
      <w:proofErr w:type="spellStart"/>
      <w:r w:rsidR="00A84DD6" w:rsidRPr="0029403B">
        <w:rPr>
          <w:rFonts w:cstheme="minorHAnsi"/>
          <w:color w:val="000000"/>
          <w:sz w:val="24"/>
          <w:szCs w:val="24"/>
        </w:rPr>
        <w:t>Mugongo</w:t>
      </w:r>
      <w:proofErr w:type="spellEnd"/>
      <w:r w:rsidR="00A84DD6" w:rsidRPr="0029403B">
        <w:rPr>
          <w:rFonts w:cstheme="minorHAnsi"/>
          <w:color w:val="000000"/>
          <w:sz w:val="24"/>
          <w:szCs w:val="24"/>
        </w:rPr>
        <w:t>, St Joseph Maya</w:t>
      </w:r>
      <w:r w:rsidR="0057379A" w:rsidRPr="0029403B">
        <w:rPr>
          <w:rFonts w:cstheme="minorHAnsi"/>
          <w:color w:val="000000"/>
          <w:sz w:val="24"/>
          <w:szCs w:val="24"/>
        </w:rPr>
        <w:t xml:space="preserve"> have</w:t>
      </w:r>
      <w:r w:rsidRPr="0029403B">
        <w:rPr>
          <w:rFonts w:cstheme="minorHAnsi"/>
          <w:color w:val="000000"/>
          <w:sz w:val="24"/>
          <w:szCs w:val="24"/>
        </w:rPr>
        <w:t xml:space="preserve"> used the compound as a teaching and learning aid and has proceeded to</w:t>
      </w:r>
      <w:r w:rsidR="00A84DD6" w:rsidRPr="0029403B">
        <w:rPr>
          <w:rFonts w:cstheme="minorHAnsi"/>
          <w:color w:val="000000"/>
          <w:sz w:val="24"/>
          <w:szCs w:val="24"/>
        </w:rPr>
        <w:t xml:space="preserve"> </w:t>
      </w:r>
      <w:r w:rsidRPr="0029403B">
        <w:rPr>
          <w:rFonts w:cstheme="minorHAnsi"/>
          <w:color w:val="000000"/>
          <w:sz w:val="24"/>
          <w:szCs w:val="24"/>
        </w:rPr>
        <w:t>design the grass into various shapes used for teaching.</w:t>
      </w:r>
    </w:p>
    <w:p w:rsidR="00025C35" w:rsidRPr="0029403B" w:rsidRDefault="00025C35" w:rsidP="00AF0595">
      <w:pPr>
        <w:autoSpaceDE w:val="0"/>
        <w:autoSpaceDN w:val="0"/>
        <w:adjustRightInd w:val="0"/>
        <w:spacing w:after="0"/>
        <w:jc w:val="both"/>
        <w:rPr>
          <w:rFonts w:cstheme="minorHAnsi"/>
          <w:color w:val="000000"/>
          <w:sz w:val="24"/>
          <w:szCs w:val="24"/>
        </w:rPr>
      </w:pPr>
    </w:p>
    <w:p w:rsidR="00480539" w:rsidRPr="0029403B" w:rsidRDefault="00480539"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3.1.2 Mulching</w:t>
      </w:r>
    </w:p>
    <w:p w:rsidR="00480539" w:rsidRPr="0029403B" w:rsidRDefault="00480539" w:rsidP="00AF0595">
      <w:pPr>
        <w:autoSpaceDE w:val="0"/>
        <w:autoSpaceDN w:val="0"/>
        <w:adjustRightInd w:val="0"/>
        <w:spacing w:after="0"/>
        <w:jc w:val="both"/>
        <w:rPr>
          <w:rFonts w:cstheme="minorHAnsi"/>
          <w:noProof/>
          <w:sz w:val="24"/>
          <w:szCs w:val="24"/>
        </w:rPr>
      </w:pPr>
      <w:r w:rsidRPr="0029403B">
        <w:rPr>
          <w:rFonts w:cstheme="minorHAnsi"/>
          <w:color w:val="000000"/>
          <w:sz w:val="24"/>
          <w:szCs w:val="24"/>
        </w:rPr>
        <w:t xml:space="preserve">Diverse preparation and use of mulch </w:t>
      </w:r>
      <w:r w:rsidR="00666D2B" w:rsidRPr="0029403B">
        <w:rPr>
          <w:rFonts w:cstheme="minorHAnsi"/>
          <w:color w:val="000000"/>
          <w:sz w:val="24"/>
          <w:szCs w:val="24"/>
        </w:rPr>
        <w:t xml:space="preserve">is </w:t>
      </w:r>
      <w:r w:rsidRPr="0029403B">
        <w:rPr>
          <w:rFonts w:cstheme="minorHAnsi"/>
          <w:color w:val="000000"/>
          <w:sz w:val="24"/>
          <w:szCs w:val="24"/>
        </w:rPr>
        <w:t>common. In</w:t>
      </w:r>
      <w:r w:rsidR="0016723C" w:rsidRPr="0029403B">
        <w:rPr>
          <w:rFonts w:cstheme="minorHAnsi"/>
          <w:color w:val="000000"/>
          <w:sz w:val="24"/>
          <w:szCs w:val="24"/>
        </w:rPr>
        <w:t xml:space="preserve"> </w:t>
      </w:r>
      <w:r w:rsidRPr="0029403B">
        <w:rPr>
          <w:rFonts w:cstheme="minorHAnsi"/>
          <w:color w:val="000000"/>
          <w:sz w:val="24"/>
          <w:szCs w:val="24"/>
        </w:rPr>
        <w:t>the schools, crop residues, grasses, farmyard manure,</w:t>
      </w:r>
      <w:r w:rsidR="0016723C" w:rsidRPr="0029403B">
        <w:rPr>
          <w:rFonts w:cstheme="minorHAnsi"/>
          <w:color w:val="000000"/>
          <w:sz w:val="24"/>
          <w:szCs w:val="24"/>
        </w:rPr>
        <w:t xml:space="preserve"> </w:t>
      </w:r>
      <w:r w:rsidRPr="0029403B">
        <w:rPr>
          <w:rFonts w:cstheme="minorHAnsi"/>
          <w:color w:val="000000"/>
          <w:sz w:val="24"/>
          <w:szCs w:val="24"/>
        </w:rPr>
        <w:t xml:space="preserve">and compost </w:t>
      </w:r>
      <w:r w:rsidR="006E0501" w:rsidRPr="0029403B">
        <w:rPr>
          <w:rFonts w:cstheme="minorHAnsi"/>
          <w:color w:val="000000"/>
          <w:sz w:val="24"/>
          <w:szCs w:val="24"/>
        </w:rPr>
        <w:t>are used</w:t>
      </w:r>
      <w:r w:rsidRPr="0029403B">
        <w:rPr>
          <w:rFonts w:cstheme="minorHAnsi"/>
          <w:color w:val="000000"/>
          <w:sz w:val="24"/>
          <w:szCs w:val="24"/>
        </w:rPr>
        <w:t xml:space="preserve"> for mulching purposes.</w:t>
      </w:r>
      <w:r w:rsidR="00942889" w:rsidRPr="0029403B">
        <w:rPr>
          <w:rFonts w:cstheme="minorHAnsi"/>
          <w:noProof/>
          <w:sz w:val="24"/>
          <w:szCs w:val="24"/>
        </w:rPr>
        <w:t xml:space="preserve"> </w:t>
      </w:r>
    </w:p>
    <w:p w:rsidR="00942889" w:rsidRPr="0029403B" w:rsidRDefault="00942889" w:rsidP="00AF0595">
      <w:pPr>
        <w:autoSpaceDE w:val="0"/>
        <w:autoSpaceDN w:val="0"/>
        <w:adjustRightInd w:val="0"/>
        <w:spacing w:after="0"/>
        <w:jc w:val="both"/>
        <w:rPr>
          <w:rFonts w:cstheme="minorHAnsi"/>
          <w:noProof/>
          <w:sz w:val="24"/>
          <w:szCs w:val="24"/>
        </w:rPr>
      </w:pPr>
    </w:p>
    <w:p w:rsidR="00025C35"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 xml:space="preserve">Besides using mulch, students </w:t>
      </w:r>
      <w:r w:rsidR="00666D2B" w:rsidRPr="0029403B">
        <w:rPr>
          <w:rFonts w:cstheme="minorHAnsi"/>
          <w:color w:val="000000"/>
          <w:sz w:val="24"/>
          <w:szCs w:val="24"/>
        </w:rPr>
        <w:t>are</w:t>
      </w:r>
      <w:r w:rsidRPr="0029403B">
        <w:rPr>
          <w:rFonts w:cstheme="minorHAnsi"/>
          <w:color w:val="000000"/>
          <w:sz w:val="24"/>
          <w:szCs w:val="24"/>
        </w:rPr>
        <w:t xml:space="preserve"> taught how </w:t>
      </w:r>
      <w:r w:rsidR="00A84DD6" w:rsidRPr="0029403B">
        <w:rPr>
          <w:rFonts w:cstheme="minorHAnsi"/>
          <w:color w:val="000000"/>
          <w:sz w:val="24"/>
          <w:szCs w:val="24"/>
        </w:rPr>
        <w:t xml:space="preserve">to </w:t>
      </w:r>
      <w:r w:rsidRPr="0029403B">
        <w:rPr>
          <w:rFonts w:cstheme="minorHAnsi"/>
          <w:color w:val="000000"/>
          <w:sz w:val="24"/>
          <w:szCs w:val="24"/>
        </w:rPr>
        <w:t>make</w:t>
      </w:r>
      <w:r w:rsidR="0016723C" w:rsidRPr="0029403B">
        <w:rPr>
          <w:rFonts w:cstheme="minorHAnsi"/>
          <w:color w:val="000000"/>
          <w:sz w:val="24"/>
          <w:szCs w:val="24"/>
        </w:rPr>
        <w:t xml:space="preserve"> </w:t>
      </w:r>
      <w:r w:rsidRPr="0029403B">
        <w:rPr>
          <w:rFonts w:cstheme="minorHAnsi"/>
          <w:color w:val="000000"/>
          <w:sz w:val="24"/>
          <w:szCs w:val="24"/>
        </w:rPr>
        <w:t>compost</w:t>
      </w:r>
      <w:r w:rsidR="00A84DD6" w:rsidRPr="0029403B">
        <w:rPr>
          <w:rFonts w:cstheme="minorHAnsi"/>
          <w:color w:val="000000"/>
          <w:sz w:val="24"/>
          <w:szCs w:val="24"/>
        </w:rPr>
        <w:t xml:space="preserve"> as</w:t>
      </w:r>
      <w:r w:rsidRPr="0029403B">
        <w:rPr>
          <w:rFonts w:cstheme="minorHAnsi"/>
          <w:color w:val="000000"/>
          <w:sz w:val="24"/>
          <w:szCs w:val="24"/>
        </w:rPr>
        <w:t xml:space="preserve"> an im</w:t>
      </w:r>
      <w:r w:rsidR="0016723C" w:rsidRPr="0029403B">
        <w:rPr>
          <w:rFonts w:cstheme="minorHAnsi"/>
          <w:color w:val="000000"/>
          <w:sz w:val="24"/>
          <w:szCs w:val="24"/>
        </w:rPr>
        <w:t>portant ingredient in mulching</w:t>
      </w:r>
      <w:r w:rsidR="00A84DD6" w:rsidRPr="0029403B">
        <w:rPr>
          <w:rFonts w:cstheme="minorHAnsi"/>
          <w:color w:val="000000"/>
          <w:sz w:val="24"/>
          <w:szCs w:val="24"/>
        </w:rPr>
        <w:t>.</w:t>
      </w:r>
      <w:r w:rsidR="0016723C" w:rsidRPr="0029403B">
        <w:rPr>
          <w:rFonts w:cstheme="minorHAnsi"/>
          <w:color w:val="000000"/>
          <w:sz w:val="24"/>
          <w:szCs w:val="24"/>
        </w:rPr>
        <w:t xml:space="preserve"> </w:t>
      </w:r>
      <w:r w:rsidRPr="0029403B">
        <w:rPr>
          <w:rFonts w:cstheme="minorHAnsi"/>
          <w:color w:val="000000"/>
          <w:sz w:val="24"/>
          <w:szCs w:val="24"/>
        </w:rPr>
        <w:t>They</w:t>
      </w:r>
      <w:r w:rsidR="00A84DD6" w:rsidRPr="0029403B">
        <w:rPr>
          <w:rFonts w:cstheme="minorHAnsi"/>
          <w:color w:val="000000"/>
          <w:sz w:val="24"/>
          <w:szCs w:val="24"/>
        </w:rPr>
        <w:t xml:space="preserve"> </w:t>
      </w:r>
      <w:r w:rsidR="00666D2B" w:rsidRPr="0029403B">
        <w:rPr>
          <w:rFonts w:cstheme="minorHAnsi"/>
          <w:color w:val="000000"/>
          <w:sz w:val="24"/>
          <w:szCs w:val="24"/>
        </w:rPr>
        <w:t>note</w:t>
      </w:r>
      <w:r w:rsidRPr="0029403B">
        <w:rPr>
          <w:rFonts w:cstheme="minorHAnsi"/>
          <w:color w:val="000000"/>
          <w:sz w:val="24"/>
          <w:szCs w:val="24"/>
        </w:rPr>
        <w:t xml:space="preserve"> that where compost and grass mulch had been</w:t>
      </w:r>
      <w:r w:rsidR="00A84DD6" w:rsidRPr="0029403B">
        <w:rPr>
          <w:rFonts w:cstheme="minorHAnsi"/>
          <w:color w:val="000000"/>
          <w:sz w:val="24"/>
          <w:szCs w:val="24"/>
        </w:rPr>
        <w:t xml:space="preserve"> </w:t>
      </w:r>
      <w:r w:rsidRPr="0029403B">
        <w:rPr>
          <w:rFonts w:cstheme="minorHAnsi"/>
          <w:color w:val="000000"/>
          <w:sz w:val="24"/>
          <w:szCs w:val="24"/>
        </w:rPr>
        <w:t xml:space="preserve">used crop productivity </w:t>
      </w:r>
      <w:r w:rsidR="00666D2B" w:rsidRPr="0029403B">
        <w:rPr>
          <w:rFonts w:cstheme="minorHAnsi"/>
          <w:color w:val="000000"/>
          <w:sz w:val="24"/>
          <w:szCs w:val="24"/>
        </w:rPr>
        <w:t>are high</w:t>
      </w:r>
      <w:r w:rsidRPr="0029403B">
        <w:rPr>
          <w:rFonts w:cstheme="minorHAnsi"/>
          <w:color w:val="000000"/>
          <w:sz w:val="24"/>
          <w:szCs w:val="24"/>
        </w:rPr>
        <w:t xml:space="preserve">, trees </w:t>
      </w:r>
      <w:r w:rsidR="00666D2B" w:rsidRPr="0029403B">
        <w:rPr>
          <w:rFonts w:cstheme="minorHAnsi"/>
          <w:color w:val="000000"/>
          <w:sz w:val="24"/>
          <w:szCs w:val="24"/>
        </w:rPr>
        <w:t>are luxuriant</w:t>
      </w:r>
      <w:r w:rsidR="0016723C" w:rsidRPr="0029403B">
        <w:rPr>
          <w:rFonts w:cstheme="minorHAnsi"/>
          <w:color w:val="000000"/>
          <w:sz w:val="24"/>
          <w:szCs w:val="24"/>
        </w:rPr>
        <w:t xml:space="preserve"> and green, highly reduced </w:t>
      </w:r>
      <w:r w:rsidRPr="0029403B">
        <w:rPr>
          <w:rFonts w:cstheme="minorHAnsi"/>
          <w:color w:val="000000"/>
          <w:sz w:val="24"/>
          <w:szCs w:val="24"/>
        </w:rPr>
        <w:t xml:space="preserve">erosion, and weeds </w:t>
      </w:r>
      <w:r w:rsidR="00666D2B" w:rsidRPr="0029403B">
        <w:rPr>
          <w:rFonts w:cstheme="minorHAnsi"/>
          <w:color w:val="000000"/>
          <w:sz w:val="24"/>
          <w:szCs w:val="24"/>
        </w:rPr>
        <w:t xml:space="preserve">are </w:t>
      </w:r>
      <w:r w:rsidRPr="0029403B">
        <w:rPr>
          <w:rFonts w:cstheme="minorHAnsi"/>
          <w:color w:val="000000"/>
          <w:sz w:val="24"/>
          <w:szCs w:val="24"/>
        </w:rPr>
        <w:t>fewer.</w:t>
      </w:r>
    </w:p>
    <w:p w:rsidR="00025C35" w:rsidRPr="0029403B" w:rsidRDefault="00025C35" w:rsidP="00AF0595">
      <w:pPr>
        <w:autoSpaceDE w:val="0"/>
        <w:autoSpaceDN w:val="0"/>
        <w:adjustRightInd w:val="0"/>
        <w:spacing w:after="0"/>
        <w:jc w:val="both"/>
        <w:rPr>
          <w:rFonts w:cstheme="minorHAnsi"/>
          <w:color w:val="000000"/>
          <w:sz w:val="24"/>
          <w:szCs w:val="24"/>
        </w:rPr>
      </w:pPr>
    </w:p>
    <w:p w:rsidR="00480539" w:rsidRPr="0029403B" w:rsidRDefault="00A84DD6"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3.1.3</w:t>
      </w:r>
      <w:r w:rsidR="00480539" w:rsidRPr="0029403B">
        <w:rPr>
          <w:rFonts w:cstheme="minorHAnsi"/>
          <w:b/>
          <w:bCs/>
          <w:color w:val="000000"/>
          <w:sz w:val="24"/>
          <w:szCs w:val="24"/>
        </w:rPr>
        <w:t xml:space="preserve"> Nutrient cycling</w:t>
      </w:r>
    </w:p>
    <w:p w:rsidR="00AE193A" w:rsidRPr="004F6A87" w:rsidRDefault="00480539" w:rsidP="00AF0595">
      <w:pPr>
        <w:autoSpaceDE w:val="0"/>
        <w:autoSpaceDN w:val="0"/>
        <w:adjustRightInd w:val="0"/>
        <w:spacing w:after="0"/>
        <w:jc w:val="both"/>
        <w:rPr>
          <w:rFonts w:eastAsia="Times New Roman" w:cstheme="minorHAnsi"/>
          <w:snapToGrid w:val="0"/>
          <w:color w:val="000000"/>
          <w:w w:val="0"/>
          <w:sz w:val="24"/>
          <w:szCs w:val="24"/>
          <w:u w:color="000000"/>
          <w:bdr w:val="none" w:sz="0" w:space="0" w:color="000000"/>
          <w:shd w:val="clear" w:color="000000" w:fill="000000"/>
        </w:rPr>
      </w:pPr>
      <w:r w:rsidRPr="0029403B">
        <w:rPr>
          <w:rFonts w:cstheme="minorHAnsi"/>
          <w:color w:val="000000"/>
          <w:sz w:val="24"/>
          <w:szCs w:val="24"/>
        </w:rPr>
        <w:t xml:space="preserve">The teachers note that there </w:t>
      </w:r>
      <w:r w:rsidR="00DA3698" w:rsidRPr="0029403B">
        <w:rPr>
          <w:rFonts w:cstheme="minorHAnsi"/>
          <w:color w:val="000000"/>
          <w:sz w:val="24"/>
          <w:szCs w:val="24"/>
        </w:rPr>
        <w:t>is usually</w:t>
      </w:r>
      <w:r w:rsidRPr="0029403B">
        <w:rPr>
          <w:rFonts w:cstheme="minorHAnsi"/>
          <w:color w:val="000000"/>
          <w:sz w:val="24"/>
          <w:szCs w:val="24"/>
        </w:rPr>
        <w:t xml:space="preserve"> food remains from student meals (primarily maize</w:t>
      </w:r>
      <w:r w:rsidR="0016723C" w:rsidRPr="0029403B">
        <w:rPr>
          <w:rFonts w:cstheme="minorHAnsi"/>
          <w:color w:val="000000"/>
          <w:sz w:val="24"/>
          <w:szCs w:val="24"/>
        </w:rPr>
        <w:t xml:space="preserve"> </w:t>
      </w:r>
      <w:r w:rsidRPr="0029403B">
        <w:rPr>
          <w:rFonts w:cstheme="minorHAnsi"/>
          <w:color w:val="000000"/>
          <w:sz w:val="24"/>
          <w:szCs w:val="24"/>
        </w:rPr>
        <w:t>meal and beans). The community members usually collect these food remains to tender their</w:t>
      </w:r>
      <w:r w:rsidR="0016723C" w:rsidRPr="0029403B">
        <w:rPr>
          <w:rFonts w:cstheme="minorHAnsi"/>
          <w:color w:val="000000"/>
          <w:sz w:val="24"/>
          <w:szCs w:val="24"/>
        </w:rPr>
        <w:t xml:space="preserve"> </w:t>
      </w:r>
      <w:r w:rsidRPr="0029403B">
        <w:rPr>
          <w:rFonts w:cstheme="minorHAnsi"/>
          <w:color w:val="000000"/>
          <w:sz w:val="24"/>
          <w:szCs w:val="24"/>
        </w:rPr>
        <w:t xml:space="preserve">pigs. After noticing the profitability of this venture; St. </w:t>
      </w:r>
      <w:r w:rsidR="00A84DD6" w:rsidRPr="0029403B">
        <w:rPr>
          <w:rFonts w:cstheme="minorHAnsi"/>
          <w:color w:val="000000"/>
          <w:sz w:val="24"/>
          <w:szCs w:val="24"/>
        </w:rPr>
        <w:t>Paul</w:t>
      </w:r>
      <w:r w:rsidR="0016723C" w:rsidRPr="0029403B">
        <w:rPr>
          <w:rFonts w:cstheme="minorHAnsi"/>
          <w:color w:val="000000"/>
          <w:sz w:val="24"/>
          <w:szCs w:val="24"/>
        </w:rPr>
        <w:t xml:space="preserve"> </w:t>
      </w:r>
      <w:proofErr w:type="spellStart"/>
      <w:r w:rsidR="00A84DD6" w:rsidRPr="0029403B">
        <w:rPr>
          <w:rFonts w:cstheme="minorHAnsi"/>
          <w:color w:val="000000"/>
          <w:sz w:val="24"/>
          <w:szCs w:val="24"/>
        </w:rPr>
        <w:t>Kitovu</w:t>
      </w:r>
      <w:proofErr w:type="spellEnd"/>
      <w:r w:rsidR="00A84DD6" w:rsidRPr="0029403B">
        <w:rPr>
          <w:rFonts w:cstheme="minorHAnsi"/>
          <w:color w:val="000000"/>
          <w:sz w:val="24"/>
          <w:szCs w:val="24"/>
        </w:rPr>
        <w:t xml:space="preserve"> Primary</w:t>
      </w:r>
      <w:r w:rsidRPr="0029403B">
        <w:rPr>
          <w:rFonts w:cstheme="minorHAnsi"/>
          <w:color w:val="000000"/>
          <w:sz w:val="24"/>
          <w:szCs w:val="24"/>
        </w:rPr>
        <w:t xml:space="preserve"> School decided</w:t>
      </w:r>
      <w:r w:rsidR="0016723C" w:rsidRPr="0029403B">
        <w:rPr>
          <w:rFonts w:cstheme="minorHAnsi"/>
          <w:color w:val="000000"/>
          <w:sz w:val="24"/>
          <w:szCs w:val="24"/>
        </w:rPr>
        <w:t xml:space="preserve"> </w:t>
      </w:r>
      <w:r w:rsidRPr="0029403B">
        <w:rPr>
          <w:rFonts w:cstheme="minorHAnsi"/>
          <w:color w:val="000000"/>
          <w:sz w:val="24"/>
          <w:szCs w:val="24"/>
        </w:rPr>
        <w:t>to establish a pigsty in the school. Consequently, the students eat food and the left over plus</w:t>
      </w:r>
      <w:r w:rsidR="0016723C" w:rsidRPr="0029403B">
        <w:rPr>
          <w:rFonts w:cstheme="minorHAnsi"/>
          <w:color w:val="000000"/>
          <w:sz w:val="24"/>
          <w:szCs w:val="24"/>
        </w:rPr>
        <w:t xml:space="preserve"> </w:t>
      </w:r>
      <w:r w:rsidRPr="0029403B">
        <w:rPr>
          <w:rFonts w:cstheme="minorHAnsi"/>
          <w:color w:val="000000"/>
          <w:sz w:val="24"/>
          <w:szCs w:val="24"/>
        </w:rPr>
        <w:t>kitchen waste, is fed to the pigs, the pigs provide dung, the dung and urine is used in compost</w:t>
      </w:r>
      <w:r w:rsidR="0016723C" w:rsidRPr="0029403B">
        <w:rPr>
          <w:rFonts w:cstheme="minorHAnsi"/>
          <w:color w:val="000000"/>
          <w:sz w:val="24"/>
          <w:szCs w:val="24"/>
        </w:rPr>
        <w:t xml:space="preserve"> </w:t>
      </w:r>
      <w:r w:rsidRPr="0029403B">
        <w:rPr>
          <w:rFonts w:cstheme="minorHAnsi"/>
          <w:color w:val="000000"/>
          <w:sz w:val="24"/>
          <w:szCs w:val="24"/>
        </w:rPr>
        <w:t>manure production and the compost manure is used in the mulching of crops that provide food</w:t>
      </w:r>
      <w:r w:rsidR="0016723C" w:rsidRPr="0029403B">
        <w:rPr>
          <w:rFonts w:cstheme="minorHAnsi"/>
          <w:color w:val="000000"/>
          <w:sz w:val="24"/>
          <w:szCs w:val="24"/>
        </w:rPr>
        <w:t xml:space="preserve"> </w:t>
      </w:r>
      <w:r w:rsidRPr="0029403B">
        <w:rPr>
          <w:rFonts w:cstheme="minorHAnsi"/>
          <w:color w:val="000000"/>
          <w:sz w:val="24"/>
          <w:szCs w:val="24"/>
        </w:rPr>
        <w:t>for the students. This practice is what is called nutrient cycling and is an important component of</w:t>
      </w:r>
      <w:r w:rsidR="0016723C" w:rsidRPr="0029403B">
        <w:rPr>
          <w:rFonts w:cstheme="minorHAnsi"/>
          <w:color w:val="000000"/>
          <w:sz w:val="24"/>
          <w:szCs w:val="24"/>
        </w:rPr>
        <w:t xml:space="preserve"> </w:t>
      </w:r>
      <w:r w:rsidRPr="0029403B">
        <w:rPr>
          <w:rFonts w:cstheme="minorHAnsi"/>
          <w:color w:val="000000"/>
          <w:sz w:val="24"/>
          <w:szCs w:val="24"/>
        </w:rPr>
        <w:t>sustainable production systems.</w:t>
      </w:r>
      <w:r w:rsidR="00B336CB" w:rsidRPr="0029403B">
        <w:rPr>
          <w:rFonts w:eastAsia="Times New Roman" w:cstheme="minorHAnsi"/>
          <w:snapToGrid w:val="0"/>
          <w:color w:val="000000"/>
          <w:w w:val="0"/>
          <w:sz w:val="24"/>
          <w:szCs w:val="24"/>
          <w:u w:color="000000"/>
          <w:bdr w:val="none" w:sz="0" w:space="0" w:color="000000"/>
          <w:shd w:val="clear" w:color="000000" w:fill="000000"/>
        </w:rPr>
        <w:t xml:space="preserve"> </w:t>
      </w:r>
    </w:p>
    <w:p w:rsidR="00AE193A" w:rsidRDefault="00AE193A" w:rsidP="00AF0595">
      <w:pPr>
        <w:autoSpaceDE w:val="0"/>
        <w:autoSpaceDN w:val="0"/>
        <w:adjustRightInd w:val="0"/>
        <w:spacing w:after="0"/>
        <w:jc w:val="both"/>
        <w:rPr>
          <w:rFonts w:cstheme="minorHAnsi"/>
          <w:b/>
          <w:bCs/>
          <w:color w:val="000000"/>
          <w:sz w:val="24"/>
          <w:szCs w:val="24"/>
        </w:rPr>
      </w:pPr>
    </w:p>
    <w:p w:rsidR="00480539" w:rsidRPr="0029403B" w:rsidRDefault="00480539"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3.1.4 Crop management</w:t>
      </w:r>
    </w:p>
    <w:p w:rsidR="00480539" w:rsidRPr="0029403B" w:rsidRDefault="00666D2B" w:rsidP="00AF0595">
      <w:pPr>
        <w:autoSpaceDE w:val="0"/>
        <w:autoSpaceDN w:val="0"/>
        <w:adjustRightInd w:val="0"/>
        <w:spacing w:after="0"/>
        <w:jc w:val="both"/>
        <w:rPr>
          <w:rFonts w:eastAsia="Times New Roman" w:cstheme="minorHAnsi"/>
          <w:snapToGrid w:val="0"/>
          <w:color w:val="000000"/>
          <w:w w:val="0"/>
          <w:sz w:val="24"/>
          <w:szCs w:val="24"/>
          <w:u w:color="000000"/>
          <w:bdr w:val="none" w:sz="0" w:space="0" w:color="000000"/>
          <w:shd w:val="clear" w:color="000000" w:fill="000000"/>
        </w:rPr>
      </w:pPr>
      <w:r w:rsidRPr="0029403B">
        <w:rPr>
          <w:rFonts w:cstheme="minorHAnsi"/>
          <w:color w:val="000000"/>
          <w:sz w:val="24"/>
          <w:szCs w:val="24"/>
        </w:rPr>
        <w:t>Students practice</w:t>
      </w:r>
      <w:r w:rsidR="00480539" w:rsidRPr="0029403B">
        <w:rPr>
          <w:rFonts w:cstheme="minorHAnsi"/>
          <w:color w:val="000000"/>
          <w:sz w:val="24"/>
          <w:szCs w:val="24"/>
        </w:rPr>
        <w:t xml:space="preserve"> a variety crop management practices such as inter-cropping beans and </w:t>
      </w:r>
      <w:r w:rsidR="0016723C" w:rsidRPr="0029403B">
        <w:rPr>
          <w:rFonts w:cstheme="minorHAnsi"/>
          <w:color w:val="000000"/>
          <w:sz w:val="24"/>
          <w:szCs w:val="24"/>
        </w:rPr>
        <w:t xml:space="preserve">maize, </w:t>
      </w:r>
      <w:r w:rsidR="00025C35" w:rsidRPr="0029403B">
        <w:rPr>
          <w:rFonts w:cstheme="minorHAnsi"/>
          <w:color w:val="000000"/>
          <w:sz w:val="24"/>
          <w:szCs w:val="24"/>
        </w:rPr>
        <w:t xml:space="preserve">fruit growing </w:t>
      </w:r>
      <w:r w:rsidR="0016723C" w:rsidRPr="0029403B">
        <w:rPr>
          <w:rFonts w:cstheme="minorHAnsi"/>
          <w:color w:val="000000"/>
          <w:sz w:val="24"/>
          <w:szCs w:val="24"/>
        </w:rPr>
        <w:t>multiple</w:t>
      </w:r>
      <w:r w:rsidR="00480539" w:rsidRPr="0029403B">
        <w:rPr>
          <w:rFonts w:cstheme="minorHAnsi"/>
          <w:color w:val="000000"/>
          <w:sz w:val="24"/>
          <w:szCs w:val="24"/>
        </w:rPr>
        <w:t xml:space="preserve"> cropping including alley cropping and use of cover crops such as beans. Some of these</w:t>
      </w:r>
      <w:r w:rsidR="0016723C" w:rsidRPr="0029403B">
        <w:rPr>
          <w:rFonts w:cstheme="minorHAnsi"/>
          <w:color w:val="000000"/>
          <w:sz w:val="24"/>
          <w:szCs w:val="24"/>
        </w:rPr>
        <w:t xml:space="preserve"> </w:t>
      </w:r>
      <w:r w:rsidR="00480539" w:rsidRPr="0029403B">
        <w:rPr>
          <w:rFonts w:cstheme="minorHAnsi"/>
          <w:color w:val="000000"/>
          <w:sz w:val="24"/>
          <w:szCs w:val="24"/>
        </w:rPr>
        <w:t xml:space="preserve">practices </w:t>
      </w:r>
      <w:r w:rsidRPr="0029403B">
        <w:rPr>
          <w:rFonts w:cstheme="minorHAnsi"/>
          <w:color w:val="000000"/>
          <w:sz w:val="24"/>
          <w:szCs w:val="24"/>
        </w:rPr>
        <w:t>a</w:t>
      </w:r>
      <w:r w:rsidR="00480539" w:rsidRPr="0029403B">
        <w:rPr>
          <w:rFonts w:cstheme="minorHAnsi"/>
          <w:color w:val="000000"/>
          <w:sz w:val="24"/>
          <w:szCs w:val="24"/>
        </w:rPr>
        <w:t>re implemented unconsciously and they have developed into success</w:t>
      </w:r>
      <w:r w:rsidR="0016723C" w:rsidRPr="0029403B">
        <w:rPr>
          <w:rFonts w:cstheme="minorHAnsi"/>
          <w:color w:val="000000"/>
          <w:sz w:val="24"/>
          <w:szCs w:val="24"/>
        </w:rPr>
        <w:t xml:space="preserve"> </w:t>
      </w:r>
      <w:r w:rsidR="00480539" w:rsidRPr="0029403B">
        <w:rPr>
          <w:rFonts w:cstheme="minorHAnsi"/>
          <w:color w:val="000000"/>
          <w:sz w:val="24"/>
          <w:szCs w:val="24"/>
        </w:rPr>
        <w:t>stories for teaching and learning as well as food sources.</w:t>
      </w:r>
      <w:r w:rsidR="00B336CB" w:rsidRPr="0029403B">
        <w:rPr>
          <w:rFonts w:eastAsia="Times New Roman" w:cstheme="minorHAnsi"/>
          <w:snapToGrid w:val="0"/>
          <w:color w:val="000000"/>
          <w:w w:val="0"/>
          <w:sz w:val="24"/>
          <w:szCs w:val="24"/>
          <w:u w:color="000000"/>
          <w:bdr w:val="none" w:sz="0" w:space="0" w:color="000000"/>
          <w:shd w:val="clear" w:color="000000" w:fill="000000"/>
        </w:rPr>
        <w:t xml:space="preserve"> </w:t>
      </w:r>
    </w:p>
    <w:p w:rsidR="00025C35" w:rsidRDefault="006E0501" w:rsidP="00AF0595">
      <w:pPr>
        <w:autoSpaceDE w:val="0"/>
        <w:autoSpaceDN w:val="0"/>
        <w:adjustRightInd w:val="0"/>
        <w:spacing w:after="0"/>
        <w:jc w:val="both"/>
        <w:rPr>
          <w:rFonts w:eastAsia="Times New Roman" w:cstheme="minorHAnsi"/>
          <w:snapToGrid w:val="0"/>
          <w:color w:val="000000"/>
          <w:w w:val="0"/>
          <w:sz w:val="24"/>
          <w:szCs w:val="24"/>
          <w:u w:color="000000"/>
          <w:bdr w:val="none" w:sz="0" w:space="0" w:color="000000"/>
          <w:shd w:val="clear" w:color="000000" w:fill="000000"/>
        </w:rPr>
      </w:pPr>
      <w:r w:rsidRPr="0029403B">
        <w:rPr>
          <w:rFonts w:cstheme="minorHAnsi"/>
          <w:b/>
          <w:bCs/>
          <w:noProof/>
          <w:color w:val="000000"/>
          <w:sz w:val="24"/>
          <w:szCs w:val="24"/>
        </w:rPr>
        <w:drawing>
          <wp:anchor distT="0" distB="0" distL="114300" distR="114300" simplePos="0" relativeHeight="251692032" behindDoc="0" locked="0" layoutInCell="1" allowOverlap="1" wp14:anchorId="6B84AB4E" wp14:editId="5BACC08D">
            <wp:simplePos x="0" y="0"/>
            <wp:positionH relativeFrom="margin">
              <wp:posOffset>11430</wp:posOffset>
            </wp:positionH>
            <wp:positionV relativeFrom="margin">
              <wp:posOffset>6326505</wp:posOffset>
            </wp:positionV>
            <wp:extent cx="2076450" cy="1381125"/>
            <wp:effectExtent l="0" t="0" r="0" b="9525"/>
            <wp:wrapSquare wrapText="bothSides"/>
            <wp:docPr id="34" name="Picture 6" descr="C:\Users\Tonny\Desktop\Report Pics\ESD Evaluation 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ny\Desktop\Report Pics\ESD Evaluation 517.JPG"/>
                    <pic:cNvPicPr>
                      <a:picLocks noChangeAspect="1" noChangeArrowheads="1"/>
                    </pic:cNvPicPr>
                  </pic:nvPicPr>
                  <pic:blipFill>
                    <a:blip r:embed="rId10" cstate="print"/>
                    <a:srcRect/>
                    <a:stretch>
                      <a:fillRect/>
                    </a:stretch>
                  </pic:blipFill>
                  <pic:spPr bwMode="auto">
                    <a:xfrm>
                      <a:off x="0" y="0"/>
                      <a:ext cx="2076450" cy="1381125"/>
                    </a:xfrm>
                    <a:prstGeom prst="rect">
                      <a:avLst/>
                    </a:prstGeom>
                    <a:noFill/>
                    <a:ln w="9525">
                      <a:noFill/>
                      <a:miter lim="800000"/>
                      <a:headEnd/>
                      <a:tailEnd/>
                    </a:ln>
                  </pic:spPr>
                </pic:pic>
              </a:graphicData>
            </a:graphic>
          </wp:anchor>
        </w:drawing>
      </w:r>
    </w:p>
    <w:p w:rsidR="00171509" w:rsidRPr="0029403B" w:rsidRDefault="00171509" w:rsidP="00AF0595">
      <w:pPr>
        <w:autoSpaceDE w:val="0"/>
        <w:autoSpaceDN w:val="0"/>
        <w:adjustRightInd w:val="0"/>
        <w:spacing w:after="0"/>
        <w:jc w:val="both"/>
        <w:rPr>
          <w:rFonts w:eastAsia="Times New Roman" w:cstheme="minorHAnsi"/>
          <w:snapToGrid w:val="0"/>
          <w:color w:val="000000"/>
          <w:w w:val="0"/>
          <w:sz w:val="24"/>
          <w:szCs w:val="24"/>
          <w:u w:color="000000"/>
          <w:bdr w:val="none" w:sz="0" w:space="0" w:color="000000"/>
          <w:shd w:val="clear" w:color="000000" w:fill="000000"/>
        </w:rPr>
      </w:pPr>
    </w:p>
    <w:p w:rsidR="00025C35" w:rsidRDefault="00025C35" w:rsidP="00AF0595">
      <w:pPr>
        <w:autoSpaceDE w:val="0"/>
        <w:autoSpaceDN w:val="0"/>
        <w:adjustRightInd w:val="0"/>
        <w:spacing w:after="0"/>
        <w:jc w:val="both"/>
        <w:rPr>
          <w:rFonts w:eastAsia="Times New Roman" w:cstheme="minorHAnsi"/>
          <w:snapToGrid w:val="0"/>
          <w:color w:val="000000"/>
          <w:w w:val="0"/>
          <w:sz w:val="24"/>
          <w:szCs w:val="24"/>
          <w:u w:color="000000"/>
          <w:bdr w:val="none" w:sz="0" w:space="0" w:color="000000"/>
          <w:shd w:val="clear" w:color="000000" w:fill="000000"/>
        </w:rPr>
      </w:pPr>
    </w:p>
    <w:p w:rsidR="00C535BA" w:rsidRDefault="00C535BA" w:rsidP="00AF0595">
      <w:pPr>
        <w:autoSpaceDE w:val="0"/>
        <w:autoSpaceDN w:val="0"/>
        <w:adjustRightInd w:val="0"/>
        <w:spacing w:after="0"/>
        <w:jc w:val="both"/>
        <w:rPr>
          <w:rFonts w:eastAsia="Times New Roman" w:cstheme="minorHAnsi"/>
          <w:snapToGrid w:val="0"/>
          <w:color w:val="000000"/>
          <w:w w:val="0"/>
          <w:sz w:val="24"/>
          <w:szCs w:val="24"/>
          <w:u w:color="000000"/>
          <w:bdr w:val="none" w:sz="0" w:space="0" w:color="000000"/>
          <w:shd w:val="clear" w:color="000000" w:fill="000000"/>
        </w:rPr>
      </w:pPr>
    </w:p>
    <w:p w:rsidR="00C535BA" w:rsidRDefault="00C535BA" w:rsidP="00AF0595">
      <w:pPr>
        <w:autoSpaceDE w:val="0"/>
        <w:autoSpaceDN w:val="0"/>
        <w:adjustRightInd w:val="0"/>
        <w:spacing w:after="0"/>
        <w:jc w:val="both"/>
        <w:rPr>
          <w:rFonts w:eastAsia="Times New Roman" w:cstheme="minorHAnsi"/>
          <w:snapToGrid w:val="0"/>
          <w:color w:val="000000"/>
          <w:w w:val="0"/>
          <w:sz w:val="24"/>
          <w:szCs w:val="24"/>
          <w:u w:color="000000"/>
          <w:bdr w:val="none" w:sz="0" w:space="0" w:color="000000"/>
          <w:shd w:val="clear" w:color="000000" w:fill="000000"/>
        </w:rPr>
      </w:pPr>
    </w:p>
    <w:p w:rsidR="00942889" w:rsidRPr="00DB0A34" w:rsidRDefault="00942889" w:rsidP="00942889">
      <w:pPr>
        <w:autoSpaceDE w:val="0"/>
        <w:autoSpaceDN w:val="0"/>
        <w:adjustRightInd w:val="0"/>
        <w:spacing w:after="0"/>
        <w:rPr>
          <w:rFonts w:cstheme="minorHAnsi"/>
          <w:b/>
          <w:i/>
          <w:color w:val="000000"/>
          <w:sz w:val="20"/>
          <w:szCs w:val="20"/>
        </w:rPr>
      </w:pPr>
      <w:r w:rsidRPr="00DB0A34">
        <w:rPr>
          <w:rFonts w:cstheme="minorHAnsi"/>
          <w:b/>
          <w:i/>
          <w:color w:val="000000"/>
          <w:sz w:val="20"/>
          <w:szCs w:val="20"/>
        </w:rPr>
        <w:t xml:space="preserve">Banana plantation at </w:t>
      </w:r>
      <w:proofErr w:type="spellStart"/>
      <w:r w:rsidRPr="00DB0A34">
        <w:rPr>
          <w:rFonts w:cstheme="minorHAnsi"/>
          <w:b/>
          <w:i/>
          <w:color w:val="000000"/>
          <w:sz w:val="20"/>
          <w:szCs w:val="20"/>
        </w:rPr>
        <w:t>Butiiti</w:t>
      </w:r>
      <w:proofErr w:type="spellEnd"/>
      <w:r w:rsidRPr="00DB0A34">
        <w:rPr>
          <w:rFonts w:cstheme="minorHAnsi"/>
          <w:b/>
          <w:i/>
          <w:color w:val="000000"/>
          <w:sz w:val="20"/>
          <w:szCs w:val="20"/>
        </w:rPr>
        <w:t xml:space="preserve"> Youth Group                        </w:t>
      </w:r>
      <w:r w:rsidR="004F6A87" w:rsidRPr="00DB0A34">
        <w:rPr>
          <w:rFonts w:cstheme="minorHAnsi"/>
          <w:b/>
          <w:i/>
          <w:color w:val="000000"/>
          <w:sz w:val="20"/>
          <w:szCs w:val="20"/>
        </w:rPr>
        <w:t xml:space="preserve">                                                                                           </w:t>
      </w:r>
      <w:r w:rsidR="00171509" w:rsidRPr="00DB0A34">
        <w:rPr>
          <w:rFonts w:cstheme="minorHAnsi"/>
          <w:b/>
          <w:i/>
          <w:color w:val="000000"/>
          <w:sz w:val="20"/>
          <w:szCs w:val="20"/>
        </w:rPr>
        <w:t xml:space="preserve">                            </w:t>
      </w:r>
    </w:p>
    <w:p w:rsidR="00171509" w:rsidRDefault="00171509" w:rsidP="00AF0595">
      <w:pPr>
        <w:autoSpaceDE w:val="0"/>
        <w:autoSpaceDN w:val="0"/>
        <w:adjustRightInd w:val="0"/>
        <w:spacing w:after="0"/>
        <w:jc w:val="both"/>
        <w:rPr>
          <w:rFonts w:cstheme="minorHAnsi"/>
          <w:b/>
          <w:bCs/>
          <w:color w:val="000000"/>
          <w:sz w:val="24"/>
          <w:szCs w:val="24"/>
        </w:rPr>
      </w:pPr>
    </w:p>
    <w:p w:rsidR="00DB0A34" w:rsidRDefault="00DB0A34" w:rsidP="00AF0595">
      <w:pPr>
        <w:autoSpaceDE w:val="0"/>
        <w:autoSpaceDN w:val="0"/>
        <w:adjustRightInd w:val="0"/>
        <w:spacing w:after="0"/>
        <w:jc w:val="both"/>
        <w:rPr>
          <w:rFonts w:cstheme="minorHAnsi"/>
          <w:b/>
          <w:bCs/>
          <w:color w:val="000000"/>
          <w:sz w:val="24"/>
          <w:szCs w:val="24"/>
        </w:rPr>
      </w:pP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b/>
          <w:bCs/>
          <w:color w:val="000000"/>
          <w:sz w:val="24"/>
          <w:szCs w:val="24"/>
        </w:rPr>
        <w:t>3.</w:t>
      </w:r>
      <w:r w:rsidR="0016723C" w:rsidRPr="0029403B">
        <w:rPr>
          <w:rFonts w:cstheme="minorHAnsi"/>
          <w:b/>
          <w:bCs/>
          <w:color w:val="000000"/>
          <w:sz w:val="24"/>
          <w:szCs w:val="24"/>
        </w:rPr>
        <w:t xml:space="preserve"> </w:t>
      </w:r>
      <w:r w:rsidRPr="0029403B">
        <w:rPr>
          <w:rFonts w:cstheme="minorHAnsi"/>
          <w:b/>
          <w:bCs/>
          <w:color w:val="000000"/>
          <w:sz w:val="24"/>
          <w:szCs w:val="24"/>
        </w:rPr>
        <w:t>1.5 Kitchen gardening</w:t>
      </w:r>
    </w:p>
    <w:p w:rsidR="00480539"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In the school compounds small plots of vegetable crops, beans, bananas, and maize</w:t>
      </w:r>
      <w:r w:rsidR="00666D2B" w:rsidRPr="0029403B">
        <w:rPr>
          <w:rFonts w:cstheme="minorHAnsi"/>
          <w:color w:val="000000"/>
          <w:sz w:val="24"/>
          <w:szCs w:val="24"/>
        </w:rPr>
        <w:t xml:space="preserve"> have</w:t>
      </w:r>
      <w:r w:rsidRPr="0029403B">
        <w:rPr>
          <w:rFonts w:cstheme="minorHAnsi"/>
          <w:color w:val="000000"/>
          <w:sz w:val="24"/>
          <w:szCs w:val="24"/>
        </w:rPr>
        <w:t xml:space="preserve"> been</w:t>
      </w:r>
      <w:r w:rsidR="00994258" w:rsidRPr="0029403B">
        <w:rPr>
          <w:rFonts w:cstheme="minorHAnsi"/>
          <w:color w:val="000000"/>
          <w:sz w:val="24"/>
          <w:szCs w:val="24"/>
        </w:rPr>
        <w:t xml:space="preserve"> </w:t>
      </w:r>
      <w:r w:rsidRPr="0029403B">
        <w:rPr>
          <w:rFonts w:cstheme="minorHAnsi"/>
          <w:color w:val="000000"/>
          <w:sz w:val="24"/>
          <w:szCs w:val="24"/>
        </w:rPr>
        <w:t xml:space="preserve">established. These </w:t>
      </w:r>
      <w:r w:rsidR="004F6A87" w:rsidRPr="0029403B">
        <w:rPr>
          <w:rFonts w:cstheme="minorHAnsi"/>
          <w:color w:val="000000"/>
          <w:sz w:val="24"/>
          <w:szCs w:val="24"/>
        </w:rPr>
        <w:t>are mainly</w:t>
      </w:r>
      <w:r w:rsidRPr="0029403B">
        <w:rPr>
          <w:rFonts w:cstheme="minorHAnsi"/>
          <w:color w:val="000000"/>
          <w:sz w:val="24"/>
          <w:szCs w:val="24"/>
        </w:rPr>
        <w:t xml:space="preserve"> used to supplement teacher’s meals and sometimes, student</w:t>
      </w:r>
      <w:r w:rsidR="0016723C" w:rsidRPr="0029403B">
        <w:rPr>
          <w:rFonts w:cstheme="minorHAnsi"/>
          <w:color w:val="000000"/>
          <w:sz w:val="24"/>
          <w:szCs w:val="24"/>
        </w:rPr>
        <w:t xml:space="preserve"> </w:t>
      </w:r>
      <w:r w:rsidR="007100FD" w:rsidRPr="0029403B">
        <w:rPr>
          <w:rFonts w:cstheme="minorHAnsi"/>
          <w:color w:val="000000"/>
          <w:sz w:val="24"/>
          <w:szCs w:val="24"/>
        </w:rPr>
        <w:t>meals. Lessons end</w:t>
      </w:r>
      <w:r w:rsidRPr="0029403B">
        <w:rPr>
          <w:rFonts w:cstheme="minorHAnsi"/>
          <w:color w:val="000000"/>
          <w:sz w:val="24"/>
          <w:szCs w:val="24"/>
        </w:rPr>
        <w:t xml:space="preserve"> into food production. To further demonstrate innovative kitchen gardening</w:t>
      </w:r>
      <w:r w:rsidR="0016723C" w:rsidRPr="0029403B">
        <w:rPr>
          <w:rFonts w:cstheme="minorHAnsi"/>
          <w:color w:val="000000"/>
          <w:sz w:val="24"/>
          <w:szCs w:val="24"/>
        </w:rPr>
        <w:t xml:space="preserve"> </w:t>
      </w:r>
      <w:r w:rsidRPr="0029403B">
        <w:rPr>
          <w:rFonts w:cstheme="minorHAnsi"/>
          <w:color w:val="000000"/>
          <w:sz w:val="24"/>
          <w:szCs w:val="24"/>
        </w:rPr>
        <w:t>in small space areas, polythen</w:t>
      </w:r>
      <w:r w:rsidR="007100FD" w:rsidRPr="0029403B">
        <w:rPr>
          <w:rFonts w:cstheme="minorHAnsi"/>
          <w:color w:val="000000"/>
          <w:sz w:val="24"/>
          <w:szCs w:val="24"/>
        </w:rPr>
        <w:t xml:space="preserve">e bags </w:t>
      </w:r>
      <w:r w:rsidR="004F6A87" w:rsidRPr="0029403B">
        <w:rPr>
          <w:rFonts w:cstheme="minorHAnsi"/>
          <w:color w:val="000000"/>
          <w:sz w:val="24"/>
          <w:szCs w:val="24"/>
        </w:rPr>
        <w:t>have been</w:t>
      </w:r>
      <w:r w:rsidRPr="0029403B">
        <w:rPr>
          <w:rFonts w:cstheme="minorHAnsi"/>
          <w:color w:val="000000"/>
          <w:sz w:val="24"/>
          <w:szCs w:val="24"/>
        </w:rPr>
        <w:t xml:space="preserve"> filled with soil and compost and planted with</w:t>
      </w:r>
      <w:r w:rsidR="0016723C" w:rsidRPr="0029403B">
        <w:rPr>
          <w:rFonts w:cstheme="minorHAnsi"/>
          <w:color w:val="000000"/>
          <w:sz w:val="24"/>
          <w:szCs w:val="24"/>
        </w:rPr>
        <w:t xml:space="preserve"> </w:t>
      </w:r>
      <w:r w:rsidRPr="0029403B">
        <w:rPr>
          <w:rFonts w:cstheme="minorHAnsi"/>
          <w:color w:val="000000"/>
          <w:sz w:val="24"/>
          <w:szCs w:val="24"/>
        </w:rPr>
        <w:t>vegetables.</w:t>
      </w:r>
      <w:r w:rsidR="00994258" w:rsidRPr="0029403B">
        <w:rPr>
          <w:rFonts w:cstheme="minorHAnsi"/>
          <w:color w:val="000000"/>
          <w:sz w:val="24"/>
          <w:szCs w:val="24"/>
        </w:rPr>
        <w:t xml:space="preserve"> </w:t>
      </w:r>
      <w:r w:rsidRPr="0029403B">
        <w:rPr>
          <w:rFonts w:cstheme="minorHAnsi"/>
          <w:color w:val="000000"/>
          <w:sz w:val="24"/>
          <w:szCs w:val="24"/>
        </w:rPr>
        <w:t>Teachers o</w:t>
      </w:r>
      <w:r w:rsidR="007100FD" w:rsidRPr="0029403B">
        <w:rPr>
          <w:rFonts w:cstheme="minorHAnsi"/>
          <w:color w:val="000000"/>
          <w:sz w:val="24"/>
          <w:szCs w:val="24"/>
        </w:rPr>
        <w:t>f the model schools also adopt</w:t>
      </w:r>
      <w:r w:rsidRPr="0029403B">
        <w:rPr>
          <w:rFonts w:cstheme="minorHAnsi"/>
          <w:color w:val="000000"/>
          <w:sz w:val="24"/>
          <w:szCs w:val="24"/>
        </w:rPr>
        <w:t xml:space="preserve"> having kitchen gardens at their homes to</w:t>
      </w:r>
      <w:r w:rsidR="0016723C" w:rsidRPr="0029403B">
        <w:rPr>
          <w:rFonts w:cstheme="minorHAnsi"/>
          <w:color w:val="000000"/>
          <w:sz w:val="24"/>
          <w:szCs w:val="24"/>
        </w:rPr>
        <w:t xml:space="preserve"> </w:t>
      </w:r>
      <w:r w:rsidRPr="0029403B">
        <w:rPr>
          <w:rFonts w:cstheme="minorHAnsi"/>
          <w:color w:val="000000"/>
          <w:sz w:val="24"/>
          <w:szCs w:val="24"/>
        </w:rPr>
        <w:t>especiall</w:t>
      </w:r>
      <w:r w:rsidR="007100FD" w:rsidRPr="0029403B">
        <w:rPr>
          <w:rFonts w:cstheme="minorHAnsi"/>
          <w:color w:val="000000"/>
          <w:sz w:val="24"/>
          <w:szCs w:val="24"/>
        </w:rPr>
        <w:t xml:space="preserve">y grow vegetables. They </w:t>
      </w:r>
      <w:r w:rsidR="004F6A87" w:rsidRPr="0029403B">
        <w:rPr>
          <w:rFonts w:cstheme="minorHAnsi"/>
          <w:color w:val="000000"/>
          <w:sz w:val="24"/>
          <w:szCs w:val="24"/>
        </w:rPr>
        <w:t>admit</w:t>
      </w:r>
      <w:r w:rsidRPr="0029403B">
        <w:rPr>
          <w:rFonts w:cstheme="minorHAnsi"/>
          <w:color w:val="000000"/>
          <w:sz w:val="24"/>
          <w:szCs w:val="24"/>
        </w:rPr>
        <w:t xml:space="preserve"> that they no longer incur cost of acq</w:t>
      </w:r>
      <w:r w:rsidR="0016723C" w:rsidRPr="0029403B">
        <w:rPr>
          <w:rFonts w:cstheme="minorHAnsi"/>
          <w:color w:val="000000"/>
          <w:sz w:val="24"/>
          <w:szCs w:val="24"/>
        </w:rPr>
        <w:t xml:space="preserve">uiring </w:t>
      </w:r>
      <w:r w:rsidRPr="0029403B">
        <w:rPr>
          <w:rFonts w:cstheme="minorHAnsi"/>
          <w:color w:val="000000"/>
          <w:sz w:val="24"/>
          <w:szCs w:val="24"/>
        </w:rPr>
        <w:t>vegetables.</w:t>
      </w:r>
    </w:p>
    <w:p w:rsidR="00117E92" w:rsidRDefault="00DB0A34" w:rsidP="00AF0595">
      <w:pPr>
        <w:autoSpaceDE w:val="0"/>
        <w:autoSpaceDN w:val="0"/>
        <w:adjustRightInd w:val="0"/>
        <w:spacing w:after="0"/>
        <w:jc w:val="both"/>
        <w:rPr>
          <w:rFonts w:cstheme="minorHAnsi"/>
          <w:color w:val="000000"/>
          <w:sz w:val="24"/>
          <w:szCs w:val="24"/>
        </w:rPr>
      </w:pPr>
      <w:r w:rsidRPr="0029403B">
        <w:rPr>
          <w:rFonts w:cstheme="minorHAnsi"/>
          <w:noProof/>
          <w:color w:val="000000"/>
          <w:sz w:val="24"/>
          <w:szCs w:val="24"/>
        </w:rPr>
        <w:drawing>
          <wp:anchor distT="0" distB="0" distL="114300" distR="114300" simplePos="0" relativeHeight="251662336" behindDoc="0" locked="0" layoutInCell="1" allowOverlap="1" wp14:anchorId="217C657D" wp14:editId="3C4E267B">
            <wp:simplePos x="0" y="0"/>
            <wp:positionH relativeFrom="margin">
              <wp:posOffset>10795</wp:posOffset>
            </wp:positionH>
            <wp:positionV relativeFrom="margin">
              <wp:posOffset>9260205</wp:posOffset>
            </wp:positionV>
            <wp:extent cx="2059940" cy="1371600"/>
            <wp:effectExtent l="0" t="0" r="0" b="0"/>
            <wp:wrapSquare wrapText="bothSides"/>
            <wp:docPr id="5" name="Picture 5" descr="C:\Users\Tonny\Desktop\Report Pics\Project Status Visit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ny\Desktop\Report Pics\Project Status Visit 165.JPG"/>
                    <pic:cNvPicPr>
                      <a:picLocks noChangeAspect="1" noChangeArrowheads="1"/>
                    </pic:cNvPicPr>
                  </pic:nvPicPr>
                  <pic:blipFill>
                    <a:blip r:embed="rId11" cstate="print"/>
                    <a:srcRect/>
                    <a:stretch>
                      <a:fillRect/>
                    </a:stretch>
                  </pic:blipFill>
                  <pic:spPr bwMode="auto">
                    <a:xfrm>
                      <a:off x="0" y="0"/>
                      <a:ext cx="2059940" cy="1371600"/>
                    </a:xfrm>
                    <a:prstGeom prst="rect">
                      <a:avLst/>
                    </a:prstGeom>
                    <a:noFill/>
                    <a:ln w="9525">
                      <a:noFill/>
                      <a:miter lim="800000"/>
                      <a:headEnd/>
                      <a:tailEnd/>
                    </a:ln>
                  </pic:spPr>
                </pic:pic>
              </a:graphicData>
            </a:graphic>
          </wp:anchor>
        </w:drawing>
      </w:r>
    </w:p>
    <w:p w:rsidR="00117E92" w:rsidRDefault="00117E92" w:rsidP="00AF0595">
      <w:pPr>
        <w:autoSpaceDE w:val="0"/>
        <w:autoSpaceDN w:val="0"/>
        <w:adjustRightInd w:val="0"/>
        <w:spacing w:after="0"/>
        <w:jc w:val="both"/>
        <w:rPr>
          <w:rFonts w:cstheme="minorHAnsi"/>
          <w:color w:val="000000"/>
          <w:sz w:val="24"/>
          <w:szCs w:val="24"/>
        </w:rPr>
      </w:pPr>
    </w:p>
    <w:p w:rsidR="00117E92" w:rsidRDefault="00117E92" w:rsidP="00AF0595">
      <w:pPr>
        <w:autoSpaceDE w:val="0"/>
        <w:autoSpaceDN w:val="0"/>
        <w:adjustRightInd w:val="0"/>
        <w:spacing w:after="0"/>
        <w:jc w:val="both"/>
        <w:rPr>
          <w:rFonts w:cstheme="minorHAnsi"/>
          <w:color w:val="000000"/>
          <w:sz w:val="24"/>
          <w:szCs w:val="24"/>
        </w:rPr>
      </w:pPr>
    </w:p>
    <w:p w:rsidR="00117E92" w:rsidRDefault="00117E92" w:rsidP="00AF0595">
      <w:pPr>
        <w:autoSpaceDE w:val="0"/>
        <w:autoSpaceDN w:val="0"/>
        <w:adjustRightInd w:val="0"/>
        <w:spacing w:after="0"/>
        <w:jc w:val="both"/>
        <w:rPr>
          <w:rFonts w:cstheme="minorHAnsi"/>
          <w:color w:val="000000"/>
          <w:sz w:val="24"/>
          <w:szCs w:val="24"/>
        </w:rPr>
      </w:pPr>
    </w:p>
    <w:p w:rsidR="00117E92" w:rsidRDefault="00117E92" w:rsidP="00AF0595">
      <w:pPr>
        <w:autoSpaceDE w:val="0"/>
        <w:autoSpaceDN w:val="0"/>
        <w:adjustRightInd w:val="0"/>
        <w:spacing w:after="0"/>
        <w:jc w:val="both"/>
        <w:rPr>
          <w:rFonts w:cstheme="minorHAnsi"/>
          <w:color w:val="000000"/>
          <w:sz w:val="24"/>
          <w:szCs w:val="24"/>
        </w:rPr>
      </w:pPr>
    </w:p>
    <w:p w:rsidR="00DB0A34" w:rsidRDefault="00DB0A34" w:rsidP="00117E92">
      <w:pPr>
        <w:autoSpaceDE w:val="0"/>
        <w:autoSpaceDN w:val="0"/>
        <w:adjustRightInd w:val="0"/>
        <w:spacing w:after="0"/>
        <w:rPr>
          <w:rFonts w:cstheme="minorHAnsi"/>
          <w:bCs/>
          <w:i/>
          <w:color w:val="000000"/>
          <w:sz w:val="24"/>
          <w:szCs w:val="24"/>
        </w:rPr>
      </w:pPr>
    </w:p>
    <w:p w:rsidR="00DB0A34" w:rsidRDefault="00DB0A34" w:rsidP="00117E92">
      <w:pPr>
        <w:autoSpaceDE w:val="0"/>
        <w:autoSpaceDN w:val="0"/>
        <w:adjustRightInd w:val="0"/>
        <w:spacing w:after="0"/>
        <w:rPr>
          <w:rFonts w:cstheme="minorHAnsi"/>
          <w:bCs/>
          <w:i/>
          <w:color w:val="000000"/>
          <w:sz w:val="24"/>
          <w:szCs w:val="24"/>
        </w:rPr>
      </w:pPr>
    </w:p>
    <w:p w:rsidR="00117E92" w:rsidRPr="00DB0A34" w:rsidRDefault="00117E92" w:rsidP="00117E92">
      <w:pPr>
        <w:autoSpaceDE w:val="0"/>
        <w:autoSpaceDN w:val="0"/>
        <w:adjustRightInd w:val="0"/>
        <w:spacing w:after="0"/>
        <w:rPr>
          <w:rFonts w:cstheme="minorHAnsi"/>
          <w:b/>
          <w:bCs/>
          <w:i/>
          <w:color w:val="000000"/>
          <w:sz w:val="20"/>
          <w:szCs w:val="20"/>
        </w:rPr>
      </w:pPr>
      <w:r w:rsidRPr="00DB0A34">
        <w:rPr>
          <w:rFonts w:cstheme="minorHAnsi"/>
          <w:b/>
          <w:bCs/>
          <w:i/>
          <w:color w:val="000000"/>
          <w:sz w:val="20"/>
          <w:szCs w:val="20"/>
        </w:rPr>
        <w:t xml:space="preserve">Kitchen gardens at </w:t>
      </w:r>
      <w:proofErr w:type="spellStart"/>
      <w:r w:rsidRPr="00DB0A34">
        <w:rPr>
          <w:rFonts w:cstheme="minorHAnsi"/>
          <w:b/>
          <w:bCs/>
          <w:i/>
          <w:color w:val="000000"/>
          <w:sz w:val="20"/>
          <w:szCs w:val="20"/>
        </w:rPr>
        <w:t>Bakyala</w:t>
      </w:r>
      <w:proofErr w:type="spellEnd"/>
      <w:r w:rsidRPr="00DB0A34">
        <w:rPr>
          <w:rFonts w:cstheme="minorHAnsi"/>
          <w:b/>
          <w:bCs/>
          <w:i/>
          <w:color w:val="000000"/>
          <w:sz w:val="20"/>
          <w:szCs w:val="20"/>
        </w:rPr>
        <w:t xml:space="preserve"> </w:t>
      </w:r>
      <w:proofErr w:type="spellStart"/>
      <w:r w:rsidRPr="00DB0A34">
        <w:rPr>
          <w:rFonts w:cstheme="minorHAnsi"/>
          <w:b/>
          <w:bCs/>
          <w:i/>
          <w:color w:val="000000"/>
          <w:sz w:val="20"/>
          <w:szCs w:val="20"/>
        </w:rPr>
        <w:t>Kwagalana</w:t>
      </w:r>
      <w:proofErr w:type="spellEnd"/>
      <w:r w:rsidRPr="00DB0A34">
        <w:rPr>
          <w:rFonts w:cstheme="minorHAnsi"/>
          <w:b/>
          <w:bCs/>
          <w:i/>
          <w:color w:val="000000"/>
          <w:sz w:val="20"/>
          <w:szCs w:val="20"/>
        </w:rPr>
        <w:t xml:space="preserve"> Community </w:t>
      </w:r>
    </w:p>
    <w:p w:rsidR="00117E92" w:rsidRDefault="00117E92" w:rsidP="00AF0595">
      <w:pPr>
        <w:autoSpaceDE w:val="0"/>
        <w:autoSpaceDN w:val="0"/>
        <w:adjustRightInd w:val="0"/>
        <w:spacing w:after="0"/>
        <w:jc w:val="both"/>
        <w:rPr>
          <w:rFonts w:cstheme="minorHAnsi"/>
          <w:b/>
          <w:color w:val="000000"/>
          <w:sz w:val="24"/>
          <w:szCs w:val="24"/>
        </w:rPr>
      </w:pPr>
    </w:p>
    <w:p w:rsidR="00480539" w:rsidRPr="0029403B" w:rsidRDefault="00480539" w:rsidP="00AF0595">
      <w:pPr>
        <w:autoSpaceDE w:val="0"/>
        <w:autoSpaceDN w:val="0"/>
        <w:adjustRightInd w:val="0"/>
        <w:spacing w:after="0"/>
        <w:jc w:val="both"/>
        <w:rPr>
          <w:rFonts w:cstheme="minorHAnsi"/>
          <w:color w:val="000000"/>
          <w:sz w:val="24"/>
          <w:szCs w:val="24"/>
        </w:rPr>
      </w:pPr>
      <w:r w:rsidRPr="00117E92">
        <w:rPr>
          <w:rFonts w:cstheme="minorHAnsi"/>
          <w:b/>
          <w:color w:val="000000"/>
          <w:sz w:val="24"/>
          <w:szCs w:val="24"/>
        </w:rPr>
        <w:t>A diverse range of rain-water harvesting strategies</w:t>
      </w:r>
      <w:r w:rsidRPr="0029403B">
        <w:rPr>
          <w:rFonts w:cstheme="minorHAnsi"/>
          <w:color w:val="000000"/>
          <w:sz w:val="24"/>
          <w:szCs w:val="24"/>
        </w:rPr>
        <w:t xml:space="preserve"> </w:t>
      </w:r>
      <w:r w:rsidR="007100FD" w:rsidRPr="0029403B">
        <w:rPr>
          <w:rFonts w:cstheme="minorHAnsi"/>
          <w:color w:val="000000"/>
          <w:sz w:val="24"/>
          <w:szCs w:val="24"/>
        </w:rPr>
        <w:t xml:space="preserve">is </w:t>
      </w:r>
      <w:r w:rsidRPr="0029403B">
        <w:rPr>
          <w:rFonts w:cstheme="minorHAnsi"/>
          <w:color w:val="000000"/>
          <w:sz w:val="24"/>
          <w:szCs w:val="24"/>
        </w:rPr>
        <w:t xml:space="preserve">implemented by the schools and </w:t>
      </w:r>
      <w:r w:rsidR="004F6A87" w:rsidRPr="0029403B">
        <w:rPr>
          <w:rFonts w:cstheme="minorHAnsi"/>
          <w:color w:val="000000"/>
          <w:sz w:val="24"/>
          <w:szCs w:val="24"/>
        </w:rPr>
        <w:t xml:space="preserve">farmers. </w:t>
      </w:r>
      <w:r w:rsidRPr="0029403B">
        <w:rPr>
          <w:rFonts w:cstheme="minorHAnsi"/>
          <w:color w:val="000000"/>
          <w:sz w:val="24"/>
          <w:szCs w:val="24"/>
        </w:rPr>
        <w:t xml:space="preserve">Water storage tanks </w:t>
      </w:r>
      <w:r w:rsidR="004F6A87" w:rsidRPr="0029403B">
        <w:rPr>
          <w:rFonts w:cstheme="minorHAnsi"/>
          <w:color w:val="000000"/>
          <w:sz w:val="24"/>
          <w:szCs w:val="24"/>
        </w:rPr>
        <w:t>have been</w:t>
      </w:r>
      <w:r w:rsidRPr="0029403B">
        <w:rPr>
          <w:rFonts w:cstheme="minorHAnsi"/>
          <w:color w:val="000000"/>
          <w:sz w:val="24"/>
          <w:szCs w:val="24"/>
        </w:rPr>
        <w:t xml:space="preserve"> constructed connected to roof gutters to trap rainwater</w:t>
      </w:r>
      <w:r w:rsidR="0016723C" w:rsidRPr="0029403B">
        <w:rPr>
          <w:rFonts w:cstheme="minorHAnsi"/>
          <w:color w:val="000000"/>
          <w:sz w:val="24"/>
          <w:szCs w:val="24"/>
        </w:rPr>
        <w:t xml:space="preserve"> </w:t>
      </w:r>
      <w:r w:rsidRPr="0029403B">
        <w:rPr>
          <w:rFonts w:cstheme="minorHAnsi"/>
          <w:color w:val="000000"/>
          <w:sz w:val="24"/>
          <w:szCs w:val="24"/>
        </w:rPr>
        <w:t>from roof tops</w:t>
      </w:r>
      <w:r w:rsidR="00A84DD6" w:rsidRPr="0029403B">
        <w:rPr>
          <w:rFonts w:cstheme="minorHAnsi"/>
          <w:color w:val="000000"/>
          <w:sz w:val="24"/>
          <w:szCs w:val="24"/>
        </w:rPr>
        <w:t>.</w:t>
      </w:r>
      <w:r w:rsidRPr="0029403B">
        <w:rPr>
          <w:rFonts w:cstheme="minorHAnsi"/>
          <w:color w:val="000000"/>
          <w:sz w:val="24"/>
          <w:szCs w:val="24"/>
        </w:rPr>
        <w:t xml:space="preserve"> This water </w:t>
      </w:r>
      <w:r w:rsidR="00985F32" w:rsidRPr="0029403B">
        <w:rPr>
          <w:rFonts w:cstheme="minorHAnsi"/>
          <w:color w:val="000000"/>
          <w:sz w:val="24"/>
          <w:szCs w:val="24"/>
        </w:rPr>
        <w:t>is used</w:t>
      </w:r>
      <w:r w:rsidRPr="0029403B">
        <w:rPr>
          <w:rFonts w:cstheme="minorHAnsi"/>
          <w:color w:val="000000"/>
          <w:sz w:val="24"/>
          <w:szCs w:val="24"/>
        </w:rPr>
        <w:t xml:space="preserve"> for a myriad of purposes including:</w:t>
      </w:r>
      <w:r w:rsidR="0016723C" w:rsidRPr="0029403B">
        <w:rPr>
          <w:rFonts w:cstheme="minorHAnsi"/>
          <w:color w:val="000000"/>
          <w:sz w:val="24"/>
          <w:szCs w:val="24"/>
        </w:rPr>
        <w:t xml:space="preserve"> </w:t>
      </w:r>
      <w:r w:rsidRPr="0029403B">
        <w:rPr>
          <w:rFonts w:cstheme="minorHAnsi"/>
          <w:color w:val="000000"/>
          <w:sz w:val="24"/>
          <w:szCs w:val="24"/>
        </w:rPr>
        <w:t>cooking, cleaning, irrigating and watering domestic livestock. Besides harvesting rainwater,</w:t>
      </w:r>
      <w:r w:rsidR="0016723C" w:rsidRPr="0029403B">
        <w:rPr>
          <w:rFonts w:cstheme="minorHAnsi"/>
          <w:color w:val="000000"/>
          <w:sz w:val="24"/>
          <w:szCs w:val="24"/>
        </w:rPr>
        <w:t xml:space="preserve"> </w:t>
      </w:r>
      <w:r w:rsidRPr="0029403B">
        <w:rPr>
          <w:rFonts w:cstheme="minorHAnsi"/>
          <w:color w:val="000000"/>
          <w:sz w:val="24"/>
          <w:szCs w:val="24"/>
        </w:rPr>
        <w:t xml:space="preserve">students </w:t>
      </w:r>
      <w:r w:rsidR="004F6A87" w:rsidRPr="0029403B">
        <w:rPr>
          <w:rFonts w:cstheme="minorHAnsi"/>
          <w:color w:val="000000"/>
          <w:sz w:val="24"/>
          <w:szCs w:val="24"/>
        </w:rPr>
        <w:t>are also</w:t>
      </w:r>
      <w:r w:rsidRPr="0029403B">
        <w:rPr>
          <w:rFonts w:cstheme="minorHAnsi"/>
          <w:color w:val="000000"/>
          <w:sz w:val="24"/>
          <w:szCs w:val="24"/>
        </w:rPr>
        <w:t xml:space="preserve"> taught on how to appropriately use and conserve water. Students, teachers and</w:t>
      </w:r>
      <w:r w:rsidR="0016723C" w:rsidRPr="0029403B">
        <w:rPr>
          <w:rFonts w:cstheme="minorHAnsi"/>
          <w:color w:val="000000"/>
          <w:sz w:val="24"/>
          <w:szCs w:val="24"/>
        </w:rPr>
        <w:t xml:space="preserve"> </w:t>
      </w:r>
      <w:r w:rsidRPr="0029403B">
        <w:rPr>
          <w:rFonts w:cstheme="minorHAnsi"/>
          <w:color w:val="000000"/>
          <w:sz w:val="24"/>
          <w:szCs w:val="24"/>
        </w:rPr>
        <w:t xml:space="preserve">support staff alike </w:t>
      </w:r>
      <w:r w:rsidR="007100FD" w:rsidRPr="0029403B">
        <w:rPr>
          <w:rFonts w:cstheme="minorHAnsi"/>
          <w:color w:val="000000"/>
          <w:sz w:val="24"/>
          <w:szCs w:val="24"/>
        </w:rPr>
        <w:t xml:space="preserve">are </w:t>
      </w:r>
      <w:r w:rsidRPr="0029403B">
        <w:rPr>
          <w:rFonts w:cstheme="minorHAnsi"/>
          <w:color w:val="000000"/>
          <w:sz w:val="24"/>
          <w:szCs w:val="24"/>
        </w:rPr>
        <w:t>in agreement that this water saves time that would have been used in</w:t>
      </w:r>
      <w:r w:rsidR="00A84DD6" w:rsidRPr="0029403B">
        <w:rPr>
          <w:rFonts w:cstheme="minorHAnsi"/>
          <w:color w:val="000000"/>
          <w:sz w:val="24"/>
          <w:szCs w:val="24"/>
        </w:rPr>
        <w:t xml:space="preserve"> </w:t>
      </w:r>
      <w:r w:rsidRPr="0029403B">
        <w:rPr>
          <w:rFonts w:cstheme="minorHAnsi"/>
          <w:color w:val="000000"/>
          <w:sz w:val="24"/>
          <w:szCs w:val="24"/>
        </w:rPr>
        <w:t xml:space="preserve">fetching </w:t>
      </w:r>
      <w:r w:rsidR="00A84DD6" w:rsidRPr="0029403B">
        <w:rPr>
          <w:rFonts w:cstheme="minorHAnsi"/>
          <w:color w:val="000000"/>
          <w:sz w:val="24"/>
          <w:szCs w:val="24"/>
        </w:rPr>
        <w:t>water;</w:t>
      </w:r>
      <w:r w:rsidRPr="0029403B">
        <w:rPr>
          <w:rFonts w:cstheme="minorHAnsi"/>
          <w:color w:val="000000"/>
          <w:sz w:val="24"/>
          <w:szCs w:val="24"/>
        </w:rPr>
        <w:t xml:space="preserve"> it minimizes runoff from the school compound, reduces chances of </w:t>
      </w:r>
      <w:r w:rsidR="00A84DD6" w:rsidRPr="0029403B">
        <w:rPr>
          <w:rFonts w:cstheme="minorHAnsi"/>
          <w:color w:val="000000"/>
          <w:sz w:val="24"/>
          <w:szCs w:val="24"/>
        </w:rPr>
        <w:t>drinking unsafe</w:t>
      </w:r>
      <w:r w:rsidRPr="0029403B">
        <w:rPr>
          <w:rFonts w:cstheme="minorHAnsi"/>
          <w:color w:val="000000"/>
          <w:sz w:val="24"/>
          <w:szCs w:val="24"/>
        </w:rPr>
        <w:t xml:space="preserve"> and contaminated water, reduces the costs of accessing piped water and </w:t>
      </w:r>
      <w:r w:rsidR="0016723C" w:rsidRPr="0029403B">
        <w:rPr>
          <w:rFonts w:cstheme="minorHAnsi"/>
          <w:color w:val="000000"/>
          <w:sz w:val="24"/>
          <w:szCs w:val="24"/>
        </w:rPr>
        <w:t>minimizes challenges</w:t>
      </w:r>
      <w:r w:rsidRPr="0029403B">
        <w:rPr>
          <w:rFonts w:cstheme="minorHAnsi"/>
          <w:color w:val="000000"/>
          <w:sz w:val="24"/>
          <w:szCs w:val="24"/>
        </w:rPr>
        <w:t xml:space="preserve"> of water scarcity during the dry season. In-situ rainwater harvesting using percolation</w:t>
      </w:r>
      <w:r w:rsidR="0016723C" w:rsidRPr="0029403B">
        <w:rPr>
          <w:rFonts w:cstheme="minorHAnsi"/>
          <w:color w:val="000000"/>
          <w:sz w:val="24"/>
          <w:szCs w:val="24"/>
        </w:rPr>
        <w:t xml:space="preserve"> </w:t>
      </w:r>
      <w:r w:rsidRPr="0029403B">
        <w:rPr>
          <w:rFonts w:cstheme="minorHAnsi"/>
          <w:color w:val="000000"/>
          <w:sz w:val="24"/>
          <w:szCs w:val="24"/>
        </w:rPr>
        <w:t xml:space="preserve">ponds, moisture conservation pits and micro-catchments </w:t>
      </w:r>
      <w:r w:rsidR="004F6A87" w:rsidRPr="0029403B">
        <w:rPr>
          <w:rFonts w:cstheme="minorHAnsi"/>
          <w:color w:val="000000"/>
          <w:sz w:val="24"/>
          <w:szCs w:val="24"/>
        </w:rPr>
        <w:t>are also</w:t>
      </w:r>
      <w:r w:rsidRPr="0029403B">
        <w:rPr>
          <w:rFonts w:cstheme="minorHAnsi"/>
          <w:color w:val="000000"/>
          <w:sz w:val="24"/>
          <w:szCs w:val="24"/>
        </w:rPr>
        <w:t xml:space="preserve"> used in the school gardens.</w:t>
      </w:r>
    </w:p>
    <w:p w:rsidR="00942889" w:rsidRPr="0029403B" w:rsidRDefault="00942889" w:rsidP="00AF0595">
      <w:pPr>
        <w:autoSpaceDE w:val="0"/>
        <w:autoSpaceDN w:val="0"/>
        <w:adjustRightInd w:val="0"/>
        <w:spacing w:after="0"/>
        <w:jc w:val="both"/>
        <w:rPr>
          <w:rFonts w:cstheme="minorHAnsi"/>
          <w:b/>
          <w:bCs/>
          <w:color w:val="000000"/>
          <w:sz w:val="24"/>
          <w:szCs w:val="24"/>
        </w:rPr>
      </w:pPr>
    </w:p>
    <w:p w:rsidR="00480539" w:rsidRPr="0029403B" w:rsidRDefault="005D1ACF"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3.1.6</w:t>
      </w:r>
      <w:r w:rsidR="00480539" w:rsidRPr="0029403B">
        <w:rPr>
          <w:rFonts w:cstheme="minorHAnsi"/>
          <w:b/>
          <w:bCs/>
          <w:color w:val="000000"/>
          <w:sz w:val="24"/>
          <w:szCs w:val="24"/>
        </w:rPr>
        <w:t xml:space="preserve"> Energy management</w:t>
      </w:r>
      <w:r w:rsidR="00171509">
        <w:rPr>
          <w:rFonts w:cstheme="minorHAnsi"/>
          <w:b/>
          <w:bCs/>
          <w:color w:val="000000"/>
          <w:sz w:val="24"/>
          <w:szCs w:val="24"/>
        </w:rPr>
        <w:t xml:space="preserve"> and utilization</w:t>
      </w:r>
    </w:p>
    <w:p w:rsidR="00942889" w:rsidRPr="00171509" w:rsidRDefault="00A84DD6"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lastRenderedPageBreak/>
        <w:t>Utilization</w:t>
      </w:r>
      <w:r w:rsidR="00171509">
        <w:rPr>
          <w:rFonts w:cstheme="minorHAnsi"/>
          <w:b/>
          <w:bCs/>
          <w:color w:val="000000"/>
          <w:sz w:val="24"/>
          <w:szCs w:val="24"/>
        </w:rPr>
        <w:t xml:space="preserve"> of energy saving bulbs: </w:t>
      </w:r>
      <w:r w:rsidR="00480539" w:rsidRPr="0029403B">
        <w:rPr>
          <w:rFonts w:cstheme="minorHAnsi"/>
          <w:color w:val="000000"/>
          <w:sz w:val="24"/>
          <w:szCs w:val="24"/>
        </w:rPr>
        <w:t>Some schools h</w:t>
      </w:r>
      <w:r w:rsidR="007100FD" w:rsidRPr="0029403B">
        <w:rPr>
          <w:rFonts w:cstheme="minorHAnsi"/>
          <w:color w:val="000000"/>
          <w:sz w:val="24"/>
          <w:szCs w:val="24"/>
        </w:rPr>
        <w:t xml:space="preserve">ave </w:t>
      </w:r>
      <w:r w:rsidR="00480539" w:rsidRPr="0029403B">
        <w:rPr>
          <w:rFonts w:cstheme="minorHAnsi"/>
          <w:color w:val="000000"/>
          <w:sz w:val="24"/>
          <w:szCs w:val="24"/>
        </w:rPr>
        <w:t>fitted energy saving bulbs</w:t>
      </w:r>
      <w:r w:rsidR="005D1ACF" w:rsidRPr="0029403B">
        <w:rPr>
          <w:rFonts w:cstheme="minorHAnsi"/>
          <w:color w:val="000000"/>
          <w:sz w:val="24"/>
          <w:szCs w:val="24"/>
        </w:rPr>
        <w:t xml:space="preserve"> </w:t>
      </w:r>
      <w:r w:rsidR="00480539" w:rsidRPr="0029403B">
        <w:rPr>
          <w:rFonts w:cstheme="minorHAnsi"/>
          <w:color w:val="000000"/>
          <w:sz w:val="24"/>
          <w:szCs w:val="24"/>
        </w:rPr>
        <w:t>that reduce the power consumption. The school</w:t>
      </w:r>
      <w:r w:rsidRPr="0029403B">
        <w:rPr>
          <w:rFonts w:cstheme="minorHAnsi"/>
          <w:color w:val="000000"/>
          <w:sz w:val="24"/>
          <w:szCs w:val="24"/>
        </w:rPr>
        <w:t xml:space="preserve"> </w:t>
      </w:r>
      <w:r w:rsidR="007100FD" w:rsidRPr="0029403B">
        <w:rPr>
          <w:rFonts w:cstheme="minorHAnsi"/>
          <w:color w:val="000000"/>
          <w:sz w:val="24"/>
          <w:szCs w:val="24"/>
        </w:rPr>
        <w:t>administration note</w:t>
      </w:r>
      <w:r w:rsidR="00480539" w:rsidRPr="0029403B">
        <w:rPr>
          <w:rFonts w:cstheme="minorHAnsi"/>
          <w:color w:val="000000"/>
          <w:sz w:val="24"/>
          <w:szCs w:val="24"/>
        </w:rPr>
        <w:t xml:space="preserve"> that since the</w:t>
      </w:r>
      <w:r w:rsidR="005D1ACF" w:rsidRPr="0029403B">
        <w:rPr>
          <w:rFonts w:cstheme="minorHAnsi"/>
          <w:color w:val="000000"/>
          <w:sz w:val="24"/>
          <w:szCs w:val="24"/>
        </w:rPr>
        <w:t xml:space="preserve"> </w:t>
      </w:r>
      <w:r w:rsidR="00480539" w:rsidRPr="0029403B">
        <w:rPr>
          <w:rFonts w:cstheme="minorHAnsi"/>
          <w:color w:val="000000"/>
          <w:sz w:val="24"/>
          <w:szCs w:val="24"/>
        </w:rPr>
        <w:t>transformation to energy saving bulbs, the</w:t>
      </w:r>
      <w:r w:rsidRPr="0029403B">
        <w:rPr>
          <w:rFonts w:cstheme="minorHAnsi"/>
          <w:color w:val="000000"/>
          <w:sz w:val="24"/>
          <w:szCs w:val="24"/>
        </w:rPr>
        <w:t xml:space="preserve"> </w:t>
      </w:r>
      <w:r w:rsidR="00480539" w:rsidRPr="0029403B">
        <w:rPr>
          <w:rFonts w:cstheme="minorHAnsi"/>
          <w:color w:val="000000"/>
          <w:sz w:val="24"/>
          <w:szCs w:val="24"/>
        </w:rPr>
        <w:t>costs incurred on accessing electricity had</w:t>
      </w:r>
      <w:r w:rsidR="005D1ACF" w:rsidRPr="0029403B">
        <w:rPr>
          <w:rFonts w:cstheme="minorHAnsi"/>
          <w:color w:val="000000"/>
          <w:sz w:val="24"/>
          <w:szCs w:val="24"/>
        </w:rPr>
        <w:t xml:space="preserve"> </w:t>
      </w:r>
      <w:r w:rsidRPr="0029403B">
        <w:rPr>
          <w:rFonts w:cstheme="minorHAnsi"/>
          <w:color w:val="000000"/>
          <w:sz w:val="24"/>
          <w:szCs w:val="24"/>
        </w:rPr>
        <w:t>slightly gone down</w:t>
      </w:r>
      <w:r w:rsidR="00480539" w:rsidRPr="0029403B">
        <w:rPr>
          <w:rFonts w:cstheme="minorHAnsi"/>
          <w:color w:val="000000"/>
          <w:sz w:val="24"/>
          <w:szCs w:val="24"/>
        </w:rPr>
        <w:t>. Money would then support</w:t>
      </w:r>
      <w:r w:rsidRPr="0029403B">
        <w:rPr>
          <w:rFonts w:cstheme="minorHAnsi"/>
          <w:color w:val="000000"/>
          <w:sz w:val="24"/>
          <w:szCs w:val="24"/>
        </w:rPr>
        <w:t xml:space="preserve"> </w:t>
      </w:r>
      <w:r w:rsidR="00480539" w:rsidRPr="0029403B">
        <w:rPr>
          <w:rFonts w:cstheme="minorHAnsi"/>
          <w:color w:val="000000"/>
          <w:sz w:val="24"/>
          <w:szCs w:val="24"/>
        </w:rPr>
        <w:t>other causes.</w:t>
      </w:r>
    </w:p>
    <w:p w:rsidR="00942889" w:rsidRPr="0029403B" w:rsidRDefault="00942889" w:rsidP="00AF0595">
      <w:pPr>
        <w:autoSpaceDE w:val="0"/>
        <w:autoSpaceDN w:val="0"/>
        <w:adjustRightInd w:val="0"/>
        <w:spacing w:after="0"/>
        <w:jc w:val="both"/>
        <w:rPr>
          <w:rFonts w:cstheme="minorHAnsi"/>
          <w:b/>
          <w:bCs/>
          <w:color w:val="000000"/>
          <w:sz w:val="24"/>
          <w:szCs w:val="24"/>
        </w:rPr>
      </w:pPr>
    </w:p>
    <w:p w:rsidR="00480539" w:rsidRPr="0029403B" w:rsidRDefault="00480539"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w:t>
      </w:r>
      <w:r w:rsidR="00211A4D" w:rsidRPr="0029403B">
        <w:rPr>
          <w:rFonts w:cstheme="minorHAnsi"/>
          <w:b/>
          <w:bCs/>
          <w:color w:val="000000"/>
          <w:sz w:val="24"/>
          <w:szCs w:val="24"/>
        </w:rPr>
        <w:t>1.</w:t>
      </w:r>
      <w:r w:rsidR="00785F00">
        <w:rPr>
          <w:rFonts w:cstheme="minorHAnsi"/>
          <w:b/>
          <w:bCs/>
          <w:color w:val="000000"/>
          <w:sz w:val="24"/>
          <w:szCs w:val="24"/>
        </w:rPr>
        <w:t>7</w:t>
      </w:r>
      <w:r w:rsidRPr="0029403B">
        <w:rPr>
          <w:rFonts w:cstheme="minorHAnsi"/>
          <w:b/>
          <w:bCs/>
          <w:color w:val="000000"/>
          <w:sz w:val="24"/>
          <w:szCs w:val="24"/>
        </w:rPr>
        <w:t xml:space="preserve"> Utilization of improved cooking stoves</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Improved cook-stoves constructed using locally availab</w:t>
      </w:r>
      <w:r w:rsidR="009D5CDD" w:rsidRPr="0029403B">
        <w:rPr>
          <w:rFonts w:cstheme="minorHAnsi"/>
          <w:color w:val="000000"/>
          <w:sz w:val="24"/>
          <w:szCs w:val="24"/>
        </w:rPr>
        <w:t>le materials such as clay; clay</w:t>
      </w:r>
      <w:r w:rsidRPr="0029403B">
        <w:rPr>
          <w:rFonts w:cstheme="minorHAnsi"/>
          <w:color w:val="000000"/>
          <w:sz w:val="24"/>
          <w:szCs w:val="24"/>
        </w:rPr>
        <w:t xml:space="preserve"> bricks and</w:t>
      </w:r>
      <w:r w:rsidR="009D5CDD" w:rsidRPr="0029403B">
        <w:rPr>
          <w:rFonts w:cstheme="minorHAnsi"/>
          <w:color w:val="000000"/>
          <w:sz w:val="24"/>
          <w:szCs w:val="24"/>
        </w:rPr>
        <w:t xml:space="preserve"> </w:t>
      </w:r>
      <w:r w:rsidRPr="0029403B">
        <w:rPr>
          <w:rFonts w:cstheme="minorHAnsi"/>
          <w:color w:val="000000"/>
          <w:sz w:val="24"/>
          <w:szCs w:val="24"/>
        </w:rPr>
        <w:t xml:space="preserve">mortar </w:t>
      </w:r>
      <w:r w:rsidR="007100FD" w:rsidRPr="0029403B">
        <w:rPr>
          <w:rFonts w:cstheme="minorHAnsi"/>
          <w:color w:val="000000"/>
          <w:sz w:val="24"/>
          <w:szCs w:val="24"/>
        </w:rPr>
        <w:t>are present</w:t>
      </w:r>
      <w:r w:rsidRPr="0029403B">
        <w:rPr>
          <w:rFonts w:cstheme="minorHAnsi"/>
          <w:color w:val="000000"/>
          <w:sz w:val="24"/>
          <w:szCs w:val="24"/>
        </w:rPr>
        <w:t xml:space="preserve"> in the school kitchens. Th</w:t>
      </w:r>
      <w:r w:rsidR="007100FD" w:rsidRPr="0029403B">
        <w:rPr>
          <w:rFonts w:cstheme="minorHAnsi"/>
          <w:color w:val="000000"/>
          <w:sz w:val="24"/>
          <w:szCs w:val="24"/>
        </w:rPr>
        <w:t xml:space="preserve">e support </w:t>
      </w:r>
      <w:r w:rsidR="00785F00" w:rsidRPr="0029403B">
        <w:rPr>
          <w:rFonts w:cstheme="minorHAnsi"/>
          <w:color w:val="000000"/>
          <w:sz w:val="24"/>
          <w:szCs w:val="24"/>
        </w:rPr>
        <w:t>staff (cooks) reveals that</w:t>
      </w:r>
      <w:r w:rsidRPr="0029403B">
        <w:rPr>
          <w:rFonts w:cstheme="minorHAnsi"/>
          <w:color w:val="000000"/>
          <w:sz w:val="24"/>
          <w:szCs w:val="24"/>
        </w:rPr>
        <w:t xml:space="preserve"> these stoves</w:t>
      </w:r>
      <w:r w:rsidR="009626EF" w:rsidRPr="0029403B">
        <w:rPr>
          <w:rFonts w:cstheme="minorHAnsi"/>
          <w:color w:val="000000"/>
          <w:sz w:val="24"/>
          <w:szCs w:val="24"/>
        </w:rPr>
        <w:t xml:space="preserve"> </w:t>
      </w:r>
      <w:r w:rsidRPr="0029403B">
        <w:rPr>
          <w:rFonts w:cstheme="minorHAnsi"/>
          <w:color w:val="000000"/>
          <w:sz w:val="24"/>
          <w:szCs w:val="24"/>
        </w:rPr>
        <w:t>emit less smoke, conserve heat and allow for the cooking area to be maintained clean.</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Meanw</w:t>
      </w:r>
      <w:r w:rsidR="007100FD" w:rsidRPr="0029403B">
        <w:rPr>
          <w:rFonts w:cstheme="minorHAnsi"/>
          <w:color w:val="000000"/>
          <w:sz w:val="24"/>
          <w:szCs w:val="24"/>
        </w:rPr>
        <w:t>hile the administrators observe</w:t>
      </w:r>
      <w:r w:rsidRPr="0029403B">
        <w:rPr>
          <w:rFonts w:cstheme="minorHAnsi"/>
          <w:color w:val="000000"/>
          <w:sz w:val="24"/>
          <w:szCs w:val="24"/>
        </w:rPr>
        <w:t xml:space="preserve"> that they now spend less on purchasing firewood. The</w:t>
      </w:r>
      <w:r w:rsidR="009626EF" w:rsidRPr="0029403B">
        <w:rPr>
          <w:rFonts w:cstheme="minorHAnsi"/>
          <w:color w:val="000000"/>
          <w:sz w:val="24"/>
          <w:szCs w:val="24"/>
        </w:rPr>
        <w:t xml:space="preserve"> </w:t>
      </w:r>
      <w:r w:rsidR="005D1ACF" w:rsidRPr="0029403B">
        <w:rPr>
          <w:rFonts w:cstheme="minorHAnsi"/>
          <w:color w:val="000000"/>
          <w:sz w:val="24"/>
          <w:szCs w:val="24"/>
        </w:rPr>
        <w:t xml:space="preserve">head cook at </w:t>
      </w:r>
      <w:proofErr w:type="spellStart"/>
      <w:r w:rsidR="005D1ACF" w:rsidRPr="0029403B">
        <w:rPr>
          <w:rFonts w:cstheme="minorHAnsi"/>
          <w:color w:val="000000"/>
          <w:sz w:val="24"/>
          <w:szCs w:val="24"/>
        </w:rPr>
        <w:t>Kayunga</w:t>
      </w:r>
      <w:proofErr w:type="spellEnd"/>
      <w:r w:rsidR="005D1ACF" w:rsidRPr="0029403B">
        <w:rPr>
          <w:rFonts w:cstheme="minorHAnsi"/>
          <w:color w:val="000000"/>
          <w:sz w:val="24"/>
          <w:szCs w:val="24"/>
        </w:rPr>
        <w:t xml:space="preserve"> SSS </w:t>
      </w:r>
      <w:r w:rsidRPr="0029403B">
        <w:rPr>
          <w:rFonts w:cstheme="minorHAnsi"/>
          <w:color w:val="000000"/>
          <w:sz w:val="24"/>
          <w:szCs w:val="24"/>
        </w:rPr>
        <w:t>revealed that prior to installation of these improved</w:t>
      </w:r>
      <w:r w:rsidR="009626EF" w:rsidRPr="0029403B">
        <w:rPr>
          <w:rFonts w:cstheme="minorHAnsi"/>
          <w:color w:val="000000"/>
          <w:sz w:val="24"/>
          <w:szCs w:val="24"/>
        </w:rPr>
        <w:t xml:space="preserve"> </w:t>
      </w:r>
      <w:r w:rsidRPr="0029403B">
        <w:rPr>
          <w:rFonts w:cstheme="minorHAnsi"/>
          <w:color w:val="000000"/>
          <w:sz w:val="24"/>
          <w:szCs w:val="24"/>
        </w:rPr>
        <w:t xml:space="preserve">energy </w:t>
      </w:r>
      <w:r w:rsidR="009626EF" w:rsidRPr="0029403B">
        <w:rPr>
          <w:rFonts w:cstheme="minorHAnsi"/>
          <w:color w:val="000000"/>
          <w:sz w:val="24"/>
          <w:szCs w:val="24"/>
        </w:rPr>
        <w:t xml:space="preserve">saving </w:t>
      </w:r>
      <w:r w:rsidRPr="0029403B">
        <w:rPr>
          <w:rFonts w:cstheme="minorHAnsi"/>
          <w:color w:val="000000"/>
          <w:sz w:val="24"/>
          <w:szCs w:val="24"/>
        </w:rPr>
        <w:t>cook stoves; they could use one truck load per week of firewood. However today, the</w:t>
      </w:r>
      <w:r w:rsidR="009626EF" w:rsidRPr="0029403B">
        <w:rPr>
          <w:rFonts w:cstheme="minorHAnsi"/>
          <w:color w:val="000000"/>
          <w:sz w:val="24"/>
          <w:szCs w:val="24"/>
        </w:rPr>
        <w:t xml:space="preserve"> </w:t>
      </w:r>
      <w:r w:rsidRPr="0029403B">
        <w:rPr>
          <w:rFonts w:cstheme="minorHAnsi"/>
          <w:color w:val="000000"/>
          <w:sz w:val="24"/>
          <w:szCs w:val="24"/>
        </w:rPr>
        <w:t>same truck load can be used up to four weeks. Similarly, the head teacher</w:t>
      </w:r>
      <w:r w:rsidR="005D1ACF" w:rsidRPr="0029403B">
        <w:rPr>
          <w:rFonts w:cstheme="minorHAnsi"/>
          <w:color w:val="000000"/>
          <w:sz w:val="24"/>
          <w:szCs w:val="24"/>
        </w:rPr>
        <w:t xml:space="preserve">s </w:t>
      </w:r>
      <w:r w:rsidRPr="0029403B">
        <w:rPr>
          <w:rFonts w:cstheme="minorHAnsi"/>
          <w:color w:val="000000"/>
          <w:sz w:val="24"/>
          <w:szCs w:val="24"/>
        </w:rPr>
        <w:t>of St. J</w:t>
      </w:r>
      <w:r w:rsidR="005D1ACF" w:rsidRPr="0029403B">
        <w:rPr>
          <w:rFonts w:cstheme="minorHAnsi"/>
          <w:color w:val="000000"/>
          <w:sz w:val="24"/>
          <w:szCs w:val="24"/>
        </w:rPr>
        <w:t xml:space="preserve">oseph </w:t>
      </w:r>
      <w:r w:rsidR="009626EF" w:rsidRPr="0029403B">
        <w:rPr>
          <w:rFonts w:cstheme="minorHAnsi"/>
          <w:color w:val="000000"/>
          <w:sz w:val="24"/>
          <w:szCs w:val="24"/>
        </w:rPr>
        <w:t xml:space="preserve">Maya </w:t>
      </w:r>
      <w:r w:rsidR="005D1ACF" w:rsidRPr="0029403B">
        <w:rPr>
          <w:rFonts w:cstheme="minorHAnsi"/>
          <w:color w:val="000000"/>
          <w:sz w:val="24"/>
          <w:szCs w:val="24"/>
        </w:rPr>
        <w:t>and</w:t>
      </w:r>
      <w:r w:rsidR="009626EF" w:rsidRPr="0029403B">
        <w:rPr>
          <w:rFonts w:cstheme="minorHAnsi"/>
          <w:color w:val="000000"/>
          <w:sz w:val="24"/>
          <w:szCs w:val="24"/>
        </w:rPr>
        <w:t xml:space="preserve"> </w:t>
      </w:r>
      <w:proofErr w:type="spellStart"/>
      <w:r w:rsidR="005D1ACF" w:rsidRPr="0029403B">
        <w:rPr>
          <w:rFonts w:cstheme="minorHAnsi"/>
          <w:color w:val="000000"/>
          <w:sz w:val="24"/>
          <w:szCs w:val="24"/>
        </w:rPr>
        <w:t>Mugongo</w:t>
      </w:r>
      <w:proofErr w:type="spellEnd"/>
      <w:r w:rsidR="005D1ACF" w:rsidRPr="0029403B">
        <w:rPr>
          <w:rFonts w:cstheme="minorHAnsi"/>
          <w:color w:val="000000"/>
          <w:sz w:val="24"/>
          <w:szCs w:val="24"/>
        </w:rPr>
        <w:t xml:space="preserve"> P/s </w:t>
      </w:r>
      <w:r w:rsidR="007100FD" w:rsidRPr="0029403B">
        <w:rPr>
          <w:rFonts w:cstheme="minorHAnsi"/>
          <w:color w:val="000000"/>
          <w:sz w:val="24"/>
          <w:szCs w:val="24"/>
        </w:rPr>
        <w:t xml:space="preserve"> report</w:t>
      </w:r>
      <w:r w:rsidRPr="0029403B">
        <w:rPr>
          <w:rFonts w:cstheme="minorHAnsi"/>
          <w:color w:val="000000"/>
          <w:sz w:val="24"/>
          <w:szCs w:val="24"/>
        </w:rPr>
        <w:t xml:space="preserve"> that before the introduction of the energy s</w:t>
      </w:r>
      <w:r w:rsidR="005D1ACF" w:rsidRPr="0029403B">
        <w:rPr>
          <w:rFonts w:cstheme="minorHAnsi"/>
          <w:color w:val="000000"/>
          <w:sz w:val="24"/>
          <w:szCs w:val="24"/>
        </w:rPr>
        <w:t>tove, the school used to incur U</w:t>
      </w:r>
      <w:r w:rsidR="009626EF" w:rsidRPr="0029403B">
        <w:rPr>
          <w:rFonts w:cstheme="minorHAnsi"/>
          <w:color w:val="000000"/>
          <w:sz w:val="24"/>
          <w:szCs w:val="24"/>
        </w:rPr>
        <w:t xml:space="preserve">GX </w:t>
      </w:r>
      <w:r w:rsidR="005D1ACF" w:rsidRPr="0029403B">
        <w:rPr>
          <w:rFonts w:cstheme="minorHAnsi"/>
          <w:color w:val="000000"/>
          <w:sz w:val="24"/>
          <w:szCs w:val="24"/>
        </w:rPr>
        <w:t>600.000</w:t>
      </w:r>
      <w:r w:rsidRPr="0029403B">
        <w:rPr>
          <w:rFonts w:cstheme="minorHAnsi"/>
          <w:color w:val="000000"/>
          <w:sz w:val="24"/>
          <w:szCs w:val="24"/>
        </w:rPr>
        <w:t xml:space="preserve"> per term in the purchase of firewood, however with the new energy saving stove they</w:t>
      </w:r>
      <w:r w:rsidR="009626EF" w:rsidRPr="0029403B">
        <w:rPr>
          <w:rFonts w:cstheme="minorHAnsi"/>
          <w:color w:val="000000"/>
          <w:sz w:val="24"/>
          <w:szCs w:val="24"/>
        </w:rPr>
        <w:t xml:space="preserve"> have only spent UGX </w:t>
      </w:r>
      <w:r w:rsidR="005D1ACF" w:rsidRPr="0029403B">
        <w:rPr>
          <w:rFonts w:cstheme="minorHAnsi"/>
          <w:color w:val="000000"/>
          <w:sz w:val="24"/>
          <w:szCs w:val="24"/>
        </w:rPr>
        <w:t>150</w:t>
      </w:r>
      <w:r w:rsidRPr="0029403B">
        <w:rPr>
          <w:rFonts w:cstheme="minorHAnsi"/>
          <w:color w:val="000000"/>
          <w:sz w:val="24"/>
          <w:szCs w:val="24"/>
        </w:rPr>
        <w:t>,000, only a quarter of the initial cost.</w:t>
      </w:r>
    </w:p>
    <w:p w:rsidR="00785F00" w:rsidRDefault="00785F00" w:rsidP="00785F00">
      <w:pPr>
        <w:autoSpaceDE w:val="0"/>
        <w:autoSpaceDN w:val="0"/>
        <w:adjustRightInd w:val="0"/>
        <w:spacing w:after="0"/>
        <w:rPr>
          <w:rFonts w:cstheme="minorHAnsi"/>
          <w:i/>
          <w:color w:val="000000"/>
          <w:sz w:val="24"/>
          <w:szCs w:val="24"/>
        </w:rPr>
      </w:pPr>
    </w:p>
    <w:p w:rsidR="00785F00" w:rsidRDefault="00785F00" w:rsidP="00785F00">
      <w:pPr>
        <w:autoSpaceDE w:val="0"/>
        <w:autoSpaceDN w:val="0"/>
        <w:adjustRightInd w:val="0"/>
        <w:spacing w:after="0"/>
        <w:rPr>
          <w:rFonts w:cstheme="minorHAnsi"/>
          <w:i/>
          <w:color w:val="000000"/>
          <w:sz w:val="24"/>
          <w:szCs w:val="24"/>
        </w:rPr>
      </w:pPr>
      <w:r w:rsidRPr="0029403B">
        <w:rPr>
          <w:rFonts w:cstheme="minorHAnsi"/>
          <w:b/>
          <w:bCs/>
          <w:noProof/>
          <w:color w:val="000000"/>
          <w:sz w:val="24"/>
          <w:szCs w:val="24"/>
        </w:rPr>
        <w:drawing>
          <wp:anchor distT="0" distB="0" distL="114300" distR="114300" simplePos="0" relativeHeight="251721728" behindDoc="0" locked="0" layoutInCell="1" allowOverlap="1" wp14:anchorId="0416DAA3" wp14:editId="7BCE52C3">
            <wp:simplePos x="0" y="0"/>
            <wp:positionH relativeFrom="column">
              <wp:align>left</wp:align>
            </wp:positionH>
            <wp:positionV relativeFrom="paragraph">
              <wp:align>top</wp:align>
            </wp:positionV>
            <wp:extent cx="2386330" cy="1583055"/>
            <wp:effectExtent l="0" t="0" r="0" b="0"/>
            <wp:wrapSquare wrapText="bothSides"/>
            <wp:docPr id="37" name="Picture 3" descr="C:\Users\Admin\Desktop\GENERAL\6TH AFRICAN RCE CONFRENCE\Wikipedia workshop\Handbooks and reports\Handbooks and manuals\photos\greening ini.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ENERAL\6TH AFRICAN RCE CONFRENCE\Wikipedia workshop\Handbooks and reports\Handbooks and manuals\photos\greening ini. 1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6330" cy="1583055"/>
                    </a:xfrm>
                    <a:prstGeom prst="rect">
                      <a:avLst/>
                    </a:prstGeom>
                    <a:noFill/>
                    <a:ln w="9525">
                      <a:noFill/>
                      <a:miter lim="800000"/>
                      <a:headEnd/>
                      <a:tailEnd/>
                    </a:ln>
                  </pic:spPr>
                </pic:pic>
              </a:graphicData>
            </a:graphic>
          </wp:anchor>
        </w:drawing>
      </w:r>
    </w:p>
    <w:p w:rsidR="00785F00" w:rsidRDefault="00785F00" w:rsidP="00785F00">
      <w:pPr>
        <w:autoSpaceDE w:val="0"/>
        <w:autoSpaceDN w:val="0"/>
        <w:adjustRightInd w:val="0"/>
        <w:spacing w:after="0"/>
        <w:rPr>
          <w:rFonts w:cstheme="minorHAnsi"/>
          <w:i/>
          <w:color w:val="000000"/>
          <w:sz w:val="24"/>
          <w:szCs w:val="24"/>
        </w:rPr>
      </w:pPr>
    </w:p>
    <w:p w:rsidR="00785F00" w:rsidRDefault="00785F00" w:rsidP="00785F00">
      <w:pPr>
        <w:autoSpaceDE w:val="0"/>
        <w:autoSpaceDN w:val="0"/>
        <w:adjustRightInd w:val="0"/>
        <w:spacing w:after="0"/>
        <w:rPr>
          <w:rFonts w:cstheme="minorHAnsi"/>
          <w:i/>
          <w:color w:val="000000"/>
          <w:sz w:val="24"/>
          <w:szCs w:val="24"/>
        </w:rPr>
      </w:pPr>
    </w:p>
    <w:p w:rsidR="00785F00" w:rsidRDefault="00785F00" w:rsidP="00785F00">
      <w:pPr>
        <w:autoSpaceDE w:val="0"/>
        <w:autoSpaceDN w:val="0"/>
        <w:adjustRightInd w:val="0"/>
        <w:spacing w:after="0"/>
        <w:rPr>
          <w:rFonts w:cstheme="minorHAnsi"/>
          <w:i/>
          <w:color w:val="000000"/>
          <w:sz w:val="24"/>
          <w:szCs w:val="24"/>
        </w:rPr>
      </w:pPr>
    </w:p>
    <w:p w:rsidR="00785F00" w:rsidRDefault="00785F00" w:rsidP="00785F00">
      <w:pPr>
        <w:autoSpaceDE w:val="0"/>
        <w:autoSpaceDN w:val="0"/>
        <w:adjustRightInd w:val="0"/>
        <w:spacing w:after="0"/>
        <w:rPr>
          <w:rFonts w:cstheme="minorHAnsi"/>
          <w:i/>
          <w:color w:val="000000"/>
          <w:sz w:val="24"/>
          <w:szCs w:val="24"/>
        </w:rPr>
      </w:pPr>
    </w:p>
    <w:p w:rsidR="00785F00" w:rsidRDefault="00785F00" w:rsidP="00785F00">
      <w:pPr>
        <w:autoSpaceDE w:val="0"/>
        <w:autoSpaceDN w:val="0"/>
        <w:adjustRightInd w:val="0"/>
        <w:spacing w:after="0"/>
        <w:rPr>
          <w:rFonts w:cstheme="minorHAnsi"/>
          <w:i/>
          <w:color w:val="000000"/>
          <w:sz w:val="24"/>
          <w:szCs w:val="24"/>
        </w:rPr>
      </w:pPr>
    </w:p>
    <w:p w:rsidR="00785F00" w:rsidRDefault="00785F00" w:rsidP="00785F00">
      <w:pPr>
        <w:autoSpaceDE w:val="0"/>
        <w:autoSpaceDN w:val="0"/>
        <w:adjustRightInd w:val="0"/>
        <w:spacing w:after="0"/>
        <w:rPr>
          <w:rFonts w:cstheme="minorHAnsi"/>
          <w:i/>
          <w:color w:val="000000"/>
          <w:sz w:val="24"/>
          <w:szCs w:val="24"/>
        </w:rPr>
      </w:pPr>
    </w:p>
    <w:p w:rsidR="00785F00" w:rsidRDefault="00785F00" w:rsidP="00785F00">
      <w:pPr>
        <w:autoSpaceDE w:val="0"/>
        <w:autoSpaceDN w:val="0"/>
        <w:adjustRightInd w:val="0"/>
        <w:spacing w:after="0"/>
        <w:rPr>
          <w:rFonts w:cstheme="minorHAnsi"/>
          <w:i/>
          <w:color w:val="000000"/>
          <w:sz w:val="24"/>
          <w:szCs w:val="24"/>
        </w:rPr>
      </w:pPr>
    </w:p>
    <w:p w:rsidR="00A87096" w:rsidRDefault="00785F00" w:rsidP="00A87096">
      <w:pPr>
        <w:autoSpaceDE w:val="0"/>
        <w:autoSpaceDN w:val="0"/>
        <w:adjustRightInd w:val="0"/>
        <w:spacing w:after="0"/>
        <w:rPr>
          <w:rFonts w:cstheme="minorHAnsi"/>
          <w:i/>
          <w:color w:val="000000"/>
          <w:sz w:val="24"/>
          <w:szCs w:val="24"/>
        </w:rPr>
      </w:pPr>
      <w:r>
        <w:rPr>
          <w:rFonts w:cstheme="minorHAnsi"/>
          <w:i/>
          <w:color w:val="000000"/>
          <w:sz w:val="24"/>
          <w:szCs w:val="24"/>
        </w:rPr>
        <w:t>Use of</w:t>
      </w:r>
      <w:r w:rsidR="004E5479" w:rsidRPr="0029403B">
        <w:rPr>
          <w:rFonts w:cstheme="minorHAnsi"/>
          <w:i/>
          <w:color w:val="000000"/>
          <w:sz w:val="24"/>
          <w:szCs w:val="24"/>
        </w:rPr>
        <w:t xml:space="preserve"> energy saving stoves</w:t>
      </w:r>
      <w:r>
        <w:rPr>
          <w:rFonts w:cstheme="minorHAnsi"/>
          <w:i/>
          <w:color w:val="000000"/>
          <w:sz w:val="24"/>
          <w:szCs w:val="24"/>
        </w:rPr>
        <w:t xml:space="preserve"> in schools </w:t>
      </w:r>
    </w:p>
    <w:p w:rsidR="00A87096" w:rsidRDefault="00A87096" w:rsidP="00A87096">
      <w:pPr>
        <w:autoSpaceDE w:val="0"/>
        <w:autoSpaceDN w:val="0"/>
        <w:adjustRightInd w:val="0"/>
        <w:spacing w:after="0"/>
        <w:rPr>
          <w:rFonts w:cstheme="minorHAnsi"/>
          <w:i/>
          <w:color w:val="000000"/>
          <w:sz w:val="24"/>
          <w:szCs w:val="24"/>
        </w:rPr>
      </w:pPr>
    </w:p>
    <w:p w:rsidR="00480539" w:rsidRPr="0029403B" w:rsidRDefault="00211A4D"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3.1.</w:t>
      </w:r>
      <w:r w:rsidR="00A87096">
        <w:rPr>
          <w:rFonts w:cstheme="minorHAnsi"/>
          <w:b/>
          <w:bCs/>
          <w:color w:val="000000"/>
          <w:sz w:val="24"/>
          <w:szCs w:val="24"/>
        </w:rPr>
        <w:t>8</w:t>
      </w:r>
      <w:r w:rsidR="00480539" w:rsidRPr="0029403B">
        <w:rPr>
          <w:rFonts w:cstheme="minorHAnsi"/>
          <w:b/>
          <w:bCs/>
          <w:color w:val="000000"/>
          <w:sz w:val="24"/>
          <w:szCs w:val="24"/>
        </w:rPr>
        <w:t>Waste collection, sorting and disposal</w:t>
      </w:r>
    </w:p>
    <w:p w:rsidR="007B3C18" w:rsidRPr="00D1494D"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 xml:space="preserve">Waste management </w:t>
      </w:r>
      <w:r w:rsidR="007100FD" w:rsidRPr="0029403B">
        <w:rPr>
          <w:rFonts w:cstheme="minorHAnsi"/>
          <w:color w:val="000000"/>
          <w:sz w:val="24"/>
          <w:szCs w:val="24"/>
        </w:rPr>
        <w:t>i</w:t>
      </w:r>
      <w:r w:rsidRPr="0029403B">
        <w:rPr>
          <w:rFonts w:cstheme="minorHAnsi"/>
          <w:color w:val="000000"/>
          <w:sz w:val="24"/>
          <w:szCs w:val="24"/>
        </w:rPr>
        <w:t xml:space="preserve">s a common practice in all the schools. </w:t>
      </w:r>
      <w:proofErr w:type="spellStart"/>
      <w:r w:rsidR="00F82FF9" w:rsidRPr="0029403B">
        <w:rPr>
          <w:rFonts w:cstheme="minorHAnsi"/>
          <w:color w:val="000000"/>
          <w:sz w:val="24"/>
          <w:szCs w:val="24"/>
        </w:rPr>
        <w:t>Ndegeya</w:t>
      </w:r>
      <w:proofErr w:type="spellEnd"/>
      <w:r w:rsidR="009626EF" w:rsidRPr="0029403B">
        <w:rPr>
          <w:rFonts w:cstheme="minorHAnsi"/>
          <w:color w:val="000000"/>
          <w:sz w:val="24"/>
          <w:szCs w:val="24"/>
        </w:rPr>
        <w:t xml:space="preserve"> PTC, St. Anthony </w:t>
      </w:r>
      <w:r w:rsidR="00F82FF9" w:rsidRPr="0029403B">
        <w:rPr>
          <w:rFonts w:cstheme="minorHAnsi"/>
          <w:color w:val="000000"/>
          <w:sz w:val="24"/>
          <w:szCs w:val="24"/>
        </w:rPr>
        <w:t xml:space="preserve">SSS </w:t>
      </w:r>
      <w:proofErr w:type="spellStart"/>
      <w:r w:rsidR="00F82FF9" w:rsidRPr="0029403B">
        <w:rPr>
          <w:rFonts w:cstheme="minorHAnsi"/>
          <w:color w:val="000000"/>
          <w:sz w:val="24"/>
          <w:szCs w:val="24"/>
        </w:rPr>
        <w:t>Kayunga</w:t>
      </w:r>
      <w:proofErr w:type="spellEnd"/>
      <w:r w:rsidR="00F82FF9" w:rsidRPr="0029403B">
        <w:rPr>
          <w:rFonts w:cstheme="minorHAnsi"/>
          <w:color w:val="000000"/>
          <w:sz w:val="24"/>
          <w:szCs w:val="24"/>
        </w:rPr>
        <w:t xml:space="preserve">, </w:t>
      </w:r>
      <w:r w:rsidRPr="0029403B">
        <w:rPr>
          <w:rFonts w:cstheme="minorHAnsi"/>
          <w:color w:val="000000"/>
          <w:sz w:val="24"/>
          <w:szCs w:val="24"/>
        </w:rPr>
        <w:t xml:space="preserve">St </w:t>
      </w:r>
      <w:r w:rsidR="009626EF" w:rsidRPr="0029403B">
        <w:rPr>
          <w:rFonts w:cstheme="minorHAnsi"/>
          <w:color w:val="000000"/>
          <w:sz w:val="24"/>
          <w:szCs w:val="24"/>
        </w:rPr>
        <w:t xml:space="preserve">Joseph Maya Primary </w:t>
      </w:r>
      <w:r w:rsidRPr="0029403B">
        <w:rPr>
          <w:rFonts w:cstheme="minorHAnsi"/>
          <w:color w:val="000000"/>
          <w:sz w:val="24"/>
          <w:szCs w:val="24"/>
        </w:rPr>
        <w:t>School ha</w:t>
      </w:r>
      <w:r w:rsidR="007100FD" w:rsidRPr="0029403B">
        <w:rPr>
          <w:rFonts w:cstheme="minorHAnsi"/>
          <w:color w:val="000000"/>
          <w:sz w:val="24"/>
          <w:szCs w:val="24"/>
        </w:rPr>
        <w:t xml:space="preserve">ve </w:t>
      </w:r>
      <w:r w:rsidRPr="0029403B">
        <w:rPr>
          <w:rFonts w:cstheme="minorHAnsi"/>
          <w:color w:val="000000"/>
          <w:sz w:val="24"/>
          <w:szCs w:val="24"/>
        </w:rPr>
        <w:t xml:space="preserve"> an innovative waste collection point, which </w:t>
      </w:r>
      <w:r w:rsidR="007100FD" w:rsidRPr="0029403B">
        <w:rPr>
          <w:rFonts w:cstheme="minorHAnsi"/>
          <w:color w:val="000000"/>
          <w:sz w:val="24"/>
          <w:szCs w:val="24"/>
        </w:rPr>
        <w:t xml:space="preserve">is </w:t>
      </w:r>
      <w:r w:rsidRPr="0029403B">
        <w:rPr>
          <w:rFonts w:cstheme="minorHAnsi"/>
          <w:color w:val="000000"/>
          <w:sz w:val="24"/>
          <w:szCs w:val="24"/>
        </w:rPr>
        <w:t>made of sack mounted on pieces of</w:t>
      </w:r>
      <w:r w:rsidR="009626EF" w:rsidRPr="0029403B">
        <w:rPr>
          <w:rFonts w:cstheme="minorHAnsi"/>
          <w:color w:val="000000"/>
          <w:sz w:val="24"/>
          <w:szCs w:val="24"/>
        </w:rPr>
        <w:t xml:space="preserve"> </w:t>
      </w:r>
      <w:r w:rsidRPr="0029403B">
        <w:rPr>
          <w:rFonts w:cstheme="minorHAnsi"/>
          <w:color w:val="000000"/>
          <w:sz w:val="24"/>
          <w:szCs w:val="24"/>
        </w:rPr>
        <w:t xml:space="preserve">wood and </w:t>
      </w:r>
      <w:r w:rsidR="007100FD" w:rsidRPr="0029403B">
        <w:rPr>
          <w:rFonts w:cstheme="minorHAnsi"/>
          <w:color w:val="000000"/>
          <w:sz w:val="24"/>
          <w:szCs w:val="24"/>
        </w:rPr>
        <w:t>ar</w:t>
      </w:r>
      <w:r w:rsidRPr="0029403B">
        <w:rPr>
          <w:rFonts w:cstheme="minorHAnsi"/>
          <w:color w:val="000000"/>
          <w:sz w:val="24"/>
          <w:szCs w:val="24"/>
        </w:rPr>
        <w:t>e strategically located outside e</w:t>
      </w:r>
      <w:r w:rsidR="007100FD" w:rsidRPr="0029403B">
        <w:rPr>
          <w:rFonts w:cstheme="minorHAnsi"/>
          <w:color w:val="000000"/>
          <w:sz w:val="24"/>
          <w:szCs w:val="24"/>
        </w:rPr>
        <w:t>ach class block. Pupils reveal</w:t>
      </w:r>
      <w:r w:rsidRPr="0029403B">
        <w:rPr>
          <w:rFonts w:cstheme="minorHAnsi"/>
          <w:color w:val="000000"/>
          <w:sz w:val="24"/>
          <w:szCs w:val="24"/>
        </w:rPr>
        <w:t xml:space="preserve"> that they</w:t>
      </w:r>
      <w:r w:rsidR="009626EF" w:rsidRPr="0029403B">
        <w:rPr>
          <w:rFonts w:cstheme="minorHAnsi"/>
          <w:color w:val="000000"/>
          <w:sz w:val="24"/>
          <w:szCs w:val="24"/>
        </w:rPr>
        <w:t xml:space="preserve"> </w:t>
      </w:r>
      <w:r w:rsidRPr="0029403B">
        <w:rPr>
          <w:rFonts w:cstheme="minorHAnsi"/>
          <w:color w:val="000000"/>
          <w:sz w:val="24"/>
          <w:szCs w:val="24"/>
        </w:rPr>
        <w:t>occasionally sort garbage that is generated from their school environment. Bio-degradable</w:t>
      </w:r>
      <w:r w:rsidR="009626EF" w:rsidRPr="0029403B">
        <w:rPr>
          <w:rFonts w:cstheme="minorHAnsi"/>
          <w:color w:val="000000"/>
          <w:sz w:val="24"/>
          <w:szCs w:val="24"/>
        </w:rPr>
        <w:t xml:space="preserve"> </w:t>
      </w:r>
      <w:r w:rsidRPr="0029403B">
        <w:rPr>
          <w:rFonts w:cstheme="minorHAnsi"/>
          <w:color w:val="000000"/>
          <w:sz w:val="24"/>
          <w:szCs w:val="24"/>
        </w:rPr>
        <w:t>garbage such as leaves and grasses, food remains, banana and cassava peelings are put together</w:t>
      </w:r>
      <w:r w:rsidR="009626EF" w:rsidRPr="0029403B">
        <w:rPr>
          <w:rFonts w:cstheme="minorHAnsi"/>
          <w:color w:val="000000"/>
          <w:sz w:val="24"/>
          <w:szCs w:val="24"/>
        </w:rPr>
        <w:t xml:space="preserve"> </w:t>
      </w:r>
      <w:r w:rsidRPr="0029403B">
        <w:rPr>
          <w:rFonts w:cstheme="minorHAnsi"/>
          <w:color w:val="000000"/>
          <w:sz w:val="24"/>
          <w:szCs w:val="24"/>
        </w:rPr>
        <w:t>for compost making. While plastics and other polythene materials are also separated and burned</w:t>
      </w:r>
      <w:r w:rsidR="009626EF" w:rsidRPr="0029403B">
        <w:rPr>
          <w:rFonts w:cstheme="minorHAnsi"/>
          <w:color w:val="000000"/>
          <w:sz w:val="24"/>
          <w:szCs w:val="24"/>
        </w:rPr>
        <w:t xml:space="preserve"> </w:t>
      </w:r>
      <w:r w:rsidRPr="0029403B">
        <w:rPr>
          <w:rFonts w:cstheme="minorHAnsi"/>
          <w:color w:val="000000"/>
          <w:sz w:val="24"/>
          <w:szCs w:val="24"/>
        </w:rPr>
        <w:t>in the improvised incinerator. The sorted garbage is dumped as per its category in respective pits.</w:t>
      </w:r>
    </w:p>
    <w:p w:rsidR="00015F8C" w:rsidRPr="0029403B" w:rsidRDefault="00015F8C" w:rsidP="00AF0595">
      <w:pPr>
        <w:autoSpaceDE w:val="0"/>
        <w:autoSpaceDN w:val="0"/>
        <w:adjustRightInd w:val="0"/>
        <w:spacing w:after="0"/>
        <w:jc w:val="both"/>
        <w:rPr>
          <w:rFonts w:cstheme="minorHAnsi"/>
          <w:b/>
          <w:bCs/>
          <w:color w:val="000000"/>
          <w:sz w:val="24"/>
          <w:szCs w:val="24"/>
        </w:rPr>
      </w:pPr>
    </w:p>
    <w:p w:rsidR="00480539" w:rsidRPr="0029403B" w:rsidRDefault="00480539"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w:t>
      </w:r>
      <w:r w:rsidR="00211A4D" w:rsidRPr="0029403B">
        <w:rPr>
          <w:rFonts w:cstheme="minorHAnsi"/>
          <w:b/>
          <w:bCs/>
          <w:color w:val="000000"/>
          <w:sz w:val="24"/>
          <w:szCs w:val="24"/>
        </w:rPr>
        <w:t>1.</w:t>
      </w:r>
      <w:r w:rsidR="00A87096">
        <w:rPr>
          <w:rFonts w:cstheme="minorHAnsi"/>
          <w:b/>
          <w:bCs/>
          <w:color w:val="000000"/>
          <w:sz w:val="24"/>
          <w:szCs w:val="24"/>
        </w:rPr>
        <w:t>9</w:t>
      </w:r>
      <w:r w:rsidRPr="0029403B">
        <w:rPr>
          <w:rFonts w:cstheme="minorHAnsi"/>
          <w:b/>
          <w:bCs/>
          <w:color w:val="000000"/>
          <w:sz w:val="24"/>
          <w:szCs w:val="24"/>
        </w:rPr>
        <w:t xml:space="preserve"> Waste recycling</w:t>
      </w:r>
      <w:r w:rsidR="007B3C18" w:rsidRPr="0029403B">
        <w:rPr>
          <w:rFonts w:cstheme="minorHAnsi"/>
          <w:b/>
          <w:bCs/>
          <w:color w:val="000000"/>
          <w:sz w:val="24"/>
          <w:szCs w:val="24"/>
        </w:rPr>
        <w:t xml:space="preserve"> </w:t>
      </w:r>
    </w:p>
    <w:p w:rsidR="00480539" w:rsidRPr="0029403B" w:rsidRDefault="007100FD"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 xml:space="preserve">Teachers and pupils are </w:t>
      </w:r>
      <w:r w:rsidR="00480539" w:rsidRPr="0029403B">
        <w:rPr>
          <w:rFonts w:cstheme="minorHAnsi"/>
          <w:color w:val="000000"/>
          <w:sz w:val="24"/>
          <w:szCs w:val="24"/>
        </w:rPr>
        <w:t>creatively utilizing the waste materials and turning them into resources</w:t>
      </w:r>
      <w:r w:rsidR="009626EF" w:rsidRPr="0029403B">
        <w:rPr>
          <w:rFonts w:cstheme="minorHAnsi"/>
          <w:color w:val="000000"/>
          <w:sz w:val="24"/>
          <w:szCs w:val="24"/>
        </w:rPr>
        <w:t xml:space="preserve"> </w:t>
      </w:r>
      <w:r w:rsidR="00480539" w:rsidRPr="0029403B">
        <w:rPr>
          <w:rFonts w:cstheme="minorHAnsi"/>
          <w:color w:val="000000"/>
          <w:sz w:val="24"/>
          <w:szCs w:val="24"/>
        </w:rPr>
        <w:t>and</w:t>
      </w:r>
      <w:r w:rsidRPr="0029403B">
        <w:rPr>
          <w:rFonts w:cstheme="minorHAnsi"/>
          <w:color w:val="000000"/>
          <w:sz w:val="24"/>
          <w:szCs w:val="24"/>
        </w:rPr>
        <w:t xml:space="preserve"> saleable products. They apply </w:t>
      </w:r>
      <w:r w:rsidR="00480539" w:rsidRPr="0029403B">
        <w:rPr>
          <w:rFonts w:cstheme="minorHAnsi"/>
          <w:color w:val="000000"/>
          <w:sz w:val="24"/>
          <w:szCs w:val="24"/>
        </w:rPr>
        <w:t xml:space="preserve"> </w:t>
      </w:r>
      <w:r w:rsidR="009626EF" w:rsidRPr="0029403B">
        <w:rPr>
          <w:rFonts w:cstheme="minorHAnsi"/>
          <w:color w:val="000000"/>
          <w:sz w:val="24"/>
          <w:szCs w:val="24"/>
        </w:rPr>
        <w:t xml:space="preserve">art and craft skills to develop </w:t>
      </w:r>
      <w:r w:rsidR="00480539" w:rsidRPr="0029403B">
        <w:rPr>
          <w:rFonts w:cstheme="minorHAnsi"/>
          <w:color w:val="000000"/>
          <w:sz w:val="24"/>
          <w:szCs w:val="24"/>
        </w:rPr>
        <w:t>teaching and learning</w:t>
      </w:r>
      <w:r w:rsidR="009626EF" w:rsidRPr="0029403B">
        <w:rPr>
          <w:rFonts w:cstheme="minorHAnsi"/>
          <w:color w:val="000000"/>
          <w:sz w:val="24"/>
          <w:szCs w:val="24"/>
        </w:rPr>
        <w:t xml:space="preserve"> </w:t>
      </w:r>
      <w:r w:rsidR="00480539" w:rsidRPr="0029403B">
        <w:rPr>
          <w:rFonts w:cstheme="minorHAnsi"/>
          <w:color w:val="000000"/>
          <w:sz w:val="24"/>
          <w:szCs w:val="24"/>
        </w:rPr>
        <w:t>materials such as mobile cards fixed in bottles; number charts made using bottle-tops, word</w:t>
      </w:r>
      <w:r w:rsidR="009626EF" w:rsidRPr="0029403B">
        <w:rPr>
          <w:rFonts w:cstheme="minorHAnsi"/>
          <w:color w:val="000000"/>
          <w:sz w:val="24"/>
          <w:szCs w:val="24"/>
        </w:rPr>
        <w:t xml:space="preserve"> </w:t>
      </w:r>
      <w:r w:rsidR="00480539" w:rsidRPr="0029403B">
        <w:rPr>
          <w:rFonts w:cstheme="minorHAnsi"/>
          <w:color w:val="000000"/>
          <w:sz w:val="24"/>
          <w:szCs w:val="24"/>
        </w:rPr>
        <w:t xml:space="preserve">charts made using letter cut-outs from milk packets and </w:t>
      </w:r>
      <w:r w:rsidR="009626EF" w:rsidRPr="0029403B">
        <w:rPr>
          <w:rFonts w:cstheme="minorHAnsi"/>
          <w:color w:val="000000"/>
          <w:sz w:val="24"/>
          <w:szCs w:val="24"/>
        </w:rPr>
        <w:t xml:space="preserve">other polythene types. </w:t>
      </w:r>
      <w:r w:rsidR="00480539" w:rsidRPr="0029403B">
        <w:rPr>
          <w:rFonts w:cstheme="minorHAnsi"/>
          <w:color w:val="000000"/>
          <w:sz w:val="24"/>
          <w:szCs w:val="24"/>
        </w:rPr>
        <w:t>Some</w:t>
      </w:r>
      <w:r w:rsidR="009626EF" w:rsidRPr="0029403B">
        <w:rPr>
          <w:rFonts w:cstheme="minorHAnsi"/>
          <w:color w:val="000000"/>
          <w:sz w:val="24"/>
          <w:szCs w:val="24"/>
        </w:rPr>
        <w:t xml:space="preserve"> </w:t>
      </w:r>
      <w:r w:rsidR="00480539" w:rsidRPr="0029403B">
        <w:rPr>
          <w:rFonts w:cstheme="minorHAnsi"/>
          <w:color w:val="000000"/>
          <w:sz w:val="24"/>
          <w:szCs w:val="24"/>
        </w:rPr>
        <w:t xml:space="preserve">of these waste materials </w:t>
      </w:r>
      <w:r w:rsidRPr="0029403B">
        <w:rPr>
          <w:rFonts w:cstheme="minorHAnsi"/>
          <w:color w:val="000000"/>
          <w:sz w:val="24"/>
          <w:szCs w:val="24"/>
        </w:rPr>
        <w:t xml:space="preserve">are </w:t>
      </w:r>
      <w:r w:rsidR="00480539" w:rsidRPr="0029403B">
        <w:rPr>
          <w:rFonts w:cstheme="minorHAnsi"/>
          <w:color w:val="000000"/>
          <w:sz w:val="24"/>
          <w:szCs w:val="24"/>
        </w:rPr>
        <w:t>used for other purposes such as plastic-bottle-irrigation.</w:t>
      </w:r>
    </w:p>
    <w:p w:rsidR="00A87096" w:rsidRDefault="00A87096" w:rsidP="00AF0595">
      <w:pPr>
        <w:autoSpaceDE w:val="0"/>
        <w:autoSpaceDN w:val="0"/>
        <w:adjustRightInd w:val="0"/>
        <w:spacing w:after="0"/>
        <w:jc w:val="both"/>
        <w:rPr>
          <w:rFonts w:cstheme="minorHAnsi"/>
          <w:b/>
          <w:bCs/>
          <w:i/>
          <w:color w:val="000000"/>
          <w:sz w:val="24"/>
          <w:szCs w:val="24"/>
        </w:rPr>
      </w:pPr>
    </w:p>
    <w:p w:rsidR="00480539" w:rsidRPr="0029403B" w:rsidRDefault="00480539"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w:t>
      </w:r>
      <w:r w:rsidR="00211A4D" w:rsidRPr="0029403B">
        <w:rPr>
          <w:rFonts w:cstheme="minorHAnsi"/>
          <w:b/>
          <w:bCs/>
          <w:color w:val="000000"/>
          <w:sz w:val="24"/>
          <w:szCs w:val="24"/>
        </w:rPr>
        <w:t>1.</w:t>
      </w:r>
      <w:r w:rsidR="00A87096">
        <w:rPr>
          <w:rFonts w:cstheme="minorHAnsi"/>
          <w:b/>
          <w:bCs/>
          <w:color w:val="000000"/>
          <w:sz w:val="24"/>
          <w:szCs w:val="24"/>
        </w:rPr>
        <w:t xml:space="preserve">10 </w:t>
      </w:r>
      <w:r w:rsidRPr="0029403B">
        <w:rPr>
          <w:rFonts w:cstheme="minorHAnsi"/>
          <w:b/>
          <w:bCs/>
          <w:color w:val="000000"/>
          <w:sz w:val="24"/>
          <w:szCs w:val="24"/>
        </w:rPr>
        <w:t>Community participation</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 xml:space="preserve">There </w:t>
      </w:r>
      <w:r w:rsidR="00785F00" w:rsidRPr="0029403B">
        <w:rPr>
          <w:rFonts w:cstheme="minorHAnsi"/>
          <w:color w:val="000000"/>
          <w:sz w:val="24"/>
          <w:szCs w:val="24"/>
        </w:rPr>
        <w:t>is closer</w:t>
      </w:r>
      <w:r w:rsidRPr="0029403B">
        <w:rPr>
          <w:rFonts w:cstheme="minorHAnsi"/>
          <w:color w:val="000000"/>
          <w:sz w:val="24"/>
          <w:szCs w:val="24"/>
        </w:rPr>
        <w:t xml:space="preserve"> cooperation and collaboration between LVCEEP schools and the community.</w:t>
      </w:r>
    </w:p>
    <w:p w:rsidR="00480539" w:rsidRPr="0029403B" w:rsidRDefault="00480539" w:rsidP="00AF0595">
      <w:pPr>
        <w:autoSpaceDE w:val="0"/>
        <w:autoSpaceDN w:val="0"/>
        <w:adjustRightInd w:val="0"/>
        <w:spacing w:after="0"/>
        <w:jc w:val="both"/>
        <w:rPr>
          <w:rFonts w:cstheme="minorHAnsi"/>
          <w:color w:val="000000"/>
          <w:sz w:val="24"/>
          <w:szCs w:val="24"/>
        </w:rPr>
      </w:pPr>
      <w:proofErr w:type="spellStart"/>
      <w:r w:rsidRPr="0029403B">
        <w:rPr>
          <w:rFonts w:cstheme="minorHAnsi"/>
          <w:color w:val="000000"/>
          <w:sz w:val="24"/>
          <w:szCs w:val="24"/>
        </w:rPr>
        <w:t>Kisojo</w:t>
      </w:r>
      <w:proofErr w:type="spellEnd"/>
      <w:r w:rsidRPr="0029403B">
        <w:rPr>
          <w:rFonts w:cstheme="minorHAnsi"/>
          <w:color w:val="000000"/>
          <w:sz w:val="24"/>
          <w:szCs w:val="24"/>
        </w:rPr>
        <w:t xml:space="preserve"> Primary School, </w:t>
      </w:r>
      <w:r w:rsidR="00A00BD5" w:rsidRPr="0029403B">
        <w:rPr>
          <w:rFonts w:cstheme="minorHAnsi"/>
          <w:color w:val="000000"/>
          <w:sz w:val="24"/>
          <w:szCs w:val="24"/>
        </w:rPr>
        <w:t xml:space="preserve">St Paul </w:t>
      </w:r>
      <w:proofErr w:type="spellStart"/>
      <w:r w:rsidR="00A00BD5" w:rsidRPr="0029403B">
        <w:rPr>
          <w:rFonts w:cstheme="minorHAnsi"/>
          <w:color w:val="000000"/>
          <w:sz w:val="24"/>
          <w:szCs w:val="24"/>
        </w:rPr>
        <w:t>Kitovu</w:t>
      </w:r>
      <w:proofErr w:type="spellEnd"/>
      <w:r w:rsidR="00A00BD5" w:rsidRPr="0029403B">
        <w:rPr>
          <w:rFonts w:cstheme="minorHAnsi"/>
          <w:color w:val="000000"/>
          <w:sz w:val="24"/>
          <w:szCs w:val="24"/>
        </w:rPr>
        <w:t>,</w:t>
      </w:r>
      <w:r w:rsidRPr="0029403B">
        <w:rPr>
          <w:rFonts w:cstheme="minorHAnsi"/>
          <w:color w:val="000000"/>
          <w:sz w:val="24"/>
          <w:szCs w:val="24"/>
        </w:rPr>
        <w:t xml:space="preserve"> St. Anthony Secondary School and </w:t>
      </w:r>
      <w:proofErr w:type="spellStart"/>
      <w:r w:rsidRPr="0029403B">
        <w:rPr>
          <w:rFonts w:cstheme="minorHAnsi"/>
          <w:color w:val="000000"/>
          <w:sz w:val="24"/>
          <w:szCs w:val="24"/>
        </w:rPr>
        <w:t>Ndegeya</w:t>
      </w:r>
      <w:proofErr w:type="spellEnd"/>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Pr</w:t>
      </w:r>
      <w:r w:rsidR="007100FD" w:rsidRPr="0029403B">
        <w:rPr>
          <w:rFonts w:cstheme="minorHAnsi"/>
          <w:color w:val="000000"/>
          <w:sz w:val="24"/>
          <w:szCs w:val="24"/>
        </w:rPr>
        <w:t xml:space="preserve">imary Teachers College </w:t>
      </w:r>
      <w:r w:rsidR="00785F00" w:rsidRPr="0029403B">
        <w:rPr>
          <w:rFonts w:cstheme="minorHAnsi"/>
          <w:color w:val="000000"/>
          <w:sz w:val="24"/>
          <w:szCs w:val="24"/>
        </w:rPr>
        <w:t>continues</w:t>
      </w:r>
      <w:r w:rsidRPr="0029403B">
        <w:rPr>
          <w:rFonts w:cstheme="minorHAnsi"/>
          <w:color w:val="000000"/>
          <w:sz w:val="24"/>
          <w:szCs w:val="24"/>
        </w:rPr>
        <w:t xml:space="preserve"> to</w:t>
      </w:r>
      <w:r w:rsidR="005D1ACF" w:rsidRPr="0029403B">
        <w:rPr>
          <w:rFonts w:cstheme="minorHAnsi"/>
          <w:color w:val="000000"/>
          <w:sz w:val="24"/>
          <w:szCs w:val="24"/>
        </w:rPr>
        <w:t xml:space="preserve"> </w:t>
      </w:r>
      <w:r w:rsidRPr="0029403B">
        <w:rPr>
          <w:rFonts w:cstheme="minorHAnsi"/>
          <w:color w:val="000000"/>
          <w:sz w:val="24"/>
          <w:szCs w:val="24"/>
        </w:rPr>
        <w:t xml:space="preserve">provide material support to the schools for example the water tank at </w:t>
      </w:r>
      <w:proofErr w:type="spellStart"/>
      <w:r w:rsidRPr="0029403B">
        <w:rPr>
          <w:rFonts w:cstheme="minorHAnsi"/>
          <w:color w:val="000000"/>
          <w:sz w:val="24"/>
          <w:szCs w:val="24"/>
        </w:rPr>
        <w:t>Kisojo</w:t>
      </w:r>
      <w:proofErr w:type="spellEnd"/>
      <w:r w:rsidRPr="0029403B">
        <w:rPr>
          <w:rFonts w:cstheme="minorHAnsi"/>
          <w:color w:val="000000"/>
          <w:sz w:val="24"/>
          <w:szCs w:val="24"/>
        </w:rPr>
        <w:t>. Model homes of</w:t>
      </w:r>
      <w:r w:rsidR="005D1ACF" w:rsidRPr="0029403B">
        <w:rPr>
          <w:rFonts w:cstheme="minorHAnsi"/>
          <w:color w:val="000000"/>
          <w:sz w:val="24"/>
          <w:szCs w:val="24"/>
        </w:rPr>
        <w:t xml:space="preserve"> </w:t>
      </w:r>
      <w:proofErr w:type="spellStart"/>
      <w:r w:rsidRPr="0029403B">
        <w:rPr>
          <w:rFonts w:cstheme="minorHAnsi"/>
          <w:color w:val="000000"/>
          <w:sz w:val="24"/>
          <w:szCs w:val="24"/>
        </w:rPr>
        <w:t>Kisojo</w:t>
      </w:r>
      <w:proofErr w:type="spellEnd"/>
      <w:r w:rsidRPr="0029403B">
        <w:rPr>
          <w:rFonts w:cstheme="minorHAnsi"/>
          <w:color w:val="000000"/>
          <w:sz w:val="24"/>
          <w:szCs w:val="24"/>
        </w:rPr>
        <w:t xml:space="preserve"> Women and Men Organic Farmers As</w:t>
      </w:r>
      <w:r w:rsidR="007100FD" w:rsidRPr="0029403B">
        <w:rPr>
          <w:rFonts w:cstheme="minorHAnsi"/>
          <w:color w:val="000000"/>
          <w:sz w:val="24"/>
          <w:szCs w:val="24"/>
        </w:rPr>
        <w:t>sociation (KWAMOFA) demonstrate</w:t>
      </w:r>
      <w:r w:rsidRPr="0029403B">
        <w:rPr>
          <w:rFonts w:cstheme="minorHAnsi"/>
          <w:color w:val="000000"/>
          <w:sz w:val="24"/>
          <w:szCs w:val="24"/>
        </w:rPr>
        <w:t xml:space="preserve"> some</w:t>
      </w:r>
      <w:r w:rsidR="009626EF" w:rsidRPr="0029403B">
        <w:rPr>
          <w:rFonts w:cstheme="minorHAnsi"/>
          <w:color w:val="000000"/>
          <w:sz w:val="24"/>
          <w:szCs w:val="24"/>
        </w:rPr>
        <w:t xml:space="preserve"> </w:t>
      </w:r>
      <w:r w:rsidRPr="0029403B">
        <w:rPr>
          <w:rFonts w:cstheme="minorHAnsi"/>
          <w:color w:val="000000"/>
          <w:sz w:val="24"/>
          <w:szCs w:val="24"/>
        </w:rPr>
        <w:t xml:space="preserve">agricultural practices to pupils of </w:t>
      </w:r>
      <w:proofErr w:type="spellStart"/>
      <w:r w:rsidRPr="0029403B">
        <w:rPr>
          <w:rFonts w:cstheme="minorHAnsi"/>
          <w:color w:val="000000"/>
          <w:sz w:val="24"/>
          <w:szCs w:val="24"/>
        </w:rPr>
        <w:t>Kisojo</w:t>
      </w:r>
      <w:proofErr w:type="spellEnd"/>
      <w:r w:rsidRPr="0029403B">
        <w:rPr>
          <w:rFonts w:cstheme="minorHAnsi"/>
          <w:color w:val="000000"/>
          <w:sz w:val="24"/>
          <w:szCs w:val="24"/>
        </w:rPr>
        <w:t xml:space="preserve">. School-community links </w:t>
      </w:r>
      <w:r w:rsidR="009D3216" w:rsidRPr="0029403B">
        <w:rPr>
          <w:rFonts w:cstheme="minorHAnsi"/>
          <w:color w:val="000000"/>
          <w:sz w:val="24"/>
          <w:szCs w:val="24"/>
        </w:rPr>
        <w:t>are mainly</w:t>
      </w:r>
      <w:r w:rsidRPr="0029403B">
        <w:rPr>
          <w:rFonts w:cstheme="minorHAnsi"/>
          <w:color w:val="000000"/>
          <w:sz w:val="24"/>
          <w:szCs w:val="24"/>
        </w:rPr>
        <w:t xml:space="preserve"> modeled in</w:t>
      </w:r>
      <w:r w:rsidR="005D1ACF" w:rsidRPr="0029403B">
        <w:rPr>
          <w:rFonts w:cstheme="minorHAnsi"/>
          <w:color w:val="000000"/>
          <w:sz w:val="24"/>
          <w:szCs w:val="24"/>
        </w:rPr>
        <w:t xml:space="preserve"> </w:t>
      </w:r>
      <w:proofErr w:type="spellStart"/>
      <w:r w:rsidRPr="0029403B">
        <w:rPr>
          <w:rFonts w:cstheme="minorHAnsi"/>
          <w:color w:val="000000"/>
          <w:sz w:val="24"/>
          <w:szCs w:val="24"/>
        </w:rPr>
        <w:t>Kisojo</w:t>
      </w:r>
      <w:proofErr w:type="spellEnd"/>
      <w:r w:rsidRPr="0029403B">
        <w:rPr>
          <w:rFonts w:cstheme="minorHAnsi"/>
          <w:color w:val="000000"/>
          <w:sz w:val="24"/>
          <w:szCs w:val="24"/>
        </w:rPr>
        <w:t xml:space="preserve"> </w:t>
      </w:r>
      <w:r w:rsidR="007100FD" w:rsidRPr="0029403B">
        <w:rPr>
          <w:rFonts w:cstheme="minorHAnsi"/>
          <w:color w:val="000000"/>
          <w:sz w:val="24"/>
          <w:szCs w:val="24"/>
        </w:rPr>
        <w:t xml:space="preserve">and </w:t>
      </w:r>
      <w:r w:rsidR="00025955" w:rsidRPr="0029403B">
        <w:rPr>
          <w:rFonts w:cstheme="minorHAnsi"/>
          <w:color w:val="000000"/>
          <w:sz w:val="24"/>
          <w:szCs w:val="24"/>
        </w:rPr>
        <w:t>have fifteen</w:t>
      </w:r>
      <w:r w:rsidRPr="0029403B">
        <w:rPr>
          <w:rFonts w:cstheme="minorHAnsi"/>
          <w:color w:val="000000"/>
          <w:sz w:val="24"/>
          <w:szCs w:val="24"/>
        </w:rPr>
        <w:t xml:space="preserve"> Eco Tourism Sites.</w:t>
      </w:r>
    </w:p>
    <w:p w:rsidR="00A00BD5" w:rsidRPr="0029403B" w:rsidRDefault="00A00BD5" w:rsidP="00AF0595">
      <w:pPr>
        <w:autoSpaceDE w:val="0"/>
        <w:autoSpaceDN w:val="0"/>
        <w:adjustRightInd w:val="0"/>
        <w:spacing w:after="0"/>
        <w:jc w:val="both"/>
        <w:rPr>
          <w:rFonts w:cstheme="minorHAnsi"/>
          <w:i/>
          <w:iCs/>
          <w:color w:val="FF0000"/>
          <w:sz w:val="24"/>
          <w:szCs w:val="24"/>
        </w:rPr>
      </w:pPr>
    </w:p>
    <w:p w:rsidR="00F82FF9" w:rsidRPr="0029403B" w:rsidRDefault="00A00BD5" w:rsidP="00AF0595">
      <w:pPr>
        <w:autoSpaceDE w:val="0"/>
        <w:autoSpaceDN w:val="0"/>
        <w:adjustRightInd w:val="0"/>
        <w:spacing w:after="0"/>
        <w:jc w:val="both"/>
        <w:rPr>
          <w:rFonts w:cstheme="minorHAnsi"/>
          <w:color w:val="000000"/>
          <w:sz w:val="24"/>
          <w:szCs w:val="24"/>
        </w:rPr>
      </w:pPr>
      <w:r w:rsidRPr="0029403B">
        <w:rPr>
          <w:rFonts w:cstheme="minorHAnsi"/>
          <w:i/>
          <w:iCs/>
          <w:sz w:val="24"/>
          <w:szCs w:val="24"/>
        </w:rPr>
        <w:t xml:space="preserve">Youth </w:t>
      </w:r>
      <w:r w:rsidR="00480539" w:rsidRPr="0029403B">
        <w:rPr>
          <w:rFonts w:cstheme="minorHAnsi"/>
          <w:sz w:val="24"/>
          <w:szCs w:val="24"/>
        </w:rPr>
        <w:t>Income Generating Initiatives by</w:t>
      </w:r>
      <w:r w:rsidR="00785F00">
        <w:rPr>
          <w:rFonts w:cstheme="minorHAnsi"/>
          <w:sz w:val="24"/>
          <w:szCs w:val="24"/>
        </w:rPr>
        <w:t xml:space="preserve"> </w:t>
      </w:r>
      <w:proofErr w:type="spellStart"/>
      <w:r w:rsidR="007100FD" w:rsidRPr="0029403B">
        <w:rPr>
          <w:rFonts w:cstheme="minorHAnsi"/>
          <w:sz w:val="24"/>
          <w:szCs w:val="24"/>
        </w:rPr>
        <w:t>Kaswa</w:t>
      </w:r>
      <w:proofErr w:type="spellEnd"/>
      <w:r w:rsidR="007100FD" w:rsidRPr="0029403B">
        <w:rPr>
          <w:rFonts w:cstheme="minorHAnsi"/>
          <w:sz w:val="24"/>
          <w:szCs w:val="24"/>
        </w:rPr>
        <w:t xml:space="preserve"> </w:t>
      </w:r>
      <w:proofErr w:type="spellStart"/>
      <w:r w:rsidR="007100FD" w:rsidRPr="0029403B">
        <w:rPr>
          <w:rFonts w:cstheme="minorHAnsi"/>
          <w:sz w:val="24"/>
          <w:szCs w:val="24"/>
        </w:rPr>
        <w:t>Zinda</w:t>
      </w:r>
      <w:proofErr w:type="spellEnd"/>
      <w:r w:rsidR="007100FD" w:rsidRPr="0029403B">
        <w:rPr>
          <w:rFonts w:cstheme="minorHAnsi"/>
          <w:sz w:val="24"/>
          <w:szCs w:val="24"/>
        </w:rPr>
        <w:t xml:space="preserve"> youth, </w:t>
      </w:r>
      <w:r w:rsidR="00480539" w:rsidRPr="0029403B">
        <w:rPr>
          <w:rFonts w:cstheme="minorHAnsi"/>
          <w:sz w:val="24"/>
          <w:szCs w:val="24"/>
        </w:rPr>
        <w:t xml:space="preserve"> </w:t>
      </w:r>
      <w:r w:rsidR="00964AD3" w:rsidRPr="0029403B">
        <w:rPr>
          <w:rFonts w:cstheme="minorHAnsi"/>
          <w:sz w:val="24"/>
          <w:szCs w:val="24"/>
        </w:rPr>
        <w:t>TDI Y</w:t>
      </w:r>
      <w:r w:rsidRPr="0029403B">
        <w:rPr>
          <w:rFonts w:cstheme="minorHAnsi"/>
          <w:sz w:val="24"/>
          <w:szCs w:val="24"/>
        </w:rPr>
        <w:t>outh</w:t>
      </w:r>
      <w:r w:rsidR="00964AD3" w:rsidRPr="0029403B">
        <w:rPr>
          <w:rFonts w:cstheme="minorHAnsi"/>
          <w:sz w:val="24"/>
          <w:szCs w:val="24"/>
        </w:rPr>
        <w:t xml:space="preserve">, </w:t>
      </w:r>
      <w:proofErr w:type="spellStart"/>
      <w:r w:rsidR="009626EF" w:rsidRPr="0029403B">
        <w:rPr>
          <w:rFonts w:cstheme="minorHAnsi"/>
          <w:sz w:val="24"/>
          <w:szCs w:val="24"/>
        </w:rPr>
        <w:t>Nkobazambogo</w:t>
      </w:r>
      <w:proofErr w:type="spellEnd"/>
      <w:r w:rsidR="00964AD3" w:rsidRPr="0029403B">
        <w:rPr>
          <w:rFonts w:cstheme="minorHAnsi"/>
          <w:sz w:val="24"/>
          <w:szCs w:val="24"/>
        </w:rPr>
        <w:t xml:space="preserve"> youth </w:t>
      </w:r>
      <w:proofErr w:type="spellStart"/>
      <w:r w:rsidR="00964AD3" w:rsidRPr="0029403B">
        <w:rPr>
          <w:rFonts w:cstheme="minorHAnsi"/>
          <w:sz w:val="24"/>
          <w:szCs w:val="24"/>
        </w:rPr>
        <w:t>Mpugwe</w:t>
      </w:r>
      <w:proofErr w:type="spellEnd"/>
      <w:r w:rsidR="00964AD3" w:rsidRPr="0029403B">
        <w:rPr>
          <w:rFonts w:cstheme="minorHAnsi"/>
          <w:sz w:val="24"/>
          <w:szCs w:val="24"/>
        </w:rPr>
        <w:t xml:space="preserve">, </w:t>
      </w:r>
      <w:proofErr w:type="spellStart"/>
      <w:r w:rsidR="00964AD3" w:rsidRPr="0029403B">
        <w:rPr>
          <w:rFonts w:cstheme="minorHAnsi"/>
          <w:sz w:val="24"/>
          <w:szCs w:val="24"/>
        </w:rPr>
        <w:t>Ffe</w:t>
      </w:r>
      <w:proofErr w:type="spellEnd"/>
      <w:r w:rsidR="00964AD3" w:rsidRPr="0029403B">
        <w:rPr>
          <w:rFonts w:cstheme="minorHAnsi"/>
          <w:sz w:val="24"/>
          <w:szCs w:val="24"/>
        </w:rPr>
        <w:t xml:space="preserve"> </w:t>
      </w:r>
      <w:proofErr w:type="spellStart"/>
      <w:r w:rsidR="00964AD3" w:rsidRPr="0029403B">
        <w:rPr>
          <w:rFonts w:cstheme="minorHAnsi"/>
          <w:sz w:val="24"/>
          <w:szCs w:val="24"/>
        </w:rPr>
        <w:t>Katukole</w:t>
      </w:r>
      <w:proofErr w:type="spellEnd"/>
      <w:r w:rsidR="00964AD3" w:rsidRPr="0029403B">
        <w:rPr>
          <w:rFonts w:cstheme="minorHAnsi"/>
          <w:sz w:val="24"/>
          <w:szCs w:val="24"/>
        </w:rPr>
        <w:t xml:space="preserve"> youth, </w:t>
      </w:r>
      <w:proofErr w:type="spellStart"/>
      <w:r w:rsidRPr="0029403B">
        <w:rPr>
          <w:rFonts w:cstheme="minorHAnsi"/>
          <w:sz w:val="24"/>
          <w:szCs w:val="24"/>
        </w:rPr>
        <w:t>Butiiti</w:t>
      </w:r>
      <w:proofErr w:type="spellEnd"/>
      <w:r w:rsidRPr="0029403B">
        <w:rPr>
          <w:rFonts w:cstheme="minorHAnsi"/>
          <w:color w:val="000000"/>
          <w:sz w:val="24"/>
          <w:szCs w:val="24"/>
        </w:rPr>
        <w:t xml:space="preserve"> youth </w:t>
      </w:r>
      <w:r w:rsidR="00480539" w:rsidRPr="0029403B">
        <w:rPr>
          <w:rFonts w:cstheme="minorHAnsi"/>
          <w:color w:val="000000"/>
          <w:sz w:val="24"/>
          <w:szCs w:val="24"/>
        </w:rPr>
        <w:t xml:space="preserve"> </w:t>
      </w:r>
      <w:r w:rsidRPr="0029403B">
        <w:rPr>
          <w:rFonts w:cstheme="minorHAnsi"/>
          <w:color w:val="000000"/>
          <w:sz w:val="24"/>
          <w:szCs w:val="24"/>
        </w:rPr>
        <w:t xml:space="preserve">and </w:t>
      </w:r>
      <w:proofErr w:type="spellStart"/>
      <w:r w:rsidRPr="0029403B">
        <w:rPr>
          <w:rFonts w:cstheme="minorHAnsi"/>
          <w:color w:val="000000"/>
          <w:sz w:val="24"/>
          <w:szCs w:val="24"/>
        </w:rPr>
        <w:t>Makungula</w:t>
      </w:r>
      <w:proofErr w:type="spellEnd"/>
      <w:r w:rsidRPr="0029403B">
        <w:rPr>
          <w:rFonts w:cstheme="minorHAnsi"/>
          <w:color w:val="000000"/>
          <w:sz w:val="24"/>
          <w:szCs w:val="24"/>
        </w:rPr>
        <w:t xml:space="preserve"> youth </w:t>
      </w:r>
      <w:r w:rsidR="00480539" w:rsidRPr="0029403B">
        <w:rPr>
          <w:rFonts w:cstheme="minorHAnsi"/>
          <w:color w:val="000000"/>
          <w:sz w:val="24"/>
          <w:szCs w:val="24"/>
        </w:rPr>
        <w:t xml:space="preserve">members included: commercial crafts; </w:t>
      </w:r>
      <w:r w:rsidR="009626EF" w:rsidRPr="0029403B">
        <w:rPr>
          <w:rFonts w:cstheme="minorHAnsi"/>
          <w:color w:val="000000"/>
          <w:sz w:val="24"/>
          <w:szCs w:val="24"/>
        </w:rPr>
        <w:t>seedlings, herbal</w:t>
      </w:r>
      <w:r w:rsidR="00480539" w:rsidRPr="0029403B">
        <w:rPr>
          <w:rFonts w:cstheme="minorHAnsi"/>
          <w:color w:val="000000"/>
          <w:sz w:val="24"/>
          <w:szCs w:val="24"/>
        </w:rPr>
        <w:t xml:space="preserve"> tea </w:t>
      </w:r>
      <w:r w:rsidR="0044313D" w:rsidRPr="0029403B">
        <w:rPr>
          <w:rFonts w:cstheme="minorHAnsi"/>
          <w:color w:val="000000"/>
          <w:sz w:val="24"/>
          <w:szCs w:val="24"/>
        </w:rPr>
        <w:t xml:space="preserve">, herbal soaps, </w:t>
      </w:r>
      <w:r w:rsidR="00480539" w:rsidRPr="0029403B">
        <w:rPr>
          <w:rFonts w:cstheme="minorHAnsi"/>
          <w:color w:val="000000"/>
          <w:sz w:val="24"/>
          <w:szCs w:val="24"/>
        </w:rPr>
        <w:t>production fr</w:t>
      </w:r>
      <w:r w:rsidRPr="0029403B">
        <w:rPr>
          <w:rFonts w:cstheme="minorHAnsi"/>
          <w:color w:val="000000"/>
          <w:sz w:val="24"/>
          <w:szCs w:val="24"/>
        </w:rPr>
        <w:t xml:space="preserve">om Rosemary plants – the </w:t>
      </w:r>
      <w:r w:rsidR="00480539" w:rsidRPr="0029403B">
        <w:rPr>
          <w:rFonts w:cstheme="minorHAnsi"/>
          <w:color w:val="000000"/>
          <w:sz w:val="24"/>
          <w:szCs w:val="24"/>
        </w:rPr>
        <w:t xml:space="preserve"> members ha</w:t>
      </w:r>
      <w:r w:rsidR="0044313D" w:rsidRPr="0029403B">
        <w:rPr>
          <w:rFonts w:cstheme="minorHAnsi"/>
          <w:color w:val="000000"/>
          <w:sz w:val="24"/>
          <w:szCs w:val="24"/>
        </w:rPr>
        <w:t xml:space="preserve">ve </w:t>
      </w:r>
      <w:r w:rsidR="00480539" w:rsidRPr="0029403B">
        <w:rPr>
          <w:rFonts w:cstheme="minorHAnsi"/>
          <w:color w:val="000000"/>
          <w:sz w:val="24"/>
          <w:szCs w:val="24"/>
        </w:rPr>
        <w:t xml:space="preserve">learnt to </w:t>
      </w:r>
      <w:r w:rsidR="009626EF" w:rsidRPr="0029403B">
        <w:rPr>
          <w:rFonts w:cstheme="minorHAnsi"/>
          <w:color w:val="000000"/>
          <w:sz w:val="24"/>
          <w:szCs w:val="24"/>
        </w:rPr>
        <w:t>grow, harvest</w:t>
      </w:r>
      <w:r w:rsidR="00480539" w:rsidRPr="0029403B">
        <w:rPr>
          <w:rFonts w:cstheme="minorHAnsi"/>
          <w:color w:val="000000"/>
          <w:sz w:val="24"/>
          <w:szCs w:val="24"/>
        </w:rPr>
        <w:t xml:space="preserve">, process and pack their produce for sale </w:t>
      </w:r>
    </w:p>
    <w:p w:rsidR="009D3216" w:rsidRDefault="00A00BD5"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 xml:space="preserve">Children from different </w:t>
      </w:r>
      <w:r w:rsidR="0044313D" w:rsidRPr="0029403B">
        <w:rPr>
          <w:rFonts w:cstheme="minorHAnsi"/>
          <w:color w:val="000000"/>
          <w:sz w:val="24"/>
          <w:szCs w:val="24"/>
        </w:rPr>
        <w:t>families develop</w:t>
      </w:r>
      <w:r w:rsidR="00480539" w:rsidRPr="0029403B">
        <w:rPr>
          <w:rFonts w:cstheme="minorHAnsi"/>
          <w:color w:val="000000"/>
          <w:sz w:val="24"/>
          <w:szCs w:val="24"/>
        </w:rPr>
        <w:t xml:space="preserve"> interest, positive attitudes and skills and </w:t>
      </w:r>
      <w:r w:rsidR="00025955" w:rsidRPr="0029403B">
        <w:rPr>
          <w:rFonts w:cstheme="minorHAnsi"/>
          <w:color w:val="000000"/>
          <w:sz w:val="24"/>
          <w:szCs w:val="24"/>
        </w:rPr>
        <w:t>are always</w:t>
      </w:r>
      <w:r w:rsidR="00480539" w:rsidRPr="0029403B">
        <w:rPr>
          <w:rFonts w:cstheme="minorHAnsi"/>
          <w:color w:val="000000"/>
          <w:sz w:val="24"/>
          <w:szCs w:val="24"/>
        </w:rPr>
        <w:t xml:space="preserve"> willing to voluntarily</w:t>
      </w:r>
      <w:r w:rsidR="0044313D" w:rsidRPr="0029403B">
        <w:rPr>
          <w:rFonts w:cstheme="minorHAnsi"/>
          <w:color w:val="000000"/>
          <w:sz w:val="24"/>
          <w:szCs w:val="24"/>
        </w:rPr>
        <w:t xml:space="preserve"> o</w:t>
      </w:r>
      <w:r w:rsidR="009626EF" w:rsidRPr="0029403B">
        <w:rPr>
          <w:rFonts w:cstheme="minorHAnsi"/>
          <w:color w:val="000000"/>
          <w:sz w:val="24"/>
          <w:szCs w:val="24"/>
        </w:rPr>
        <w:t>ffer</w:t>
      </w:r>
      <w:r w:rsidR="00480539" w:rsidRPr="0029403B">
        <w:rPr>
          <w:rFonts w:cstheme="minorHAnsi"/>
          <w:color w:val="000000"/>
          <w:sz w:val="24"/>
          <w:szCs w:val="24"/>
        </w:rPr>
        <w:t xml:space="preserve"> a hand, for exampl</w:t>
      </w:r>
      <w:r w:rsidRPr="0029403B">
        <w:rPr>
          <w:rFonts w:cstheme="minorHAnsi"/>
          <w:color w:val="000000"/>
          <w:sz w:val="24"/>
          <w:szCs w:val="24"/>
        </w:rPr>
        <w:t>e, to clean the pigsty</w:t>
      </w:r>
      <w:r w:rsidR="0044313D" w:rsidRPr="0029403B">
        <w:rPr>
          <w:rFonts w:cstheme="minorHAnsi"/>
          <w:color w:val="000000"/>
          <w:sz w:val="24"/>
          <w:szCs w:val="24"/>
        </w:rPr>
        <w:t>, c</w:t>
      </w:r>
      <w:r w:rsidRPr="0029403B">
        <w:rPr>
          <w:rFonts w:cstheme="minorHAnsi"/>
          <w:color w:val="000000"/>
          <w:sz w:val="24"/>
          <w:szCs w:val="24"/>
        </w:rPr>
        <w:t xml:space="preserve">lean the trading </w:t>
      </w:r>
      <w:r w:rsidR="0044313D" w:rsidRPr="0029403B">
        <w:rPr>
          <w:rFonts w:cstheme="minorHAnsi"/>
          <w:color w:val="000000"/>
          <w:sz w:val="24"/>
          <w:szCs w:val="24"/>
        </w:rPr>
        <w:t>centers</w:t>
      </w:r>
      <w:r w:rsidRPr="0029403B">
        <w:rPr>
          <w:rFonts w:cstheme="minorHAnsi"/>
          <w:color w:val="000000"/>
          <w:sz w:val="24"/>
          <w:szCs w:val="24"/>
        </w:rPr>
        <w:t xml:space="preserve"> and have </w:t>
      </w:r>
      <w:r w:rsidR="00480539" w:rsidRPr="0029403B">
        <w:rPr>
          <w:rFonts w:cstheme="minorHAnsi"/>
          <w:color w:val="000000"/>
          <w:sz w:val="24"/>
          <w:szCs w:val="24"/>
        </w:rPr>
        <w:t xml:space="preserve">trained other young in proper </w:t>
      </w:r>
      <w:r w:rsidR="009626EF" w:rsidRPr="0029403B">
        <w:rPr>
          <w:rFonts w:cstheme="minorHAnsi"/>
          <w:color w:val="000000"/>
          <w:sz w:val="24"/>
          <w:szCs w:val="24"/>
        </w:rPr>
        <w:t>recordkeeping</w:t>
      </w:r>
      <w:r w:rsidR="00480539" w:rsidRPr="0029403B">
        <w:rPr>
          <w:rFonts w:cstheme="minorHAnsi"/>
          <w:color w:val="000000"/>
          <w:sz w:val="24"/>
          <w:szCs w:val="24"/>
        </w:rPr>
        <w:t xml:space="preserve"> to show the quantity of products and</w:t>
      </w:r>
      <w:r w:rsidR="0044313D" w:rsidRPr="0029403B">
        <w:rPr>
          <w:rFonts w:cstheme="minorHAnsi"/>
          <w:color w:val="000000"/>
          <w:sz w:val="24"/>
          <w:szCs w:val="24"/>
        </w:rPr>
        <w:t xml:space="preserve"> profits from sales. They </w:t>
      </w:r>
      <w:r w:rsidR="00025955" w:rsidRPr="0029403B">
        <w:rPr>
          <w:rFonts w:cstheme="minorHAnsi"/>
          <w:color w:val="000000"/>
          <w:sz w:val="24"/>
          <w:szCs w:val="24"/>
        </w:rPr>
        <w:t>have albums</w:t>
      </w:r>
      <w:r w:rsidR="009626EF" w:rsidRPr="0029403B">
        <w:rPr>
          <w:rFonts w:cstheme="minorHAnsi"/>
          <w:color w:val="000000"/>
          <w:sz w:val="24"/>
          <w:szCs w:val="24"/>
        </w:rPr>
        <w:t xml:space="preserve"> showing </w:t>
      </w:r>
      <w:r w:rsidR="00480539" w:rsidRPr="0029403B">
        <w:rPr>
          <w:rFonts w:cstheme="minorHAnsi"/>
          <w:color w:val="000000"/>
          <w:sz w:val="24"/>
          <w:szCs w:val="24"/>
        </w:rPr>
        <w:t xml:space="preserve">their activities with the </w:t>
      </w:r>
      <w:r w:rsidRPr="0029403B">
        <w:rPr>
          <w:rFonts w:cstheme="minorHAnsi"/>
          <w:color w:val="000000"/>
          <w:sz w:val="24"/>
          <w:szCs w:val="24"/>
        </w:rPr>
        <w:t xml:space="preserve">youth, </w:t>
      </w:r>
      <w:r w:rsidR="00480539" w:rsidRPr="0029403B">
        <w:rPr>
          <w:rFonts w:cstheme="minorHAnsi"/>
          <w:color w:val="000000"/>
          <w:sz w:val="24"/>
          <w:szCs w:val="24"/>
        </w:rPr>
        <w:t xml:space="preserve">schools and community. </w:t>
      </w:r>
      <w:proofErr w:type="spellStart"/>
      <w:r w:rsidR="00493140" w:rsidRPr="0029403B">
        <w:rPr>
          <w:rFonts w:cstheme="minorHAnsi"/>
          <w:color w:val="000000"/>
          <w:sz w:val="24"/>
          <w:szCs w:val="24"/>
        </w:rPr>
        <w:t>Kyemengo</w:t>
      </w:r>
      <w:proofErr w:type="spellEnd"/>
      <w:r w:rsidR="00493140" w:rsidRPr="0029403B">
        <w:rPr>
          <w:rFonts w:cstheme="minorHAnsi"/>
          <w:color w:val="000000"/>
          <w:sz w:val="24"/>
          <w:szCs w:val="24"/>
        </w:rPr>
        <w:t xml:space="preserve"> </w:t>
      </w:r>
      <w:proofErr w:type="spellStart"/>
      <w:r w:rsidR="00493140" w:rsidRPr="0029403B">
        <w:rPr>
          <w:rFonts w:cstheme="minorHAnsi"/>
          <w:color w:val="000000"/>
          <w:sz w:val="24"/>
          <w:szCs w:val="24"/>
        </w:rPr>
        <w:t>Agahikaine</w:t>
      </w:r>
      <w:proofErr w:type="spellEnd"/>
      <w:r w:rsidR="00493140" w:rsidRPr="0029403B">
        <w:rPr>
          <w:rFonts w:cstheme="minorHAnsi"/>
          <w:color w:val="000000"/>
          <w:sz w:val="24"/>
          <w:szCs w:val="24"/>
        </w:rPr>
        <w:t xml:space="preserve"> Youth Group is involved in fish farming and fruit growing. </w:t>
      </w:r>
    </w:p>
    <w:p w:rsidR="009D3216" w:rsidRDefault="00DB0A34" w:rsidP="00AF0595">
      <w:pPr>
        <w:autoSpaceDE w:val="0"/>
        <w:autoSpaceDN w:val="0"/>
        <w:adjustRightInd w:val="0"/>
        <w:spacing w:after="0"/>
        <w:jc w:val="both"/>
        <w:rPr>
          <w:rFonts w:cstheme="minorHAnsi"/>
          <w:color w:val="000000"/>
          <w:sz w:val="24"/>
          <w:szCs w:val="24"/>
        </w:rPr>
      </w:pPr>
      <w:r w:rsidRPr="0029403B">
        <w:rPr>
          <w:rFonts w:cstheme="minorHAnsi"/>
          <w:noProof/>
          <w:color w:val="000000"/>
          <w:sz w:val="24"/>
          <w:szCs w:val="24"/>
        </w:rPr>
        <w:drawing>
          <wp:anchor distT="0" distB="0" distL="114300" distR="114300" simplePos="0" relativeHeight="251725824" behindDoc="0" locked="0" layoutInCell="1" allowOverlap="1" wp14:anchorId="0E701E28" wp14:editId="7E419DFF">
            <wp:simplePos x="0" y="0"/>
            <wp:positionH relativeFrom="margin">
              <wp:posOffset>635</wp:posOffset>
            </wp:positionH>
            <wp:positionV relativeFrom="margin">
              <wp:posOffset>11240770</wp:posOffset>
            </wp:positionV>
            <wp:extent cx="2247900" cy="1495425"/>
            <wp:effectExtent l="0" t="0" r="0" b="9525"/>
            <wp:wrapSquare wrapText="bothSides"/>
            <wp:docPr id="58" name="Picture 20" descr="C:\Users\Tonny\Desktop\Report Pics\ESD Evaluation 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nny\Desktop\Report Pics\ESD Evaluation 564.JPG"/>
                    <pic:cNvPicPr>
                      <a:picLocks noChangeAspect="1" noChangeArrowheads="1"/>
                    </pic:cNvPicPr>
                  </pic:nvPicPr>
                  <pic:blipFill>
                    <a:blip r:embed="rId13" cstate="print"/>
                    <a:srcRect/>
                    <a:stretch>
                      <a:fillRect/>
                    </a:stretch>
                  </pic:blipFill>
                  <pic:spPr bwMode="auto">
                    <a:xfrm>
                      <a:off x="0" y="0"/>
                      <a:ext cx="2247900" cy="1495425"/>
                    </a:xfrm>
                    <a:prstGeom prst="rect">
                      <a:avLst/>
                    </a:prstGeom>
                    <a:noFill/>
                    <a:ln w="9525">
                      <a:noFill/>
                      <a:miter lim="800000"/>
                      <a:headEnd/>
                      <a:tailEnd/>
                    </a:ln>
                  </pic:spPr>
                </pic:pic>
              </a:graphicData>
            </a:graphic>
          </wp:anchor>
        </w:drawing>
      </w:r>
    </w:p>
    <w:p w:rsidR="000B47E1" w:rsidRDefault="00DB0A34" w:rsidP="00E02E5A">
      <w:pPr>
        <w:autoSpaceDE w:val="0"/>
        <w:autoSpaceDN w:val="0"/>
        <w:adjustRightInd w:val="0"/>
        <w:spacing w:after="0"/>
        <w:jc w:val="right"/>
        <w:rPr>
          <w:rFonts w:cstheme="minorHAnsi"/>
          <w:color w:val="000000"/>
          <w:sz w:val="24"/>
          <w:szCs w:val="24"/>
        </w:rPr>
      </w:pPr>
      <w:r w:rsidRPr="0029403B">
        <w:rPr>
          <w:rFonts w:eastAsia="Times New Roman" w:cstheme="minorHAnsi"/>
          <w:noProof/>
          <w:color w:val="000000"/>
          <w:sz w:val="24"/>
          <w:szCs w:val="24"/>
          <w:u w:color="000000"/>
        </w:rPr>
        <w:drawing>
          <wp:anchor distT="0" distB="0" distL="114300" distR="114300" simplePos="0" relativeHeight="251729920" behindDoc="0" locked="0" layoutInCell="1" allowOverlap="1" wp14:anchorId="68AA6CA2" wp14:editId="6D16600F">
            <wp:simplePos x="0" y="0"/>
            <wp:positionH relativeFrom="margin">
              <wp:posOffset>2527935</wp:posOffset>
            </wp:positionH>
            <wp:positionV relativeFrom="margin">
              <wp:posOffset>11346180</wp:posOffset>
            </wp:positionV>
            <wp:extent cx="2084070" cy="1389380"/>
            <wp:effectExtent l="0" t="0" r="0" b="1270"/>
            <wp:wrapSquare wrapText="bothSides"/>
            <wp:docPr id="20" name="Picture 19" descr="C:\Users\Tonny\Desktop\Report Pics\ESD Evaluation 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nny\Desktop\Report Pics\ESD Evaluation 606.JPG"/>
                    <pic:cNvPicPr>
                      <a:picLocks noChangeAspect="1" noChangeArrowheads="1"/>
                    </pic:cNvPicPr>
                  </pic:nvPicPr>
                  <pic:blipFill>
                    <a:blip r:embed="rId14" cstate="print"/>
                    <a:srcRect/>
                    <a:stretch>
                      <a:fillRect/>
                    </a:stretch>
                  </pic:blipFill>
                  <pic:spPr bwMode="auto">
                    <a:xfrm>
                      <a:off x="0" y="0"/>
                      <a:ext cx="2084070" cy="1389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35BA" w:rsidRDefault="00C535BA" w:rsidP="00E02E5A">
      <w:pPr>
        <w:autoSpaceDE w:val="0"/>
        <w:autoSpaceDN w:val="0"/>
        <w:adjustRightInd w:val="0"/>
        <w:spacing w:after="0"/>
        <w:jc w:val="right"/>
        <w:rPr>
          <w:rFonts w:cstheme="minorHAnsi"/>
          <w:color w:val="000000"/>
          <w:sz w:val="24"/>
          <w:szCs w:val="24"/>
        </w:rPr>
      </w:pPr>
    </w:p>
    <w:p w:rsidR="00CE1387" w:rsidRDefault="00CE1387" w:rsidP="000B47E1">
      <w:pPr>
        <w:autoSpaceDE w:val="0"/>
        <w:autoSpaceDN w:val="0"/>
        <w:adjustRightInd w:val="0"/>
        <w:spacing w:after="0"/>
        <w:rPr>
          <w:rFonts w:cstheme="minorHAnsi"/>
          <w:b/>
          <w:i/>
          <w:color w:val="000000"/>
          <w:sz w:val="24"/>
          <w:szCs w:val="24"/>
        </w:rPr>
      </w:pPr>
    </w:p>
    <w:p w:rsidR="00CE1387" w:rsidRDefault="00CE1387" w:rsidP="000B47E1">
      <w:pPr>
        <w:autoSpaceDE w:val="0"/>
        <w:autoSpaceDN w:val="0"/>
        <w:adjustRightInd w:val="0"/>
        <w:spacing w:after="0"/>
        <w:rPr>
          <w:rFonts w:cstheme="minorHAnsi"/>
          <w:b/>
          <w:i/>
          <w:color w:val="000000"/>
          <w:sz w:val="24"/>
          <w:szCs w:val="24"/>
        </w:rPr>
      </w:pPr>
    </w:p>
    <w:p w:rsidR="00CE1387" w:rsidRDefault="00CE1387" w:rsidP="000B47E1">
      <w:pPr>
        <w:autoSpaceDE w:val="0"/>
        <w:autoSpaceDN w:val="0"/>
        <w:adjustRightInd w:val="0"/>
        <w:spacing w:after="0"/>
        <w:rPr>
          <w:rFonts w:cstheme="minorHAnsi"/>
          <w:b/>
          <w:i/>
          <w:color w:val="000000"/>
          <w:sz w:val="24"/>
          <w:szCs w:val="24"/>
        </w:rPr>
      </w:pPr>
    </w:p>
    <w:p w:rsidR="00CE1387" w:rsidRDefault="00CE1387" w:rsidP="000B47E1">
      <w:pPr>
        <w:autoSpaceDE w:val="0"/>
        <w:autoSpaceDN w:val="0"/>
        <w:adjustRightInd w:val="0"/>
        <w:spacing w:after="0"/>
        <w:rPr>
          <w:rFonts w:cstheme="minorHAnsi"/>
          <w:b/>
          <w:i/>
          <w:color w:val="000000"/>
          <w:sz w:val="24"/>
          <w:szCs w:val="24"/>
        </w:rPr>
      </w:pPr>
    </w:p>
    <w:p w:rsidR="00CE1387" w:rsidRDefault="00CE1387" w:rsidP="000B47E1">
      <w:pPr>
        <w:autoSpaceDE w:val="0"/>
        <w:autoSpaceDN w:val="0"/>
        <w:adjustRightInd w:val="0"/>
        <w:spacing w:after="0"/>
        <w:rPr>
          <w:rFonts w:cstheme="minorHAnsi"/>
          <w:b/>
          <w:i/>
          <w:color w:val="000000"/>
          <w:sz w:val="24"/>
          <w:szCs w:val="24"/>
        </w:rPr>
      </w:pPr>
    </w:p>
    <w:p w:rsidR="000B47E1" w:rsidRPr="000B47E1" w:rsidRDefault="000B47E1" w:rsidP="000B47E1">
      <w:pPr>
        <w:autoSpaceDE w:val="0"/>
        <w:autoSpaceDN w:val="0"/>
        <w:adjustRightInd w:val="0"/>
        <w:spacing w:after="0"/>
        <w:rPr>
          <w:rFonts w:cstheme="minorHAnsi"/>
          <w:b/>
          <w:i/>
          <w:color w:val="000000"/>
          <w:sz w:val="24"/>
          <w:szCs w:val="24"/>
        </w:rPr>
      </w:pPr>
      <w:r w:rsidRPr="000B47E1">
        <w:rPr>
          <w:rFonts w:cstheme="minorHAnsi"/>
          <w:b/>
          <w:i/>
          <w:color w:val="000000"/>
          <w:sz w:val="24"/>
          <w:szCs w:val="24"/>
        </w:rPr>
        <w:t>F</w:t>
      </w:r>
      <w:r>
        <w:rPr>
          <w:rFonts w:cstheme="minorHAnsi"/>
          <w:b/>
          <w:i/>
          <w:color w:val="000000"/>
          <w:sz w:val="24"/>
          <w:szCs w:val="24"/>
        </w:rPr>
        <w:t xml:space="preserve">ish farming and fruit </w:t>
      </w:r>
      <w:r w:rsidR="00117E92">
        <w:rPr>
          <w:rFonts w:cstheme="minorHAnsi"/>
          <w:b/>
          <w:i/>
          <w:color w:val="000000"/>
          <w:sz w:val="24"/>
          <w:szCs w:val="24"/>
        </w:rPr>
        <w:t xml:space="preserve">growing </w:t>
      </w:r>
      <w:r w:rsidR="00025955">
        <w:rPr>
          <w:rFonts w:cstheme="minorHAnsi"/>
          <w:b/>
          <w:i/>
          <w:color w:val="000000"/>
          <w:sz w:val="24"/>
          <w:szCs w:val="24"/>
        </w:rPr>
        <w:t xml:space="preserve">by </w:t>
      </w:r>
      <w:proofErr w:type="spellStart"/>
      <w:r w:rsidR="00025955" w:rsidRPr="000B47E1">
        <w:rPr>
          <w:rFonts w:cstheme="minorHAnsi"/>
          <w:b/>
          <w:i/>
          <w:color w:val="000000"/>
          <w:sz w:val="24"/>
          <w:szCs w:val="24"/>
        </w:rPr>
        <w:t>Kyemengo</w:t>
      </w:r>
      <w:proofErr w:type="spellEnd"/>
      <w:r w:rsidRPr="000B47E1">
        <w:rPr>
          <w:rFonts w:cstheme="minorHAnsi"/>
          <w:b/>
          <w:i/>
          <w:color w:val="000000"/>
          <w:sz w:val="24"/>
          <w:szCs w:val="24"/>
        </w:rPr>
        <w:t xml:space="preserve"> youth group</w:t>
      </w:r>
    </w:p>
    <w:p w:rsidR="000B47E1" w:rsidRDefault="000B47E1" w:rsidP="00E02E5A">
      <w:pPr>
        <w:autoSpaceDE w:val="0"/>
        <w:autoSpaceDN w:val="0"/>
        <w:adjustRightInd w:val="0"/>
        <w:spacing w:after="0"/>
        <w:jc w:val="right"/>
        <w:rPr>
          <w:rFonts w:cstheme="minorHAnsi"/>
          <w:color w:val="000000"/>
          <w:sz w:val="24"/>
          <w:szCs w:val="24"/>
        </w:rPr>
      </w:pPr>
    </w:p>
    <w:p w:rsidR="000B47E1" w:rsidRDefault="000B47E1" w:rsidP="00E02E5A">
      <w:pPr>
        <w:autoSpaceDE w:val="0"/>
        <w:autoSpaceDN w:val="0"/>
        <w:adjustRightInd w:val="0"/>
        <w:spacing w:after="0"/>
        <w:jc w:val="right"/>
        <w:rPr>
          <w:rFonts w:cstheme="minorHAnsi"/>
          <w:color w:val="000000"/>
          <w:sz w:val="24"/>
          <w:szCs w:val="24"/>
        </w:rPr>
      </w:pPr>
    </w:p>
    <w:p w:rsidR="00DB0A34" w:rsidRDefault="00DB0A34" w:rsidP="00AF0595">
      <w:pPr>
        <w:autoSpaceDE w:val="0"/>
        <w:autoSpaceDN w:val="0"/>
        <w:adjustRightInd w:val="0"/>
        <w:spacing w:after="0"/>
        <w:jc w:val="both"/>
        <w:rPr>
          <w:rFonts w:cstheme="minorHAnsi"/>
          <w:b/>
          <w:color w:val="000000"/>
          <w:sz w:val="24"/>
          <w:szCs w:val="24"/>
        </w:rPr>
      </w:pPr>
    </w:p>
    <w:p w:rsidR="00480539" w:rsidRPr="009D3216" w:rsidRDefault="00480539" w:rsidP="00AF0595">
      <w:pPr>
        <w:autoSpaceDE w:val="0"/>
        <w:autoSpaceDN w:val="0"/>
        <w:adjustRightInd w:val="0"/>
        <w:spacing w:after="0"/>
        <w:jc w:val="both"/>
        <w:rPr>
          <w:rFonts w:cstheme="minorHAnsi"/>
          <w:b/>
          <w:color w:val="000000"/>
          <w:sz w:val="24"/>
          <w:szCs w:val="24"/>
        </w:rPr>
      </w:pPr>
      <w:r w:rsidRPr="009D3216">
        <w:rPr>
          <w:rFonts w:cstheme="minorHAnsi"/>
          <w:b/>
          <w:color w:val="000000"/>
          <w:sz w:val="24"/>
          <w:szCs w:val="24"/>
        </w:rPr>
        <w:lastRenderedPageBreak/>
        <w:t>The best ESD practices</w:t>
      </w:r>
      <w:r w:rsidR="00A00BD5" w:rsidRPr="009D3216">
        <w:rPr>
          <w:rFonts w:cstheme="minorHAnsi"/>
          <w:b/>
          <w:color w:val="000000"/>
          <w:sz w:val="24"/>
          <w:szCs w:val="24"/>
        </w:rPr>
        <w:t xml:space="preserve"> </w:t>
      </w:r>
      <w:r w:rsidRPr="009D3216">
        <w:rPr>
          <w:rFonts w:cstheme="minorHAnsi"/>
          <w:b/>
          <w:color w:val="000000"/>
          <w:sz w:val="24"/>
          <w:szCs w:val="24"/>
        </w:rPr>
        <w:t>e</w:t>
      </w:r>
      <w:r w:rsidR="0044313D" w:rsidRPr="009D3216">
        <w:rPr>
          <w:rFonts w:cstheme="minorHAnsi"/>
          <w:b/>
          <w:color w:val="000000"/>
          <w:sz w:val="24"/>
          <w:szCs w:val="24"/>
        </w:rPr>
        <w:t xml:space="preserve">xhibited </w:t>
      </w:r>
      <w:r w:rsidR="000B47E1" w:rsidRPr="009D3216">
        <w:rPr>
          <w:rFonts w:cstheme="minorHAnsi"/>
          <w:b/>
          <w:color w:val="000000"/>
          <w:sz w:val="24"/>
          <w:szCs w:val="24"/>
        </w:rPr>
        <w:t>in model</w:t>
      </w:r>
      <w:r w:rsidR="0044313D" w:rsidRPr="009D3216">
        <w:rPr>
          <w:rFonts w:cstheme="minorHAnsi"/>
          <w:b/>
          <w:color w:val="000000"/>
          <w:sz w:val="24"/>
          <w:szCs w:val="24"/>
        </w:rPr>
        <w:t xml:space="preserve"> homes include</w:t>
      </w:r>
      <w:r w:rsidRPr="009D3216">
        <w:rPr>
          <w:rFonts w:cstheme="minorHAnsi"/>
          <w:b/>
          <w:color w:val="000000"/>
          <w:sz w:val="24"/>
          <w:szCs w:val="24"/>
        </w:rPr>
        <w:t>:</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eastAsia="Arial Unicode MS" w:cstheme="minorHAnsi"/>
          <w:color w:val="000000"/>
          <w:sz w:val="24"/>
          <w:szCs w:val="24"/>
        </w:rPr>
        <w:t></w:t>
      </w:r>
      <w:r w:rsidRPr="0029403B">
        <w:rPr>
          <w:rFonts w:eastAsia="SymbolMT" w:cstheme="minorHAnsi"/>
          <w:color w:val="000000"/>
          <w:sz w:val="24"/>
          <w:szCs w:val="24"/>
        </w:rPr>
        <w:t xml:space="preserve"> </w:t>
      </w:r>
      <w:r w:rsidRPr="0029403B">
        <w:rPr>
          <w:rFonts w:cstheme="minorHAnsi"/>
          <w:color w:val="000000"/>
          <w:sz w:val="24"/>
          <w:szCs w:val="24"/>
        </w:rPr>
        <w:t>Proper rubbish dispos</w:t>
      </w:r>
      <w:r w:rsidR="000B47E1">
        <w:rPr>
          <w:rFonts w:cstheme="minorHAnsi"/>
          <w:color w:val="000000"/>
          <w:sz w:val="24"/>
          <w:szCs w:val="24"/>
        </w:rPr>
        <w:t xml:space="preserve">al and well watched sanitation; </w:t>
      </w:r>
      <w:r w:rsidR="000B47E1" w:rsidRPr="0029403B">
        <w:rPr>
          <w:rFonts w:cstheme="minorHAnsi"/>
          <w:color w:val="000000"/>
          <w:sz w:val="24"/>
          <w:szCs w:val="24"/>
        </w:rPr>
        <w:t>the</w:t>
      </w:r>
      <w:r w:rsidRPr="0029403B">
        <w:rPr>
          <w:rFonts w:cstheme="minorHAnsi"/>
          <w:color w:val="000000"/>
          <w:sz w:val="24"/>
          <w:szCs w:val="24"/>
        </w:rPr>
        <w:t xml:space="preserve"> tippy </w:t>
      </w:r>
      <w:r w:rsidR="000B47E1" w:rsidRPr="0029403B">
        <w:rPr>
          <w:rFonts w:cstheme="minorHAnsi"/>
          <w:color w:val="000000"/>
          <w:sz w:val="24"/>
          <w:szCs w:val="24"/>
        </w:rPr>
        <w:t>tap</w:t>
      </w:r>
      <w:r w:rsidR="000B47E1">
        <w:rPr>
          <w:rFonts w:cstheme="minorHAnsi"/>
          <w:color w:val="000000"/>
          <w:sz w:val="24"/>
          <w:szCs w:val="24"/>
        </w:rPr>
        <w:t xml:space="preserve"> and an i</w:t>
      </w:r>
      <w:r w:rsidR="000B47E1" w:rsidRPr="0029403B">
        <w:rPr>
          <w:rFonts w:cstheme="minorHAnsi"/>
          <w:color w:val="000000"/>
          <w:sz w:val="24"/>
          <w:szCs w:val="24"/>
        </w:rPr>
        <w:t>nnovative</w:t>
      </w:r>
      <w:r w:rsidRPr="0029403B">
        <w:rPr>
          <w:rFonts w:cstheme="minorHAnsi"/>
          <w:color w:val="000000"/>
          <w:sz w:val="24"/>
          <w:szCs w:val="24"/>
        </w:rPr>
        <w:t xml:space="preserve"> latrine cover that is lifted using feet.</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eastAsia="Arial Unicode MS" w:cstheme="minorHAnsi"/>
          <w:color w:val="000000"/>
          <w:sz w:val="24"/>
          <w:szCs w:val="24"/>
        </w:rPr>
        <w:t></w:t>
      </w:r>
      <w:r w:rsidRPr="0029403B">
        <w:rPr>
          <w:rFonts w:eastAsia="SymbolMT" w:cstheme="minorHAnsi"/>
          <w:color w:val="000000"/>
          <w:sz w:val="24"/>
          <w:szCs w:val="24"/>
        </w:rPr>
        <w:t xml:space="preserve"> </w:t>
      </w:r>
      <w:r w:rsidR="009A13B1" w:rsidRPr="0029403B">
        <w:rPr>
          <w:rFonts w:eastAsia="SymbolMT" w:cstheme="minorHAnsi"/>
          <w:color w:val="000000"/>
          <w:sz w:val="24"/>
          <w:szCs w:val="24"/>
        </w:rPr>
        <w:t>Coff</w:t>
      </w:r>
      <w:r w:rsidR="00A00BD5" w:rsidRPr="0029403B">
        <w:rPr>
          <w:rFonts w:eastAsia="SymbolMT" w:cstheme="minorHAnsi"/>
          <w:color w:val="000000"/>
          <w:sz w:val="24"/>
          <w:szCs w:val="24"/>
        </w:rPr>
        <w:t>e</w:t>
      </w:r>
      <w:r w:rsidR="009A13B1" w:rsidRPr="0029403B">
        <w:rPr>
          <w:rFonts w:eastAsia="SymbolMT" w:cstheme="minorHAnsi"/>
          <w:color w:val="000000"/>
          <w:sz w:val="24"/>
          <w:szCs w:val="24"/>
        </w:rPr>
        <w:t>e</w:t>
      </w:r>
      <w:r w:rsidR="00A00BD5" w:rsidRPr="0029403B">
        <w:rPr>
          <w:rFonts w:eastAsia="SymbolMT" w:cstheme="minorHAnsi"/>
          <w:color w:val="000000"/>
          <w:sz w:val="24"/>
          <w:szCs w:val="24"/>
        </w:rPr>
        <w:t xml:space="preserve"> </w:t>
      </w:r>
      <w:r w:rsidR="009626EF" w:rsidRPr="0029403B">
        <w:rPr>
          <w:rFonts w:eastAsia="SymbolMT" w:cstheme="minorHAnsi"/>
          <w:color w:val="000000"/>
          <w:sz w:val="24"/>
          <w:szCs w:val="24"/>
        </w:rPr>
        <w:t>nurseries,</w:t>
      </w:r>
      <w:r w:rsidR="009626EF" w:rsidRPr="0029403B">
        <w:rPr>
          <w:rFonts w:cstheme="minorHAnsi"/>
          <w:color w:val="000000"/>
          <w:sz w:val="24"/>
          <w:szCs w:val="24"/>
        </w:rPr>
        <w:t xml:space="preserve"> Orchard</w:t>
      </w:r>
      <w:r w:rsidRPr="0029403B">
        <w:rPr>
          <w:rFonts w:cstheme="minorHAnsi"/>
          <w:color w:val="000000"/>
          <w:sz w:val="24"/>
          <w:szCs w:val="24"/>
        </w:rPr>
        <w:t xml:space="preserve"> with avocado, guavas, mangoes, deli</w:t>
      </w:r>
      <w:r w:rsidR="009A13B1" w:rsidRPr="0029403B">
        <w:rPr>
          <w:rFonts w:cstheme="minorHAnsi"/>
          <w:color w:val="000000"/>
          <w:sz w:val="24"/>
          <w:szCs w:val="24"/>
        </w:rPr>
        <w:t xml:space="preserve">cacies like </w:t>
      </w:r>
      <w:proofErr w:type="spellStart"/>
      <w:r w:rsidR="009A13B1" w:rsidRPr="0029403B">
        <w:rPr>
          <w:rFonts w:cstheme="minorHAnsi"/>
          <w:color w:val="000000"/>
          <w:sz w:val="24"/>
          <w:szCs w:val="24"/>
        </w:rPr>
        <w:t>Ntutunu</w:t>
      </w:r>
      <w:proofErr w:type="spellEnd"/>
      <w:r w:rsidR="009A13B1" w:rsidRPr="0029403B">
        <w:rPr>
          <w:rFonts w:cstheme="minorHAnsi"/>
          <w:color w:val="000000"/>
          <w:sz w:val="24"/>
          <w:szCs w:val="24"/>
        </w:rPr>
        <w:t xml:space="preserve">, </w:t>
      </w:r>
      <w:proofErr w:type="spellStart"/>
      <w:r w:rsidR="009A13B1" w:rsidRPr="0029403B">
        <w:rPr>
          <w:rFonts w:cstheme="minorHAnsi"/>
          <w:color w:val="000000"/>
          <w:sz w:val="24"/>
          <w:szCs w:val="24"/>
        </w:rPr>
        <w:t>nsaali</w:t>
      </w:r>
      <w:proofErr w:type="spellEnd"/>
      <w:r w:rsidR="009A13B1" w:rsidRPr="0029403B">
        <w:rPr>
          <w:rFonts w:cstheme="minorHAnsi"/>
          <w:color w:val="000000"/>
          <w:sz w:val="24"/>
          <w:szCs w:val="24"/>
        </w:rPr>
        <w:t xml:space="preserve">, </w:t>
      </w:r>
      <w:proofErr w:type="spellStart"/>
      <w:r w:rsidR="009A13B1" w:rsidRPr="0029403B">
        <w:rPr>
          <w:rFonts w:cstheme="minorHAnsi"/>
          <w:color w:val="000000"/>
          <w:sz w:val="24"/>
          <w:szCs w:val="24"/>
        </w:rPr>
        <w:t>ma</w:t>
      </w:r>
      <w:r w:rsidRPr="0029403B">
        <w:rPr>
          <w:rFonts w:cstheme="minorHAnsi"/>
          <w:color w:val="000000"/>
          <w:sz w:val="24"/>
          <w:szCs w:val="24"/>
        </w:rPr>
        <w:t>tooke</w:t>
      </w:r>
      <w:proofErr w:type="spellEnd"/>
      <w:r w:rsidR="009626EF" w:rsidRPr="0029403B">
        <w:rPr>
          <w:rFonts w:cstheme="minorHAnsi"/>
          <w:color w:val="000000"/>
          <w:sz w:val="24"/>
          <w:szCs w:val="24"/>
        </w:rPr>
        <w:t xml:space="preserve"> </w:t>
      </w:r>
      <w:r w:rsidRPr="0029403B">
        <w:rPr>
          <w:rFonts w:cstheme="minorHAnsi"/>
          <w:color w:val="000000"/>
          <w:sz w:val="24"/>
          <w:szCs w:val="24"/>
        </w:rPr>
        <w:t>(endangered species of wild fruits) indicating conserving efforts</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eastAsia="Arial Unicode MS" w:cstheme="minorHAnsi"/>
          <w:color w:val="000000"/>
          <w:sz w:val="24"/>
          <w:szCs w:val="24"/>
        </w:rPr>
        <w:t></w:t>
      </w:r>
      <w:r w:rsidRPr="0029403B">
        <w:rPr>
          <w:rFonts w:eastAsia="SymbolMT" w:cstheme="minorHAnsi"/>
          <w:color w:val="000000"/>
          <w:sz w:val="24"/>
          <w:szCs w:val="24"/>
        </w:rPr>
        <w:t xml:space="preserve"> </w:t>
      </w:r>
      <w:r w:rsidRPr="0029403B">
        <w:rPr>
          <w:rFonts w:cstheme="minorHAnsi"/>
          <w:color w:val="000000"/>
          <w:sz w:val="24"/>
          <w:szCs w:val="24"/>
        </w:rPr>
        <w:t>Use of solar energy and bio-gas technologies portrayed that modernity can be attained</w:t>
      </w:r>
      <w:r w:rsidR="009626EF" w:rsidRPr="0029403B">
        <w:rPr>
          <w:rFonts w:cstheme="minorHAnsi"/>
          <w:color w:val="000000"/>
          <w:sz w:val="24"/>
          <w:szCs w:val="24"/>
        </w:rPr>
        <w:t xml:space="preserve"> </w:t>
      </w:r>
      <w:r w:rsidRPr="0029403B">
        <w:rPr>
          <w:rFonts w:cstheme="minorHAnsi"/>
          <w:color w:val="000000"/>
          <w:sz w:val="24"/>
          <w:szCs w:val="24"/>
        </w:rPr>
        <w:t>w</w:t>
      </w:r>
      <w:r w:rsidR="00643E95">
        <w:rPr>
          <w:rFonts w:cstheme="minorHAnsi"/>
          <w:color w:val="000000"/>
          <w:sz w:val="24"/>
          <w:szCs w:val="24"/>
        </w:rPr>
        <w:t xml:space="preserve">ithout harming the environment as a </w:t>
      </w:r>
      <w:r w:rsidRPr="0029403B">
        <w:rPr>
          <w:rFonts w:cstheme="minorHAnsi"/>
          <w:color w:val="000000"/>
          <w:sz w:val="24"/>
          <w:szCs w:val="24"/>
        </w:rPr>
        <w:t>way to save the planet for future generations.</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eastAsia="Arial Unicode MS" w:cstheme="minorHAnsi"/>
          <w:color w:val="000000"/>
          <w:sz w:val="24"/>
          <w:szCs w:val="24"/>
        </w:rPr>
        <w:t></w:t>
      </w:r>
      <w:r w:rsidRPr="0029403B">
        <w:rPr>
          <w:rFonts w:eastAsia="SymbolMT" w:cstheme="minorHAnsi"/>
          <w:color w:val="000000"/>
          <w:sz w:val="24"/>
          <w:szCs w:val="24"/>
        </w:rPr>
        <w:t xml:space="preserve"> </w:t>
      </w:r>
      <w:r w:rsidRPr="0029403B">
        <w:rPr>
          <w:rFonts w:cstheme="minorHAnsi"/>
          <w:color w:val="000000"/>
          <w:sz w:val="24"/>
          <w:szCs w:val="24"/>
        </w:rPr>
        <w:t>Water harvesting initiative [underground and above ground tanks]</w:t>
      </w:r>
      <w:r w:rsidR="004232B7" w:rsidRPr="0029403B">
        <w:rPr>
          <w:rFonts w:eastAsia="Times New Roman" w:cstheme="minorHAnsi"/>
          <w:snapToGrid w:val="0"/>
          <w:color w:val="000000"/>
          <w:w w:val="0"/>
          <w:sz w:val="24"/>
          <w:szCs w:val="24"/>
          <w:u w:color="000000"/>
          <w:bdr w:val="none" w:sz="0" w:space="0" w:color="000000"/>
          <w:shd w:val="clear" w:color="000000" w:fill="000000"/>
        </w:rPr>
        <w:t xml:space="preserve"> </w:t>
      </w:r>
    </w:p>
    <w:p w:rsidR="0044313D" w:rsidRPr="0029403B" w:rsidRDefault="0044313D" w:rsidP="00A87096">
      <w:pPr>
        <w:autoSpaceDE w:val="0"/>
        <w:autoSpaceDN w:val="0"/>
        <w:adjustRightInd w:val="0"/>
        <w:spacing w:after="0"/>
        <w:jc w:val="both"/>
        <w:rPr>
          <w:rFonts w:cstheme="minorHAnsi"/>
          <w:color w:val="000000"/>
          <w:sz w:val="24"/>
          <w:szCs w:val="24"/>
        </w:rPr>
      </w:pPr>
    </w:p>
    <w:p w:rsidR="0044313D" w:rsidRPr="0029403B" w:rsidRDefault="0044313D" w:rsidP="00AF0595">
      <w:pPr>
        <w:autoSpaceDE w:val="0"/>
        <w:autoSpaceDN w:val="0"/>
        <w:adjustRightInd w:val="0"/>
        <w:spacing w:after="0"/>
        <w:jc w:val="both"/>
        <w:rPr>
          <w:rFonts w:cstheme="minorHAnsi"/>
          <w:color w:val="000000"/>
          <w:sz w:val="24"/>
          <w:szCs w:val="24"/>
        </w:rPr>
      </w:pPr>
    </w:p>
    <w:p w:rsidR="00480539" w:rsidRPr="0029403B" w:rsidRDefault="00A87096" w:rsidP="00AF0595">
      <w:pPr>
        <w:autoSpaceDE w:val="0"/>
        <w:autoSpaceDN w:val="0"/>
        <w:adjustRightInd w:val="0"/>
        <w:spacing w:after="0"/>
        <w:jc w:val="both"/>
        <w:rPr>
          <w:rFonts w:cstheme="minorHAnsi"/>
          <w:b/>
          <w:bCs/>
          <w:color w:val="000000"/>
          <w:sz w:val="24"/>
          <w:szCs w:val="24"/>
        </w:rPr>
      </w:pPr>
      <w:r>
        <w:rPr>
          <w:rFonts w:cstheme="minorHAnsi"/>
          <w:b/>
          <w:bCs/>
          <w:color w:val="000000"/>
          <w:sz w:val="24"/>
          <w:szCs w:val="24"/>
        </w:rPr>
        <w:t>3.1.11</w:t>
      </w:r>
      <w:r w:rsidR="0034424D" w:rsidRPr="0029403B">
        <w:rPr>
          <w:rFonts w:cstheme="minorHAnsi"/>
          <w:b/>
          <w:bCs/>
          <w:color w:val="000000"/>
          <w:sz w:val="24"/>
          <w:szCs w:val="24"/>
        </w:rPr>
        <w:t xml:space="preserve"> ESD</w:t>
      </w:r>
      <w:r w:rsidR="00480539" w:rsidRPr="0029403B">
        <w:rPr>
          <w:rFonts w:cstheme="minorHAnsi"/>
          <w:b/>
          <w:bCs/>
          <w:color w:val="000000"/>
          <w:sz w:val="24"/>
          <w:szCs w:val="24"/>
        </w:rPr>
        <w:t xml:space="preserve"> Smart Compounds</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 xml:space="preserve">What </w:t>
      </w:r>
      <w:r w:rsidR="00643E95" w:rsidRPr="0029403B">
        <w:rPr>
          <w:rFonts w:cstheme="minorHAnsi"/>
          <w:color w:val="000000"/>
          <w:sz w:val="24"/>
          <w:szCs w:val="24"/>
        </w:rPr>
        <w:t>is clearly</w:t>
      </w:r>
      <w:r w:rsidRPr="0029403B">
        <w:rPr>
          <w:rFonts w:cstheme="minorHAnsi"/>
          <w:color w:val="000000"/>
          <w:sz w:val="24"/>
          <w:szCs w:val="24"/>
        </w:rPr>
        <w:t xml:space="preserve"> noticeable in the compounds of</w:t>
      </w:r>
      <w:r w:rsidR="00544A99" w:rsidRPr="0029403B">
        <w:rPr>
          <w:rFonts w:cstheme="minorHAnsi"/>
          <w:color w:val="000000"/>
          <w:sz w:val="24"/>
          <w:szCs w:val="24"/>
        </w:rPr>
        <w:t xml:space="preserve"> </w:t>
      </w:r>
      <w:r w:rsidRPr="0029403B">
        <w:rPr>
          <w:rFonts w:cstheme="minorHAnsi"/>
          <w:color w:val="000000"/>
          <w:sz w:val="24"/>
          <w:szCs w:val="24"/>
        </w:rPr>
        <w:t xml:space="preserve">LVCEEP schools </w:t>
      </w:r>
      <w:r w:rsidR="0005488E" w:rsidRPr="0029403B">
        <w:rPr>
          <w:rFonts w:cstheme="minorHAnsi"/>
          <w:color w:val="000000"/>
          <w:sz w:val="24"/>
          <w:szCs w:val="24"/>
        </w:rPr>
        <w:t>is</w:t>
      </w:r>
      <w:r w:rsidRPr="0029403B">
        <w:rPr>
          <w:rFonts w:cstheme="minorHAnsi"/>
          <w:color w:val="000000"/>
          <w:sz w:val="24"/>
          <w:szCs w:val="24"/>
        </w:rPr>
        <w:t xml:space="preserve"> that ordinary flower gardens </w:t>
      </w:r>
      <w:r w:rsidR="00643E95" w:rsidRPr="0029403B">
        <w:rPr>
          <w:rFonts w:cstheme="minorHAnsi"/>
          <w:color w:val="000000"/>
          <w:sz w:val="24"/>
          <w:szCs w:val="24"/>
        </w:rPr>
        <w:t>have been</w:t>
      </w:r>
      <w:r w:rsidRPr="0029403B">
        <w:rPr>
          <w:rFonts w:cstheme="minorHAnsi"/>
          <w:color w:val="000000"/>
          <w:sz w:val="24"/>
          <w:szCs w:val="24"/>
        </w:rPr>
        <w:t xml:space="preserve"> turned into </w:t>
      </w:r>
      <w:r w:rsidR="009626EF" w:rsidRPr="0029403B">
        <w:rPr>
          <w:rFonts w:cstheme="minorHAnsi"/>
          <w:color w:val="000000"/>
          <w:sz w:val="24"/>
          <w:szCs w:val="24"/>
        </w:rPr>
        <w:t>kitchen or food-crop gardens. The</w:t>
      </w:r>
      <w:r w:rsidRPr="0029403B">
        <w:rPr>
          <w:rFonts w:cstheme="minorHAnsi"/>
          <w:color w:val="000000"/>
          <w:sz w:val="24"/>
          <w:szCs w:val="24"/>
        </w:rPr>
        <w:t xml:space="preserve"> primary schools </w:t>
      </w:r>
      <w:r w:rsidR="0005488E" w:rsidRPr="0029403B">
        <w:rPr>
          <w:rFonts w:cstheme="minorHAnsi"/>
          <w:color w:val="000000"/>
          <w:sz w:val="24"/>
          <w:szCs w:val="24"/>
        </w:rPr>
        <w:t>demonstrate</w:t>
      </w:r>
      <w:r w:rsidR="00964AD3" w:rsidRPr="0029403B">
        <w:rPr>
          <w:rFonts w:cstheme="minorHAnsi"/>
          <w:color w:val="000000"/>
          <w:sz w:val="24"/>
          <w:szCs w:val="24"/>
        </w:rPr>
        <w:t xml:space="preserve"> </w:t>
      </w:r>
      <w:r w:rsidRPr="0029403B">
        <w:rPr>
          <w:rFonts w:cstheme="minorHAnsi"/>
          <w:color w:val="000000"/>
          <w:sz w:val="24"/>
          <w:szCs w:val="24"/>
        </w:rPr>
        <w:t>ability to live product</w:t>
      </w:r>
      <w:r w:rsidR="009626EF" w:rsidRPr="0029403B">
        <w:rPr>
          <w:rFonts w:cstheme="minorHAnsi"/>
          <w:color w:val="000000"/>
          <w:sz w:val="24"/>
          <w:szCs w:val="24"/>
        </w:rPr>
        <w:t>ively on small acreages of land o</w:t>
      </w:r>
      <w:r w:rsidRPr="0029403B">
        <w:rPr>
          <w:rFonts w:cstheme="minorHAnsi"/>
          <w:color w:val="000000"/>
          <w:sz w:val="24"/>
          <w:szCs w:val="24"/>
        </w:rPr>
        <w:t xml:space="preserve">n top of a series of visible </w:t>
      </w:r>
      <w:r w:rsidR="00643E95" w:rsidRPr="0029403B">
        <w:rPr>
          <w:rFonts w:cstheme="minorHAnsi"/>
          <w:color w:val="000000"/>
          <w:sz w:val="24"/>
          <w:szCs w:val="24"/>
        </w:rPr>
        <w:t>actions;</w:t>
      </w:r>
      <w:r w:rsidRPr="0029403B">
        <w:rPr>
          <w:rFonts w:cstheme="minorHAnsi"/>
          <w:color w:val="000000"/>
          <w:sz w:val="24"/>
          <w:szCs w:val="24"/>
        </w:rPr>
        <w:t xml:space="preserve"> the compounds</w:t>
      </w:r>
      <w:r w:rsidR="009626EF" w:rsidRPr="0029403B">
        <w:rPr>
          <w:rFonts w:cstheme="minorHAnsi"/>
          <w:color w:val="000000"/>
          <w:sz w:val="24"/>
          <w:szCs w:val="24"/>
        </w:rPr>
        <w:t xml:space="preserve"> </w:t>
      </w:r>
      <w:r w:rsidRPr="0029403B">
        <w:rPr>
          <w:rFonts w:cstheme="minorHAnsi"/>
          <w:color w:val="000000"/>
          <w:sz w:val="24"/>
          <w:szCs w:val="24"/>
        </w:rPr>
        <w:t>portray a series of en</w:t>
      </w:r>
      <w:r w:rsidR="00A84DD6" w:rsidRPr="0029403B">
        <w:rPr>
          <w:rFonts w:cstheme="minorHAnsi"/>
          <w:color w:val="000000"/>
          <w:sz w:val="24"/>
          <w:szCs w:val="24"/>
        </w:rPr>
        <w:t>vironmentally friendly routines</w:t>
      </w:r>
      <w:r w:rsidR="00CC3D40" w:rsidRPr="0029403B">
        <w:rPr>
          <w:rFonts w:cstheme="minorHAnsi"/>
          <w:color w:val="000000"/>
          <w:sz w:val="24"/>
          <w:szCs w:val="24"/>
        </w:rPr>
        <w:t>,</w:t>
      </w:r>
      <w:r w:rsidR="00A84DD6" w:rsidRPr="0029403B">
        <w:rPr>
          <w:rFonts w:cstheme="minorHAnsi"/>
          <w:color w:val="000000"/>
          <w:sz w:val="24"/>
          <w:szCs w:val="24"/>
        </w:rPr>
        <w:t xml:space="preserve"> </w:t>
      </w:r>
      <w:r w:rsidRPr="0029403B">
        <w:rPr>
          <w:rFonts w:cstheme="minorHAnsi"/>
          <w:color w:val="000000"/>
          <w:sz w:val="24"/>
          <w:szCs w:val="24"/>
        </w:rPr>
        <w:t>messages, practices and unpronounced cultures right at</w:t>
      </w:r>
      <w:r w:rsidR="009626EF" w:rsidRPr="0029403B">
        <w:rPr>
          <w:rFonts w:cstheme="minorHAnsi"/>
          <w:color w:val="000000"/>
          <w:sz w:val="24"/>
          <w:szCs w:val="24"/>
        </w:rPr>
        <w:t xml:space="preserve"> </w:t>
      </w:r>
      <w:r w:rsidRPr="0029403B">
        <w:rPr>
          <w:rFonts w:cstheme="minorHAnsi"/>
          <w:color w:val="000000"/>
          <w:sz w:val="24"/>
          <w:szCs w:val="24"/>
        </w:rPr>
        <w:t xml:space="preserve">first sight. Education for Sustainable Development </w:t>
      </w:r>
      <w:r w:rsidR="0005488E" w:rsidRPr="0029403B">
        <w:rPr>
          <w:rFonts w:cstheme="minorHAnsi"/>
          <w:color w:val="000000"/>
          <w:sz w:val="24"/>
          <w:szCs w:val="24"/>
        </w:rPr>
        <w:t>is</w:t>
      </w:r>
      <w:r w:rsidR="009626EF" w:rsidRPr="0029403B">
        <w:rPr>
          <w:rFonts w:cstheme="minorHAnsi"/>
          <w:color w:val="000000"/>
          <w:sz w:val="24"/>
          <w:szCs w:val="24"/>
        </w:rPr>
        <w:t xml:space="preserve"> </w:t>
      </w:r>
      <w:r w:rsidRPr="0029403B">
        <w:rPr>
          <w:rFonts w:cstheme="minorHAnsi"/>
          <w:color w:val="000000"/>
          <w:sz w:val="24"/>
          <w:szCs w:val="24"/>
        </w:rPr>
        <w:t>quite evident by the use energy-saving bulbs and</w:t>
      </w:r>
      <w:r w:rsidR="009626EF" w:rsidRPr="0029403B">
        <w:rPr>
          <w:rFonts w:cstheme="minorHAnsi"/>
          <w:color w:val="000000"/>
          <w:sz w:val="24"/>
          <w:szCs w:val="24"/>
        </w:rPr>
        <w:t xml:space="preserve"> stoves. </w:t>
      </w:r>
      <w:r w:rsidRPr="0029403B">
        <w:rPr>
          <w:rFonts w:cstheme="minorHAnsi"/>
          <w:color w:val="000000"/>
          <w:sz w:val="24"/>
          <w:szCs w:val="24"/>
        </w:rPr>
        <w:t>The school plants sitting on acreages of barely</w:t>
      </w:r>
      <w:r w:rsidR="009626EF" w:rsidRPr="0029403B">
        <w:rPr>
          <w:rFonts w:cstheme="minorHAnsi"/>
          <w:color w:val="000000"/>
          <w:sz w:val="24"/>
          <w:szCs w:val="24"/>
        </w:rPr>
        <w:t xml:space="preserve"> </w:t>
      </w:r>
      <w:r w:rsidR="0005488E" w:rsidRPr="0029403B">
        <w:rPr>
          <w:rFonts w:cstheme="minorHAnsi"/>
          <w:color w:val="000000"/>
          <w:sz w:val="24"/>
          <w:szCs w:val="24"/>
        </w:rPr>
        <w:t>four acres ably sustain</w:t>
      </w:r>
      <w:r w:rsidRPr="0029403B">
        <w:rPr>
          <w:rFonts w:cstheme="minorHAnsi"/>
          <w:color w:val="000000"/>
          <w:sz w:val="24"/>
          <w:szCs w:val="24"/>
        </w:rPr>
        <w:t xml:space="preserve"> the lives of about 600</w:t>
      </w:r>
      <w:r w:rsidR="009626EF" w:rsidRPr="0029403B">
        <w:rPr>
          <w:rFonts w:cstheme="minorHAnsi"/>
          <w:color w:val="000000"/>
          <w:sz w:val="24"/>
          <w:szCs w:val="24"/>
        </w:rPr>
        <w:t xml:space="preserve"> </w:t>
      </w:r>
      <w:r w:rsidRPr="0029403B">
        <w:rPr>
          <w:rFonts w:cstheme="minorHAnsi"/>
          <w:color w:val="000000"/>
          <w:sz w:val="24"/>
          <w:szCs w:val="24"/>
        </w:rPr>
        <w:t>inhabitants on average, including staff and pupils with</w:t>
      </w:r>
      <w:r w:rsidR="009626EF" w:rsidRPr="0029403B">
        <w:rPr>
          <w:rFonts w:cstheme="minorHAnsi"/>
          <w:color w:val="000000"/>
          <w:sz w:val="24"/>
          <w:szCs w:val="24"/>
        </w:rPr>
        <w:t xml:space="preserve"> </w:t>
      </w:r>
      <w:r w:rsidRPr="0029403B">
        <w:rPr>
          <w:rFonts w:cstheme="minorHAnsi"/>
          <w:color w:val="000000"/>
          <w:sz w:val="24"/>
          <w:szCs w:val="24"/>
        </w:rPr>
        <w:t xml:space="preserve">minimal expenses on health since the children </w:t>
      </w:r>
      <w:r w:rsidR="00643E95" w:rsidRPr="0029403B">
        <w:rPr>
          <w:rFonts w:cstheme="minorHAnsi"/>
          <w:color w:val="000000"/>
          <w:sz w:val="24"/>
          <w:szCs w:val="24"/>
        </w:rPr>
        <w:t>have self-knowledge</w:t>
      </w:r>
      <w:r w:rsidRPr="0029403B">
        <w:rPr>
          <w:rFonts w:cstheme="minorHAnsi"/>
          <w:color w:val="000000"/>
          <w:sz w:val="24"/>
          <w:szCs w:val="24"/>
        </w:rPr>
        <w:t xml:space="preserve"> of the local herbs for ailments like malaria,</w:t>
      </w:r>
      <w:r w:rsidR="009626EF" w:rsidRPr="0029403B">
        <w:rPr>
          <w:rFonts w:cstheme="minorHAnsi"/>
          <w:color w:val="000000"/>
          <w:sz w:val="24"/>
          <w:szCs w:val="24"/>
        </w:rPr>
        <w:t xml:space="preserve"> </w:t>
      </w:r>
      <w:r w:rsidRPr="0029403B">
        <w:rPr>
          <w:rFonts w:cstheme="minorHAnsi"/>
          <w:color w:val="000000"/>
          <w:sz w:val="24"/>
          <w:szCs w:val="24"/>
        </w:rPr>
        <w:t>coughs and colds which are common among pupils in</w:t>
      </w:r>
      <w:r w:rsidR="009626EF" w:rsidRPr="0029403B">
        <w:rPr>
          <w:rFonts w:cstheme="minorHAnsi"/>
          <w:color w:val="000000"/>
          <w:sz w:val="24"/>
          <w:szCs w:val="24"/>
        </w:rPr>
        <w:t xml:space="preserve"> </w:t>
      </w:r>
      <w:r w:rsidRPr="0029403B">
        <w:rPr>
          <w:rFonts w:cstheme="minorHAnsi"/>
          <w:color w:val="000000"/>
          <w:sz w:val="24"/>
          <w:szCs w:val="24"/>
        </w:rPr>
        <w:t>the age bracket of 5 to 15 years. Varying sizes of trees</w:t>
      </w:r>
      <w:r w:rsidR="009626EF" w:rsidRPr="0029403B">
        <w:rPr>
          <w:rFonts w:cstheme="minorHAnsi"/>
          <w:color w:val="000000"/>
          <w:sz w:val="24"/>
          <w:szCs w:val="24"/>
        </w:rPr>
        <w:t xml:space="preserve"> </w:t>
      </w:r>
      <w:r w:rsidR="00643E95" w:rsidRPr="0029403B">
        <w:rPr>
          <w:rFonts w:cstheme="minorHAnsi"/>
          <w:color w:val="000000"/>
          <w:sz w:val="24"/>
          <w:szCs w:val="24"/>
        </w:rPr>
        <w:t>indicate a</w:t>
      </w:r>
      <w:r w:rsidRPr="0029403B">
        <w:rPr>
          <w:rFonts w:cstheme="minorHAnsi"/>
          <w:color w:val="000000"/>
          <w:sz w:val="24"/>
          <w:szCs w:val="24"/>
        </w:rPr>
        <w:t xml:space="preserve"> continuous endeavor to afforest the school</w:t>
      </w:r>
      <w:r w:rsidR="009626EF" w:rsidRPr="0029403B">
        <w:rPr>
          <w:rFonts w:cstheme="minorHAnsi"/>
          <w:color w:val="000000"/>
          <w:sz w:val="24"/>
          <w:szCs w:val="24"/>
        </w:rPr>
        <w:t xml:space="preserve"> </w:t>
      </w:r>
      <w:r w:rsidRPr="0029403B">
        <w:rPr>
          <w:rFonts w:cstheme="minorHAnsi"/>
          <w:color w:val="000000"/>
          <w:sz w:val="24"/>
          <w:szCs w:val="24"/>
        </w:rPr>
        <w:t>compounds. The school</w:t>
      </w:r>
      <w:r w:rsidR="009626EF" w:rsidRPr="0029403B">
        <w:rPr>
          <w:rFonts w:cstheme="minorHAnsi"/>
          <w:color w:val="000000"/>
          <w:sz w:val="24"/>
          <w:szCs w:val="24"/>
        </w:rPr>
        <w:t>s</w:t>
      </w:r>
      <w:r w:rsidRPr="0029403B">
        <w:rPr>
          <w:rFonts w:cstheme="minorHAnsi"/>
          <w:color w:val="000000"/>
          <w:sz w:val="24"/>
          <w:szCs w:val="24"/>
        </w:rPr>
        <w:t xml:space="preserve"> also </w:t>
      </w:r>
      <w:r w:rsidR="00643E95" w:rsidRPr="0029403B">
        <w:rPr>
          <w:rFonts w:cstheme="minorHAnsi"/>
          <w:color w:val="000000"/>
          <w:sz w:val="24"/>
          <w:szCs w:val="24"/>
        </w:rPr>
        <w:t>have an</w:t>
      </w:r>
      <w:r w:rsidRPr="0029403B">
        <w:rPr>
          <w:rFonts w:cstheme="minorHAnsi"/>
          <w:color w:val="000000"/>
          <w:sz w:val="24"/>
          <w:szCs w:val="24"/>
        </w:rPr>
        <w:t xml:space="preserve"> enduring living</w:t>
      </w:r>
      <w:r w:rsidR="00CC3D40" w:rsidRPr="0029403B">
        <w:rPr>
          <w:rFonts w:cstheme="minorHAnsi"/>
          <w:color w:val="000000"/>
          <w:sz w:val="24"/>
          <w:szCs w:val="24"/>
        </w:rPr>
        <w:t>,</w:t>
      </w:r>
      <w:r w:rsidR="009626EF" w:rsidRPr="0029403B">
        <w:rPr>
          <w:rFonts w:cstheme="minorHAnsi"/>
          <w:color w:val="000000"/>
          <w:sz w:val="24"/>
          <w:szCs w:val="24"/>
        </w:rPr>
        <w:t xml:space="preserve"> </w:t>
      </w:r>
      <w:r w:rsidRPr="0029403B">
        <w:rPr>
          <w:rFonts w:cstheme="minorHAnsi"/>
          <w:color w:val="000000"/>
          <w:sz w:val="24"/>
          <w:szCs w:val="24"/>
        </w:rPr>
        <w:t>exhibition of proper substance farming methods in the</w:t>
      </w:r>
      <w:r w:rsidR="009626EF" w:rsidRPr="0029403B">
        <w:rPr>
          <w:rFonts w:cstheme="minorHAnsi"/>
          <w:color w:val="000000"/>
          <w:sz w:val="24"/>
          <w:szCs w:val="24"/>
        </w:rPr>
        <w:t xml:space="preserve"> </w:t>
      </w:r>
      <w:r w:rsidRPr="0029403B">
        <w:rPr>
          <w:rFonts w:cstheme="minorHAnsi"/>
          <w:color w:val="000000"/>
          <w:sz w:val="24"/>
          <w:szCs w:val="24"/>
        </w:rPr>
        <w:t>demonstration kitchen gardens even during the drought</w:t>
      </w:r>
      <w:r w:rsidR="00CC3D40" w:rsidRPr="0029403B">
        <w:rPr>
          <w:rFonts w:cstheme="minorHAnsi"/>
          <w:color w:val="000000"/>
          <w:sz w:val="24"/>
          <w:szCs w:val="24"/>
        </w:rPr>
        <w:t>,</w:t>
      </w:r>
      <w:r w:rsidR="009626EF" w:rsidRPr="0029403B">
        <w:rPr>
          <w:rFonts w:cstheme="minorHAnsi"/>
          <w:color w:val="000000"/>
          <w:sz w:val="24"/>
          <w:szCs w:val="24"/>
        </w:rPr>
        <w:t xml:space="preserve"> </w:t>
      </w:r>
      <w:r w:rsidRPr="0029403B">
        <w:rPr>
          <w:rFonts w:cstheme="minorHAnsi"/>
          <w:color w:val="000000"/>
          <w:sz w:val="24"/>
          <w:szCs w:val="24"/>
        </w:rPr>
        <w:t>due to the irrigation skills using drip-system with</w:t>
      </w:r>
      <w:r w:rsidR="009626EF" w:rsidRPr="0029403B">
        <w:rPr>
          <w:rFonts w:cstheme="minorHAnsi"/>
          <w:color w:val="000000"/>
          <w:sz w:val="24"/>
          <w:szCs w:val="24"/>
        </w:rPr>
        <w:t xml:space="preserve"> </w:t>
      </w:r>
      <w:r w:rsidRPr="0029403B">
        <w:rPr>
          <w:rFonts w:cstheme="minorHAnsi"/>
          <w:color w:val="000000"/>
          <w:sz w:val="24"/>
          <w:szCs w:val="24"/>
        </w:rPr>
        <w:t>recycled plastics. In the LCVEEP schools, children</w:t>
      </w:r>
      <w:r w:rsidR="00CC3D40" w:rsidRPr="0029403B">
        <w:rPr>
          <w:rFonts w:cstheme="minorHAnsi"/>
          <w:color w:val="000000"/>
          <w:sz w:val="24"/>
          <w:szCs w:val="24"/>
        </w:rPr>
        <w:t>,</w:t>
      </w:r>
      <w:r w:rsidR="009626EF" w:rsidRPr="0029403B">
        <w:rPr>
          <w:rFonts w:cstheme="minorHAnsi"/>
          <w:color w:val="000000"/>
          <w:sz w:val="24"/>
          <w:szCs w:val="24"/>
        </w:rPr>
        <w:t xml:space="preserve"> </w:t>
      </w:r>
      <w:r w:rsidRPr="0029403B">
        <w:rPr>
          <w:rFonts w:cstheme="minorHAnsi"/>
          <w:color w:val="000000"/>
          <w:sz w:val="24"/>
          <w:szCs w:val="24"/>
        </w:rPr>
        <w:t>have learnt to live sustainably in that they maintain</w:t>
      </w:r>
      <w:r w:rsidR="009626EF" w:rsidRPr="0029403B">
        <w:rPr>
          <w:rFonts w:cstheme="minorHAnsi"/>
          <w:color w:val="000000"/>
          <w:sz w:val="24"/>
          <w:szCs w:val="24"/>
        </w:rPr>
        <w:t xml:space="preserve"> </w:t>
      </w:r>
      <w:r w:rsidRPr="0029403B">
        <w:rPr>
          <w:rFonts w:cstheme="minorHAnsi"/>
          <w:color w:val="000000"/>
          <w:sz w:val="24"/>
          <w:szCs w:val="24"/>
        </w:rPr>
        <w:t>finger prints to care for the environment and minimize</w:t>
      </w:r>
      <w:r w:rsidR="00CC3D40" w:rsidRPr="0029403B">
        <w:rPr>
          <w:rFonts w:cstheme="minorHAnsi"/>
          <w:color w:val="000000"/>
          <w:sz w:val="24"/>
          <w:szCs w:val="24"/>
        </w:rPr>
        <w:t>,</w:t>
      </w:r>
      <w:r w:rsidR="009626EF" w:rsidRPr="0029403B">
        <w:rPr>
          <w:rFonts w:cstheme="minorHAnsi"/>
          <w:color w:val="000000"/>
          <w:sz w:val="24"/>
          <w:szCs w:val="24"/>
        </w:rPr>
        <w:t xml:space="preserve"> </w:t>
      </w:r>
      <w:r w:rsidRPr="0029403B">
        <w:rPr>
          <w:rFonts w:cstheme="minorHAnsi"/>
          <w:color w:val="000000"/>
          <w:sz w:val="24"/>
          <w:szCs w:val="24"/>
        </w:rPr>
        <w:t xml:space="preserve">footprints. The most vivid example </w:t>
      </w:r>
      <w:r w:rsidR="00643E95" w:rsidRPr="0029403B">
        <w:rPr>
          <w:rFonts w:cstheme="minorHAnsi"/>
          <w:color w:val="000000"/>
          <w:sz w:val="24"/>
          <w:szCs w:val="24"/>
        </w:rPr>
        <w:t>is that</w:t>
      </w:r>
      <w:r w:rsidRPr="0029403B">
        <w:rPr>
          <w:rFonts w:cstheme="minorHAnsi"/>
          <w:color w:val="000000"/>
          <w:sz w:val="24"/>
          <w:szCs w:val="24"/>
        </w:rPr>
        <w:t xml:space="preserve"> they fe</w:t>
      </w:r>
      <w:r w:rsidR="0005488E" w:rsidRPr="0029403B">
        <w:rPr>
          <w:rFonts w:cstheme="minorHAnsi"/>
          <w:color w:val="000000"/>
          <w:sz w:val="24"/>
          <w:szCs w:val="24"/>
        </w:rPr>
        <w:t>e</w:t>
      </w:r>
      <w:r w:rsidRPr="0029403B">
        <w:rPr>
          <w:rFonts w:cstheme="minorHAnsi"/>
          <w:color w:val="000000"/>
          <w:sz w:val="24"/>
          <w:szCs w:val="24"/>
        </w:rPr>
        <w:t>d</w:t>
      </w:r>
      <w:r w:rsidR="009626EF" w:rsidRPr="0029403B">
        <w:rPr>
          <w:rFonts w:cstheme="minorHAnsi"/>
          <w:color w:val="000000"/>
          <w:sz w:val="24"/>
          <w:szCs w:val="24"/>
        </w:rPr>
        <w:t xml:space="preserve"> t</w:t>
      </w:r>
      <w:r w:rsidRPr="0029403B">
        <w:rPr>
          <w:rFonts w:cstheme="minorHAnsi"/>
          <w:color w:val="000000"/>
          <w:sz w:val="24"/>
          <w:szCs w:val="24"/>
        </w:rPr>
        <w:t xml:space="preserve">heir pigs on food remains from the kitchen and </w:t>
      </w:r>
      <w:r w:rsidR="0005488E" w:rsidRPr="0029403B">
        <w:rPr>
          <w:rFonts w:cstheme="minorHAnsi"/>
          <w:color w:val="000000"/>
          <w:sz w:val="24"/>
          <w:szCs w:val="24"/>
        </w:rPr>
        <w:t>use</w:t>
      </w:r>
      <w:r w:rsidR="009626EF" w:rsidRPr="0029403B">
        <w:rPr>
          <w:rFonts w:cstheme="minorHAnsi"/>
          <w:color w:val="000000"/>
          <w:sz w:val="24"/>
          <w:szCs w:val="24"/>
        </w:rPr>
        <w:t xml:space="preserve"> </w:t>
      </w:r>
      <w:r w:rsidRPr="0029403B">
        <w:rPr>
          <w:rFonts w:cstheme="minorHAnsi"/>
          <w:color w:val="000000"/>
          <w:sz w:val="24"/>
          <w:szCs w:val="24"/>
        </w:rPr>
        <w:t>the dung to process composite manure for the crops</w:t>
      </w:r>
      <w:r w:rsidR="009626EF" w:rsidRPr="0029403B">
        <w:rPr>
          <w:rFonts w:cstheme="minorHAnsi"/>
          <w:color w:val="000000"/>
          <w:sz w:val="24"/>
          <w:szCs w:val="24"/>
        </w:rPr>
        <w:t xml:space="preserve"> </w:t>
      </w:r>
      <w:r w:rsidRPr="0029403B">
        <w:rPr>
          <w:rFonts w:cstheme="minorHAnsi"/>
          <w:color w:val="000000"/>
          <w:sz w:val="24"/>
          <w:szCs w:val="24"/>
        </w:rPr>
        <w:t xml:space="preserve">around the school. Mixed farming </w:t>
      </w:r>
      <w:r w:rsidR="00643E95" w:rsidRPr="0029403B">
        <w:rPr>
          <w:rFonts w:cstheme="minorHAnsi"/>
          <w:color w:val="000000"/>
          <w:sz w:val="24"/>
          <w:szCs w:val="24"/>
        </w:rPr>
        <w:t>is also</w:t>
      </w:r>
      <w:r w:rsidRPr="0029403B">
        <w:rPr>
          <w:rFonts w:cstheme="minorHAnsi"/>
          <w:color w:val="000000"/>
          <w:sz w:val="24"/>
          <w:szCs w:val="24"/>
        </w:rPr>
        <w:t xml:space="preserve"> practiced</w:t>
      </w:r>
      <w:r w:rsidR="00CC3D40" w:rsidRPr="0029403B">
        <w:rPr>
          <w:rFonts w:cstheme="minorHAnsi"/>
          <w:color w:val="000000"/>
          <w:sz w:val="24"/>
          <w:szCs w:val="24"/>
        </w:rPr>
        <w:t>,</w:t>
      </w:r>
      <w:r w:rsidR="009626EF" w:rsidRPr="0029403B">
        <w:rPr>
          <w:rFonts w:cstheme="minorHAnsi"/>
          <w:color w:val="000000"/>
          <w:sz w:val="24"/>
          <w:szCs w:val="24"/>
        </w:rPr>
        <w:t xml:space="preserve"> </w:t>
      </w:r>
      <w:r w:rsidRPr="0029403B">
        <w:rPr>
          <w:rFonts w:cstheme="minorHAnsi"/>
          <w:color w:val="000000"/>
          <w:sz w:val="24"/>
          <w:szCs w:val="24"/>
        </w:rPr>
        <w:t>to make cost-effective use of the small plots of land;</w:t>
      </w:r>
      <w:r w:rsidR="009626EF" w:rsidRPr="0029403B">
        <w:rPr>
          <w:rFonts w:cstheme="minorHAnsi"/>
          <w:color w:val="000000"/>
          <w:sz w:val="24"/>
          <w:szCs w:val="24"/>
        </w:rPr>
        <w:t xml:space="preserve"> </w:t>
      </w:r>
      <w:r w:rsidRPr="0029403B">
        <w:rPr>
          <w:rFonts w:cstheme="minorHAnsi"/>
          <w:color w:val="000000"/>
          <w:sz w:val="24"/>
          <w:szCs w:val="24"/>
        </w:rPr>
        <w:t xml:space="preserve">some kitchen gardens had a variety of vegetables in patterns </w:t>
      </w:r>
      <w:r w:rsidR="0005488E" w:rsidRPr="0029403B">
        <w:rPr>
          <w:rFonts w:cstheme="minorHAnsi"/>
          <w:color w:val="000000"/>
          <w:sz w:val="24"/>
          <w:szCs w:val="24"/>
        </w:rPr>
        <w:t xml:space="preserve">that </w:t>
      </w:r>
      <w:r w:rsidR="00643E95" w:rsidRPr="0029403B">
        <w:rPr>
          <w:rFonts w:cstheme="minorHAnsi"/>
          <w:color w:val="000000"/>
          <w:sz w:val="24"/>
          <w:szCs w:val="24"/>
        </w:rPr>
        <w:t>are also</w:t>
      </w:r>
      <w:r w:rsidRPr="0029403B">
        <w:rPr>
          <w:rFonts w:cstheme="minorHAnsi"/>
          <w:color w:val="000000"/>
          <w:sz w:val="24"/>
          <w:szCs w:val="24"/>
        </w:rPr>
        <w:t xml:space="preserve"> appealing to the eye.</w:t>
      </w:r>
      <w:r w:rsidR="009626EF" w:rsidRPr="0029403B">
        <w:rPr>
          <w:rFonts w:cstheme="minorHAnsi"/>
          <w:color w:val="000000"/>
          <w:sz w:val="24"/>
          <w:szCs w:val="24"/>
        </w:rPr>
        <w:t xml:space="preserve"> </w:t>
      </w:r>
      <w:r w:rsidRPr="0029403B">
        <w:rPr>
          <w:rFonts w:cstheme="minorHAnsi"/>
          <w:color w:val="000000"/>
          <w:sz w:val="24"/>
          <w:szCs w:val="24"/>
        </w:rPr>
        <w:t xml:space="preserve">For example, elevated lines or curves of onion alternated with spinach or </w:t>
      </w:r>
      <w:proofErr w:type="spellStart"/>
      <w:r w:rsidR="009626EF" w:rsidRPr="0029403B">
        <w:rPr>
          <w:rFonts w:cstheme="minorHAnsi"/>
          <w:color w:val="000000"/>
          <w:sz w:val="24"/>
          <w:szCs w:val="24"/>
        </w:rPr>
        <w:t>sukuma</w:t>
      </w:r>
      <w:proofErr w:type="spellEnd"/>
      <w:r w:rsidRPr="0029403B">
        <w:rPr>
          <w:rFonts w:cstheme="minorHAnsi"/>
          <w:color w:val="000000"/>
          <w:sz w:val="24"/>
          <w:szCs w:val="24"/>
        </w:rPr>
        <w:t xml:space="preserve"> wiki. The</w:t>
      </w:r>
      <w:r w:rsidR="009626EF" w:rsidRPr="0029403B">
        <w:rPr>
          <w:rFonts w:cstheme="minorHAnsi"/>
          <w:color w:val="000000"/>
          <w:sz w:val="24"/>
          <w:szCs w:val="24"/>
        </w:rPr>
        <w:t xml:space="preserve"> </w:t>
      </w:r>
      <w:r w:rsidRPr="0029403B">
        <w:rPr>
          <w:rFonts w:cstheme="minorHAnsi"/>
          <w:color w:val="000000"/>
          <w:sz w:val="24"/>
          <w:szCs w:val="24"/>
        </w:rPr>
        <w:t xml:space="preserve">practical activities </w:t>
      </w:r>
      <w:r w:rsidR="00643E95" w:rsidRPr="0029403B">
        <w:rPr>
          <w:rFonts w:cstheme="minorHAnsi"/>
          <w:color w:val="000000"/>
          <w:sz w:val="24"/>
          <w:szCs w:val="24"/>
        </w:rPr>
        <w:t>skill the</w:t>
      </w:r>
      <w:r w:rsidRPr="0029403B">
        <w:rPr>
          <w:rFonts w:cstheme="minorHAnsi"/>
          <w:color w:val="000000"/>
          <w:sz w:val="24"/>
          <w:szCs w:val="24"/>
        </w:rPr>
        <w:t xml:space="preserve"> hands of the pupils and they</w:t>
      </w:r>
      <w:r w:rsidR="0005488E" w:rsidRPr="0029403B">
        <w:rPr>
          <w:rFonts w:cstheme="minorHAnsi"/>
          <w:color w:val="000000"/>
          <w:sz w:val="24"/>
          <w:szCs w:val="24"/>
        </w:rPr>
        <w:t xml:space="preserve"> </w:t>
      </w:r>
      <w:r w:rsidR="00643E95" w:rsidRPr="0029403B">
        <w:rPr>
          <w:rFonts w:cstheme="minorHAnsi"/>
          <w:color w:val="000000"/>
          <w:sz w:val="24"/>
          <w:szCs w:val="24"/>
        </w:rPr>
        <w:t>are enabled</w:t>
      </w:r>
      <w:r w:rsidRPr="0029403B">
        <w:rPr>
          <w:rFonts w:cstheme="minorHAnsi"/>
          <w:color w:val="000000"/>
          <w:sz w:val="24"/>
          <w:szCs w:val="24"/>
        </w:rPr>
        <w:t xml:space="preserve"> to own what they d</w:t>
      </w:r>
      <w:r w:rsidR="0005488E" w:rsidRPr="0029403B">
        <w:rPr>
          <w:rFonts w:cstheme="minorHAnsi"/>
          <w:color w:val="000000"/>
          <w:sz w:val="24"/>
          <w:szCs w:val="24"/>
        </w:rPr>
        <w:t>o</w:t>
      </w:r>
      <w:r w:rsidRPr="0029403B">
        <w:rPr>
          <w:rFonts w:cstheme="minorHAnsi"/>
          <w:color w:val="000000"/>
          <w:sz w:val="24"/>
          <w:szCs w:val="24"/>
        </w:rPr>
        <w:t xml:space="preserve"> by</w:t>
      </w:r>
      <w:r w:rsidR="009626EF" w:rsidRPr="0029403B">
        <w:rPr>
          <w:rFonts w:cstheme="minorHAnsi"/>
          <w:color w:val="000000"/>
          <w:sz w:val="24"/>
          <w:szCs w:val="24"/>
        </w:rPr>
        <w:t xml:space="preserve"> </w:t>
      </w:r>
      <w:r w:rsidRPr="0029403B">
        <w:rPr>
          <w:rFonts w:cstheme="minorHAnsi"/>
          <w:color w:val="000000"/>
          <w:sz w:val="24"/>
          <w:szCs w:val="24"/>
        </w:rPr>
        <w:t xml:space="preserve">transferring the same practices to their homes. Planning for small land to obtain high returns </w:t>
      </w:r>
      <w:r w:rsidR="0005488E" w:rsidRPr="0029403B">
        <w:rPr>
          <w:rFonts w:cstheme="minorHAnsi"/>
          <w:color w:val="000000"/>
          <w:sz w:val="24"/>
          <w:szCs w:val="24"/>
        </w:rPr>
        <w:t>is in place</w:t>
      </w:r>
      <w:r w:rsidRPr="0029403B">
        <w:rPr>
          <w:rFonts w:cstheme="minorHAnsi"/>
          <w:color w:val="000000"/>
          <w:sz w:val="24"/>
          <w:szCs w:val="24"/>
        </w:rPr>
        <w:t>.</w:t>
      </w:r>
    </w:p>
    <w:p w:rsidR="00643E95" w:rsidRDefault="00643E95" w:rsidP="00AF0595">
      <w:pPr>
        <w:autoSpaceDE w:val="0"/>
        <w:autoSpaceDN w:val="0"/>
        <w:adjustRightInd w:val="0"/>
        <w:spacing w:after="0"/>
        <w:jc w:val="both"/>
        <w:rPr>
          <w:rFonts w:cstheme="minorHAnsi"/>
          <w:i/>
          <w:color w:val="000000"/>
          <w:sz w:val="24"/>
          <w:szCs w:val="24"/>
        </w:rPr>
      </w:pPr>
    </w:p>
    <w:p w:rsidR="00025955" w:rsidRDefault="00025955" w:rsidP="00AF0595">
      <w:pPr>
        <w:autoSpaceDE w:val="0"/>
        <w:autoSpaceDN w:val="0"/>
        <w:adjustRightInd w:val="0"/>
        <w:spacing w:after="0"/>
        <w:jc w:val="both"/>
        <w:rPr>
          <w:rFonts w:cstheme="minorHAnsi"/>
          <w:b/>
          <w:bCs/>
          <w:color w:val="000000"/>
          <w:sz w:val="24"/>
          <w:szCs w:val="24"/>
        </w:rPr>
      </w:pPr>
    </w:p>
    <w:p w:rsidR="00480539" w:rsidRPr="0029403B" w:rsidRDefault="00480539"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w:t>
      </w:r>
      <w:r w:rsidR="00211A4D" w:rsidRPr="0029403B">
        <w:rPr>
          <w:rFonts w:cstheme="minorHAnsi"/>
          <w:b/>
          <w:bCs/>
          <w:color w:val="000000"/>
          <w:sz w:val="24"/>
          <w:szCs w:val="24"/>
        </w:rPr>
        <w:t>1.1</w:t>
      </w:r>
      <w:r w:rsidR="00A87096">
        <w:rPr>
          <w:rFonts w:cstheme="minorHAnsi"/>
          <w:b/>
          <w:bCs/>
          <w:color w:val="000000"/>
          <w:sz w:val="24"/>
          <w:szCs w:val="24"/>
        </w:rPr>
        <w:t>2</w:t>
      </w:r>
      <w:r w:rsidRPr="0029403B">
        <w:rPr>
          <w:rFonts w:cstheme="minorHAnsi"/>
          <w:b/>
          <w:bCs/>
          <w:color w:val="000000"/>
          <w:sz w:val="24"/>
          <w:szCs w:val="24"/>
        </w:rPr>
        <w:t xml:space="preserve"> </w:t>
      </w:r>
      <w:r w:rsidR="0034424D" w:rsidRPr="0029403B">
        <w:rPr>
          <w:rFonts w:cstheme="minorHAnsi"/>
          <w:b/>
          <w:bCs/>
          <w:color w:val="000000"/>
          <w:sz w:val="24"/>
          <w:szCs w:val="24"/>
        </w:rPr>
        <w:t>Utilization</w:t>
      </w:r>
      <w:r w:rsidRPr="0029403B">
        <w:rPr>
          <w:rFonts w:cstheme="minorHAnsi"/>
          <w:b/>
          <w:bCs/>
          <w:color w:val="000000"/>
          <w:sz w:val="24"/>
          <w:szCs w:val="24"/>
        </w:rPr>
        <w:t xml:space="preserve"> of Indigenous knowledge</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 xml:space="preserve">Schools such as </w:t>
      </w:r>
      <w:proofErr w:type="spellStart"/>
      <w:r w:rsidR="00CC3D40" w:rsidRPr="0029403B">
        <w:rPr>
          <w:rFonts w:cstheme="minorHAnsi"/>
          <w:color w:val="000000"/>
          <w:sz w:val="24"/>
          <w:szCs w:val="24"/>
        </w:rPr>
        <w:t>Ndegeya</w:t>
      </w:r>
      <w:proofErr w:type="spellEnd"/>
      <w:r w:rsidR="00CC3D40" w:rsidRPr="0029403B">
        <w:rPr>
          <w:rFonts w:cstheme="minorHAnsi"/>
          <w:color w:val="000000"/>
          <w:sz w:val="24"/>
          <w:szCs w:val="24"/>
        </w:rPr>
        <w:t xml:space="preserve"> PTC, </w:t>
      </w:r>
      <w:proofErr w:type="spellStart"/>
      <w:r w:rsidR="00CC3D40" w:rsidRPr="0029403B">
        <w:rPr>
          <w:rFonts w:cstheme="minorHAnsi"/>
          <w:color w:val="000000"/>
          <w:sz w:val="24"/>
          <w:szCs w:val="24"/>
        </w:rPr>
        <w:t>Kabulasoke</w:t>
      </w:r>
      <w:proofErr w:type="spellEnd"/>
      <w:r w:rsidR="00CC3D40" w:rsidRPr="0029403B">
        <w:rPr>
          <w:rFonts w:cstheme="minorHAnsi"/>
          <w:color w:val="000000"/>
          <w:sz w:val="24"/>
          <w:szCs w:val="24"/>
        </w:rPr>
        <w:t xml:space="preserve"> PTC,  </w:t>
      </w:r>
      <w:r w:rsidRPr="0029403B">
        <w:rPr>
          <w:rFonts w:cstheme="minorHAnsi"/>
          <w:color w:val="000000"/>
          <w:sz w:val="24"/>
          <w:szCs w:val="24"/>
        </w:rPr>
        <w:t xml:space="preserve"> </w:t>
      </w:r>
      <w:r w:rsidR="00643E95">
        <w:rPr>
          <w:rFonts w:cstheme="minorHAnsi"/>
          <w:color w:val="000000"/>
          <w:sz w:val="24"/>
          <w:szCs w:val="24"/>
        </w:rPr>
        <w:t xml:space="preserve">are </w:t>
      </w:r>
      <w:r w:rsidRPr="0029403B">
        <w:rPr>
          <w:rFonts w:cstheme="minorHAnsi"/>
          <w:color w:val="000000"/>
          <w:sz w:val="24"/>
          <w:szCs w:val="24"/>
        </w:rPr>
        <w:t>m</w:t>
      </w:r>
      <w:r w:rsidR="00643E95">
        <w:rPr>
          <w:rFonts w:cstheme="minorHAnsi"/>
          <w:color w:val="000000"/>
          <w:sz w:val="24"/>
          <w:szCs w:val="24"/>
        </w:rPr>
        <w:t xml:space="preserve">aintaining herbal gardens. In these </w:t>
      </w:r>
      <w:r w:rsidRPr="0029403B">
        <w:rPr>
          <w:rFonts w:cstheme="minorHAnsi"/>
          <w:color w:val="000000"/>
          <w:sz w:val="24"/>
          <w:szCs w:val="24"/>
        </w:rPr>
        <w:t>garden</w:t>
      </w:r>
      <w:r w:rsidR="00643E95">
        <w:rPr>
          <w:rFonts w:cstheme="minorHAnsi"/>
          <w:color w:val="000000"/>
          <w:sz w:val="24"/>
          <w:szCs w:val="24"/>
        </w:rPr>
        <w:t>s</w:t>
      </w:r>
      <w:r w:rsidRPr="0029403B">
        <w:rPr>
          <w:rFonts w:cstheme="minorHAnsi"/>
          <w:color w:val="000000"/>
          <w:sz w:val="24"/>
          <w:szCs w:val="24"/>
        </w:rPr>
        <w:t xml:space="preserve"> </w:t>
      </w:r>
      <w:r w:rsidR="00643E95" w:rsidRPr="0029403B">
        <w:rPr>
          <w:rFonts w:cstheme="minorHAnsi"/>
          <w:color w:val="000000"/>
          <w:sz w:val="24"/>
          <w:szCs w:val="24"/>
        </w:rPr>
        <w:t xml:space="preserve">important </w:t>
      </w:r>
      <w:r w:rsidRPr="0029403B">
        <w:rPr>
          <w:rFonts w:cstheme="minorHAnsi"/>
          <w:color w:val="000000"/>
          <w:sz w:val="24"/>
          <w:szCs w:val="24"/>
        </w:rPr>
        <w:t xml:space="preserve">ethno-botanical plants </w:t>
      </w:r>
      <w:r w:rsidR="00C12501">
        <w:rPr>
          <w:rFonts w:cstheme="minorHAnsi"/>
          <w:color w:val="000000"/>
          <w:sz w:val="24"/>
          <w:szCs w:val="24"/>
        </w:rPr>
        <w:t xml:space="preserve">are planted, </w:t>
      </w:r>
      <w:r w:rsidRPr="0029403B">
        <w:rPr>
          <w:rFonts w:cstheme="minorHAnsi"/>
          <w:color w:val="000000"/>
          <w:sz w:val="24"/>
          <w:szCs w:val="24"/>
        </w:rPr>
        <w:t xml:space="preserve">such as: </w:t>
      </w:r>
      <w:proofErr w:type="spellStart"/>
      <w:r w:rsidRPr="0029403B">
        <w:rPr>
          <w:rFonts w:cstheme="minorHAnsi"/>
          <w:i/>
          <w:iCs/>
          <w:color w:val="000000"/>
          <w:sz w:val="24"/>
          <w:szCs w:val="24"/>
        </w:rPr>
        <w:t>Ddimilyambwa</w:t>
      </w:r>
      <w:proofErr w:type="spellEnd"/>
      <w:r w:rsidRPr="0029403B">
        <w:rPr>
          <w:rFonts w:cstheme="minorHAnsi"/>
          <w:color w:val="000000"/>
          <w:sz w:val="24"/>
          <w:szCs w:val="24"/>
        </w:rPr>
        <w:t xml:space="preserve">; </w:t>
      </w:r>
      <w:proofErr w:type="spellStart"/>
      <w:r w:rsidRPr="0029403B">
        <w:rPr>
          <w:rFonts w:cstheme="minorHAnsi"/>
          <w:i/>
          <w:iCs/>
          <w:color w:val="000000"/>
          <w:sz w:val="24"/>
          <w:szCs w:val="24"/>
        </w:rPr>
        <w:t>Kibwankulata</w:t>
      </w:r>
      <w:proofErr w:type="spellEnd"/>
      <w:r w:rsidRPr="0029403B">
        <w:rPr>
          <w:rFonts w:cstheme="minorHAnsi"/>
          <w:i/>
          <w:iCs/>
          <w:color w:val="000000"/>
          <w:sz w:val="24"/>
          <w:szCs w:val="24"/>
        </w:rPr>
        <w:t xml:space="preserve"> </w:t>
      </w:r>
      <w:r w:rsidRPr="0029403B">
        <w:rPr>
          <w:rFonts w:cstheme="minorHAnsi"/>
          <w:color w:val="000000"/>
          <w:sz w:val="24"/>
          <w:szCs w:val="24"/>
        </w:rPr>
        <w:t xml:space="preserve">for burns; </w:t>
      </w:r>
      <w:proofErr w:type="spellStart"/>
      <w:r w:rsidRPr="0029403B">
        <w:rPr>
          <w:rFonts w:cstheme="minorHAnsi"/>
          <w:color w:val="000000"/>
          <w:sz w:val="24"/>
          <w:szCs w:val="24"/>
        </w:rPr>
        <w:t>Kiyondo</w:t>
      </w:r>
      <w:proofErr w:type="spellEnd"/>
      <w:r w:rsidRPr="0029403B">
        <w:rPr>
          <w:rFonts w:cstheme="minorHAnsi"/>
          <w:color w:val="000000"/>
          <w:sz w:val="24"/>
          <w:szCs w:val="24"/>
        </w:rPr>
        <w:t xml:space="preserve"> for</w:t>
      </w:r>
    </w:p>
    <w:p w:rsidR="00480539" w:rsidRPr="0029403B" w:rsidRDefault="00480539" w:rsidP="00AF0595">
      <w:pPr>
        <w:autoSpaceDE w:val="0"/>
        <w:autoSpaceDN w:val="0"/>
        <w:adjustRightInd w:val="0"/>
        <w:spacing w:after="0"/>
        <w:jc w:val="both"/>
        <w:rPr>
          <w:rFonts w:cstheme="minorHAnsi"/>
          <w:iCs/>
          <w:color w:val="000000"/>
          <w:sz w:val="24"/>
          <w:szCs w:val="24"/>
        </w:rPr>
      </w:pPr>
      <w:r w:rsidRPr="0029403B">
        <w:rPr>
          <w:rFonts w:cstheme="minorHAnsi"/>
          <w:i/>
          <w:iCs/>
          <w:color w:val="000000"/>
          <w:sz w:val="24"/>
          <w:szCs w:val="24"/>
        </w:rPr>
        <w:t>N</w:t>
      </w:r>
      <w:r w:rsidR="009626EF" w:rsidRPr="0029403B">
        <w:rPr>
          <w:rFonts w:cstheme="minorHAnsi"/>
          <w:i/>
          <w:iCs/>
          <w:color w:val="000000"/>
          <w:sz w:val="24"/>
          <w:szCs w:val="24"/>
        </w:rPr>
        <w:t>atural hedge at St. Anthony SSS, o</w:t>
      </w:r>
      <w:r w:rsidRPr="0029403B">
        <w:rPr>
          <w:rFonts w:cstheme="minorHAnsi"/>
          <w:i/>
          <w:iCs/>
          <w:color w:val="000000"/>
          <w:sz w:val="24"/>
          <w:szCs w:val="24"/>
        </w:rPr>
        <w:t>ne of t</w:t>
      </w:r>
      <w:r w:rsidR="00025C35" w:rsidRPr="0029403B">
        <w:rPr>
          <w:rFonts w:cstheme="minorHAnsi"/>
          <w:i/>
          <w:iCs/>
          <w:color w:val="000000"/>
          <w:sz w:val="24"/>
          <w:szCs w:val="24"/>
        </w:rPr>
        <w:t>h</w:t>
      </w:r>
      <w:r w:rsidRPr="0029403B">
        <w:rPr>
          <w:rFonts w:cstheme="minorHAnsi"/>
          <w:i/>
          <w:iCs/>
          <w:color w:val="000000"/>
          <w:sz w:val="24"/>
          <w:szCs w:val="24"/>
        </w:rPr>
        <w:t xml:space="preserve">e kitchen onion gardens </w:t>
      </w:r>
      <w:r w:rsidR="009626EF" w:rsidRPr="0029403B">
        <w:rPr>
          <w:rFonts w:cstheme="minorHAnsi"/>
          <w:i/>
          <w:iCs/>
          <w:color w:val="000000"/>
          <w:sz w:val="24"/>
          <w:szCs w:val="24"/>
        </w:rPr>
        <w:t>in  the</w:t>
      </w:r>
      <w:r w:rsidRPr="0029403B">
        <w:rPr>
          <w:rFonts w:cstheme="minorHAnsi"/>
          <w:i/>
          <w:iCs/>
          <w:color w:val="000000"/>
          <w:sz w:val="24"/>
          <w:szCs w:val="24"/>
        </w:rPr>
        <w:t xml:space="preserve"> c</w:t>
      </w:r>
      <w:r w:rsidR="009626EF" w:rsidRPr="0029403B">
        <w:rPr>
          <w:rFonts w:cstheme="minorHAnsi"/>
          <w:i/>
          <w:iCs/>
          <w:color w:val="000000"/>
          <w:sz w:val="24"/>
          <w:szCs w:val="24"/>
        </w:rPr>
        <w:t xml:space="preserve">ompound of </w:t>
      </w:r>
      <w:proofErr w:type="spellStart"/>
      <w:r w:rsidR="009626EF" w:rsidRPr="0029403B">
        <w:rPr>
          <w:rFonts w:cstheme="minorHAnsi"/>
          <w:i/>
          <w:iCs/>
          <w:color w:val="000000"/>
          <w:sz w:val="24"/>
          <w:szCs w:val="24"/>
        </w:rPr>
        <w:t>Kisojo</w:t>
      </w:r>
      <w:proofErr w:type="spellEnd"/>
      <w:r w:rsidR="009626EF" w:rsidRPr="0029403B">
        <w:rPr>
          <w:rFonts w:cstheme="minorHAnsi"/>
          <w:i/>
          <w:iCs/>
          <w:color w:val="000000"/>
          <w:sz w:val="24"/>
          <w:szCs w:val="24"/>
        </w:rPr>
        <w:t xml:space="preserve"> illustration</w:t>
      </w:r>
      <w:r w:rsidRPr="0029403B">
        <w:rPr>
          <w:rFonts w:cstheme="minorHAnsi"/>
          <w:i/>
          <w:iCs/>
          <w:color w:val="000000"/>
          <w:sz w:val="24"/>
          <w:szCs w:val="24"/>
        </w:rPr>
        <w:t>-situ water trapping me</w:t>
      </w:r>
      <w:r w:rsidR="009626EF" w:rsidRPr="0029403B">
        <w:rPr>
          <w:rFonts w:cstheme="minorHAnsi"/>
          <w:i/>
          <w:iCs/>
          <w:color w:val="000000"/>
          <w:sz w:val="24"/>
          <w:szCs w:val="24"/>
        </w:rPr>
        <w:t xml:space="preserve">thod, </w:t>
      </w:r>
      <w:r w:rsidRPr="0029403B">
        <w:rPr>
          <w:rFonts w:cstheme="minorHAnsi"/>
          <w:i/>
          <w:iCs/>
          <w:color w:val="000000"/>
          <w:sz w:val="24"/>
          <w:szCs w:val="24"/>
        </w:rPr>
        <w:t xml:space="preserve">Nursery bed in </w:t>
      </w:r>
      <w:proofErr w:type="spellStart"/>
      <w:r w:rsidRPr="0029403B">
        <w:rPr>
          <w:rFonts w:cstheme="minorHAnsi"/>
          <w:i/>
          <w:iCs/>
          <w:color w:val="000000"/>
          <w:sz w:val="24"/>
          <w:szCs w:val="24"/>
        </w:rPr>
        <w:t>Kisojo</w:t>
      </w:r>
      <w:proofErr w:type="spellEnd"/>
      <w:r w:rsidRPr="0029403B">
        <w:rPr>
          <w:rFonts w:cstheme="minorHAnsi"/>
          <w:i/>
          <w:iCs/>
          <w:color w:val="000000"/>
          <w:sz w:val="24"/>
          <w:szCs w:val="24"/>
        </w:rPr>
        <w:t xml:space="preserve"> compound</w:t>
      </w:r>
      <w:r w:rsidR="009626EF" w:rsidRPr="0029403B">
        <w:rPr>
          <w:rFonts w:cstheme="minorHAnsi"/>
          <w:i/>
          <w:iCs/>
          <w:color w:val="000000"/>
          <w:sz w:val="24"/>
          <w:szCs w:val="24"/>
        </w:rPr>
        <w:t xml:space="preserve"> </w:t>
      </w:r>
      <w:r w:rsidRPr="0029403B">
        <w:rPr>
          <w:rFonts w:cstheme="minorHAnsi"/>
          <w:color w:val="000000"/>
          <w:sz w:val="24"/>
          <w:szCs w:val="24"/>
        </w:rPr>
        <w:t xml:space="preserve">wounds; </w:t>
      </w:r>
      <w:proofErr w:type="spellStart"/>
      <w:r w:rsidRPr="0029403B">
        <w:rPr>
          <w:rFonts w:cstheme="minorHAnsi"/>
          <w:i/>
          <w:iCs/>
          <w:color w:val="000000"/>
          <w:sz w:val="24"/>
          <w:szCs w:val="24"/>
        </w:rPr>
        <w:t>Mululuuza</w:t>
      </w:r>
      <w:proofErr w:type="spellEnd"/>
      <w:r w:rsidRPr="0029403B">
        <w:rPr>
          <w:rFonts w:cstheme="minorHAnsi"/>
          <w:color w:val="000000"/>
          <w:sz w:val="24"/>
          <w:szCs w:val="24"/>
        </w:rPr>
        <w:t xml:space="preserve">, </w:t>
      </w:r>
      <w:proofErr w:type="spellStart"/>
      <w:r w:rsidRPr="0029403B">
        <w:rPr>
          <w:rFonts w:cstheme="minorHAnsi"/>
          <w:i/>
          <w:iCs/>
          <w:color w:val="000000"/>
          <w:sz w:val="24"/>
          <w:szCs w:val="24"/>
        </w:rPr>
        <w:t>Kigagi</w:t>
      </w:r>
      <w:proofErr w:type="spellEnd"/>
      <w:r w:rsidRPr="0029403B">
        <w:rPr>
          <w:rFonts w:cstheme="minorHAnsi"/>
          <w:i/>
          <w:iCs/>
          <w:color w:val="000000"/>
          <w:sz w:val="24"/>
          <w:szCs w:val="24"/>
        </w:rPr>
        <w:t xml:space="preserve"> </w:t>
      </w:r>
      <w:r w:rsidRPr="0029403B">
        <w:rPr>
          <w:rFonts w:cstheme="minorHAnsi"/>
          <w:color w:val="000000"/>
          <w:sz w:val="24"/>
          <w:szCs w:val="24"/>
        </w:rPr>
        <w:t>(Aloe Vera ) both used to</w:t>
      </w:r>
      <w:r w:rsidR="009626EF" w:rsidRPr="0029403B">
        <w:rPr>
          <w:rFonts w:cstheme="minorHAnsi"/>
          <w:i/>
          <w:iCs/>
          <w:color w:val="000000"/>
          <w:sz w:val="24"/>
          <w:szCs w:val="24"/>
        </w:rPr>
        <w:t xml:space="preserve"> </w:t>
      </w:r>
      <w:r w:rsidRPr="0029403B">
        <w:rPr>
          <w:rFonts w:cstheme="minorHAnsi"/>
          <w:color w:val="000000"/>
          <w:sz w:val="24"/>
          <w:szCs w:val="24"/>
        </w:rPr>
        <w:t>treat malaria; tobacco (curative herb for snakebite);</w:t>
      </w:r>
      <w:r w:rsidR="009626EF" w:rsidRPr="0029403B">
        <w:rPr>
          <w:rFonts w:cstheme="minorHAnsi"/>
          <w:color w:val="000000"/>
          <w:sz w:val="24"/>
          <w:szCs w:val="24"/>
        </w:rPr>
        <w:t xml:space="preserve"> </w:t>
      </w:r>
      <w:proofErr w:type="spellStart"/>
      <w:r w:rsidRPr="0029403B">
        <w:rPr>
          <w:rFonts w:cstheme="minorHAnsi"/>
          <w:i/>
          <w:iCs/>
          <w:color w:val="000000"/>
          <w:sz w:val="24"/>
          <w:szCs w:val="24"/>
        </w:rPr>
        <w:t>Kawunyira</w:t>
      </w:r>
      <w:proofErr w:type="spellEnd"/>
      <w:r w:rsidRPr="0029403B">
        <w:rPr>
          <w:rFonts w:cstheme="minorHAnsi"/>
          <w:i/>
          <w:iCs/>
          <w:color w:val="000000"/>
          <w:sz w:val="24"/>
          <w:szCs w:val="24"/>
        </w:rPr>
        <w:t xml:space="preserve"> </w:t>
      </w:r>
      <w:r w:rsidRPr="0029403B">
        <w:rPr>
          <w:rFonts w:cstheme="minorHAnsi"/>
          <w:color w:val="000000"/>
          <w:sz w:val="24"/>
          <w:szCs w:val="24"/>
        </w:rPr>
        <w:t>(treats worms). Parents and teachers help</w:t>
      </w:r>
      <w:r w:rsidR="005975F8" w:rsidRPr="0029403B">
        <w:rPr>
          <w:rFonts w:cstheme="minorHAnsi"/>
          <w:i/>
          <w:iCs/>
          <w:color w:val="000000"/>
          <w:sz w:val="24"/>
          <w:szCs w:val="24"/>
        </w:rPr>
        <w:t xml:space="preserve"> </w:t>
      </w:r>
      <w:r w:rsidRPr="0029403B">
        <w:rPr>
          <w:rFonts w:cstheme="minorHAnsi"/>
          <w:color w:val="000000"/>
          <w:sz w:val="24"/>
          <w:szCs w:val="24"/>
        </w:rPr>
        <w:t>children to appreciate and promote their cultural heritage.</w:t>
      </w:r>
      <w:r w:rsidR="009626EF" w:rsidRPr="0029403B">
        <w:rPr>
          <w:rFonts w:cstheme="minorHAnsi"/>
          <w:color w:val="000000"/>
          <w:sz w:val="24"/>
          <w:szCs w:val="24"/>
        </w:rPr>
        <w:t xml:space="preserve"> </w:t>
      </w:r>
      <w:r w:rsidRPr="0029403B">
        <w:rPr>
          <w:rFonts w:cstheme="minorHAnsi"/>
          <w:color w:val="000000"/>
          <w:sz w:val="24"/>
          <w:szCs w:val="24"/>
        </w:rPr>
        <w:t xml:space="preserve">The herbal gardens </w:t>
      </w:r>
      <w:r w:rsidR="00643E95" w:rsidRPr="0029403B">
        <w:rPr>
          <w:rFonts w:cstheme="minorHAnsi"/>
          <w:color w:val="000000"/>
          <w:sz w:val="24"/>
          <w:szCs w:val="24"/>
        </w:rPr>
        <w:t>are used</w:t>
      </w:r>
      <w:r w:rsidRPr="0029403B">
        <w:rPr>
          <w:rFonts w:cstheme="minorHAnsi"/>
          <w:color w:val="000000"/>
          <w:sz w:val="24"/>
          <w:szCs w:val="24"/>
        </w:rPr>
        <w:t xml:space="preserve"> for teaching and some of</w:t>
      </w:r>
      <w:r w:rsidR="005975F8" w:rsidRPr="0029403B">
        <w:rPr>
          <w:rFonts w:cstheme="minorHAnsi"/>
          <w:i/>
          <w:iCs/>
          <w:color w:val="000000"/>
          <w:sz w:val="24"/>
          <w:szCs w:val="24"/>
        </w:rPr>
        <w:t xml:space="preserve"> </w:t>
      </w:r>
      <w:r w:rsidRPr="0029403B">
        <w:rPr>
          <w:rFonts w:cstheme="minorHAnsi"/>
          <w:color w:val="000000"/>
          <w:sz w:val="24"/>
          <w:szCs w:val="24"/>
        </w:rPr>
        <w:t xml:space="preserve">the medicinal edible plants </w:t>
      </w:r>
      <w:r w:rsidR="00C12501" w:rsidRPr="0029403B">
        <w:rPr>
          <w:rFonts w:cstheme="minorHAnsi"/>
          <w:color w:val="000000"/>
          <w:sz w:val="24"/>
          <w:szCs w:val="24"/>
        </w:rPr>
        <w:t>are cooked</w:t>
      </w:r>
      <w:r w:rsidRPr="0029403B">
        <w:rPr>
          <w:rFonts w:cstheme="minorHAnsi"/>
          <w:color w:val="000000"/>
          <w:sz w:val="24"/>
          <w:szCs w:val="24"/>
        </w:rPr>
        <w:t xml:space="preserve"> for source by the</w:t>
      </w:r>
      <w:r w:rsidR="005975F8" w:rsidRPr="0029403B">
        <w:rPr>
          <w:rFonts w:cstheme="minorHAnsi"/>
          <w:color w:val="000000"/>
          <w:sz w:val="24"/>
          <w:szCs w:val="24"/>
        </w:rPr>
        <w:t xml:space="preserve"> </w:t>
      </w:r>
      <w:r w:rsidRPr="0029403B">
        <w:rPr>
          <w:rFonts w:cstheme="minorHAnsi"/>
          <w:color w:val="000000"/>
          <w:sz w:val="24"/>
          <w:szCs w:val="24"/>
        </w:rPr>
        <w:t>teachers such as</w:t>
      </w:r>
      <w:r w:rsidR="005975F8" w:rsidRPr="0029403B">
        <w:rPr>
          <w:rFonts w:cstheme="minorHAnsi"/>
          <w:color w:val="000000"/>
          <w:sz w:val="24"/>
          <w:szCs w:val="24"/>
        </w:rPr>
        <w:t xml:space="preserve"> sour berries</w:t>
      </w:r>
      <w:r w:rsidRPr="0029403B">
        <w:rPr>
          <w:rFonts w:cstheme="minorHAnsi"/>
          <w:i/>
          <w:iCs/>
          <w:color w:val="000000"/>
          <w:sz w:val="24"/>
          <w:szCs w:val="24"/>
        </w:rPr>
        <w:t xml:space="preserve">. </w:t>
      </w:r>
      <w:r w:rsidR="0005488E" w:rsidRPr="0029403B">
        <w:rPr>
          <w:rFonts w:cstheme="minorHAnsi"/>
          <w:iCs/>
          <w:color w:val="000000"/>
          <w:sz w:val="24"/>
          <w:szCs w:val="24"/>
        </w:rPr>
        <w:t>Teachers learn</w:t>
      </w:r>
      <w:r w:rsidRPr="0029403B">
        <w:rPr>
          <w:rFonts w:cstheme="minorHAnsi"/>
          <w:iCs/>
          <w:color w:val="000000"/>
          <w:sz w:val="24"/>
          <w:szCs w:val="24"/>
        </w:rPr>
        <w:t xml:space="preserve"> some</w:t>
      </w:r>
      <w:r w:rsidR="005975F8" w:rsidRPr="0029403B">
        <w:rPr>
          <w:rFonts w:cstheme="minorHAnsi"/>
          <w:iCs/>
          <w:color w:val="000000"/>
          <w:sz w:val="24"/>
          <w:szCs w:val="24"/>
        </w:rPr>
        <w:t xml:space="preserve"> </w:t>
      </w:r>
      <w:r w:rsidRPr="0029403B">
        <w:rPr>
          <w:rFonts w:cstheme="minorHAnsi"/>
          <w:iCs/>
          <w:color w:val="000000"/>
          <w:sz w:val="24"/>
          <w:szCs w:val="24"/>
        </w:rPr>
        <w:t>names of medicinal plants from pupils. One of the</w:t>
      </w:r>
      <w:r w:rsidR="005975F8" w:rsidRPr="0029403B">
        <w:rPr>
          <w:rFonts w:cstheme="minorHAnsi"/>
          <w:iCs/>
          <w:color w:val="000000"/>
          <w:sz w:val="24"/>
          <w:szCs w:val="24"/>
        </w:rPr>
        <w:t xml:space="preserve"> st</w:t>
      </w:r>
      <w:r w:rsidRPr="0029403B">
        <w:rPr>
          <w:rFonts w:cstheme="minorHAnsi"/>
          <w:iCs/>
          <w:color w:val="000000"/>
          <w:sz w:val="24"/>
          <w:szCs w:val="24"/>
        </w:rPr>
        <w:t>udents in St. Anthony made this complement, “</w:t>
      </w:r>
      <w:r w:rsidRPr="0029403B">
        <w:rPr>
          <w:rFonts w:cstheme="minorHAnsi"/>
          <w:i/>
          <w:iCs/>
          <w:color w:val="000000"/>
          <w:sz w:val="24"/>
          <w:szCs w:val="24"/>
        </w:rPr>
        <w:t>Nature</w:t>
      </w:r>
      <w:r w:rsidR="005975F8" w:rsidRPr="0029403B">
        <w:rPr>
          <w:rFonts w:cstheme="minorHAnsi"/>
          <w:i/>
          <w:iCs/>
          <w:color w:val="000000"/>
          <w:sz w:val="24"/>
          <w:szCs w:val="24"/>
        </w:rPr>
        <w:t xml:space="preserve"> treats well</w:t>
      </w:r>
      <w:r w:rsidRPr="0029403B">
        <w:rPr>
          <w:rFonts w:cstheme="minorHAnsi"/>
          <w:iCs/>
          <w:color w:val="000000"/>
          <w:sz w:val="24"/>
          <w:szCs w:val="24"/>
        </w:rPr>
        <w:t>” implying the antitoxic nature of herbal medicine.</w:t>
      </w:r>
    </w:p>
    <w:p w:rsidR="007C3DA3" w:rsidRDefault="007C3DA3" w:rsidP="00AF0595">
      <w:pPr>
        <w:autoSpaceDE w:val="0"/>
        <w:autoSpaceDN w:val="0"/>
        <w:adjustRightInd w:val="0"/>
        <w:spacing w:after="0"/>
        <w:jc w:val="both"/>
        <w:rPr>
          <w:rFonts w:cstheme="minorHAnsi"/>
          <w:i/>
          <w:iCs/>
          <w:color w:val="000000"/>
          <w:sz w:val="24"/>
          <w:szCs w:val="24"/>
        </w:rPr>
      </w:pPr>
    </w:p>
    <w:p w:rsidR="00480539" w:rsidRPr="0029403B" w:rsidRDefault="0034424D" w:rsidP="00AF0595">
      <w:pPr>
        <w:autoSpaceDE w:val="0"/>
        <w:autoSpaceDN w:val="0"/>
        <w:adjustRightInd w:val="0"/>
        <w:spacing w:after="0"/>
        <w:jc w:val="both"/>
        <w:rPr>
          <w:rFonts w:cstheme="minorHAnsi"/>
          <w:b/>
          <w:bCs/>
          <w:color w:val="000000"/>
          <w:sz w:val="24"/>
          <w:szCs w:val="24"/>
        </w:rPr>
      </w:pPr>
      <w:r w:rsidRPr="0029403B">
        <w:rPr>
          <w:rFonts w:cstheme="minorHAnsi"/>
          <w:b/>
          <w:bCs/>
          <w:color w:val="000000"/>
          <w:sz w:val="24"/>
          <w:szCs w:val="24"/>
        </w:rPr>
        <w:t>3.1.1</w:t>
      </w:r>
      <w:r w:rsidR="00A87096">
        <w:rPr>
          <w:rFonts w:cstheme="minorHAnsi"/>
          <w:b/>
          <w:bCs/>
          <w:color w:val="000000"/>
          <w:sz w:val="24"/>
          <w:szCs w:val="24"/>
        </w:rPr>
        <w:t>3</w:t>
      </w:r>
      <w:r w:rsidRPr="0029403B">
        <w:rPr>
          <w:rFonts w:cstheme="minorHAnsi"/>
          <w:b/>
          <w:bCs/>
          <w:color w:val="000000"/>
          <w:sz w:val="24"/>
          <w:szCs w:val="24"/>
        </w:rPr>
        <w:t xml:space="preserve"> Health</w:t>
      </w:r>
      <w:r w:rsidR="00480539" w:rsidRPr="0029403B">
        <w:rPr>
          <w:rFonts w:cstheme="minorHAnsi"/>
          <w:b/>
          <w:bCs/>
          <w:color w:val="000000"/>
          <w:sz w:val="24"/>
          <w:szCs w:val="24"/>
        </w:rPr>
        <w:t xml:space="preserve"> and Sanitation</w:t>
      </w:r>
    </w:p>
    <w:p w:rsidR="00480539" w:rsidRPr="0029403B" w:rsidRDefault="00480539"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Some schools have set up innovative mechanisms to address health and sanitation of their pupils.</w:t>
      </w:r>
      <w:r w:rsidR="004232B7" w:rsidRPr="0029403B">
        <w:rPr>
          <w:rFonts w:eastAsia="Times New Roman" w:cstheme="minorHAnsi"/>
          <w:snapToGrid w:val="0"/>
          <w:color w:val="000000"/>
          <w:w w:val="0"/>
          <w:sz w:val="24"/>
          <w:szCs w:val="24"/>
          <w:u w:color="000000"/>
          <w:bdr w:val="none" w:sz="0" w:space="0" w:color="000000"/>
          <w:shd w:val="clear" w:color="000000" w:fill="000000"/>
        </w:rPr>
        <w:t xml:space="preserve"> </w:t>
      </w:r>
      <w:r w:rsidR="005975F8" w:rsidRPr="0029403B">
        <w:rPr>
          <w:rFonts w:cstheme="minorHAnsi"/>
          <w:color w:val="000000"/>
          <w:sz w:val="24"/>
          <w:szCs w:val="24"/>
        </w:rPr>
        <w:t xml:space="preserve"> </w:t>
      </w:r>
      <w:proofErr w:type="spellStart"/>
      <w:r w:rsidR="00CC3D40" w:rsidRPr="0029403B">
        <w:rPr>
          <w:rFonts w:cstheme="minorHAnsi"/>
          <w:color w:val="000000"/>
          <w:sz w:val="24"/>
          <w:szCs w:val="24"/>
        </w:rPr>
        <w:t>Butale</w:t>
      </w:r>
      <w:proofErr w:type="spellEnd"/>
      <w:r w:rsidR="00CC3D40" w:rsidRPr="0029403B">
        <w:rPr>
          <w:rFonts w:cstheme="minorHAnsi"/>
          <w:color w:val="000000"/>
          <w:sz w:val="24"/>
          <w:szCs w:val="24"/>
        </w:rPr>
        <w:t xml:space="preserve"> P/s, </w:t>
      </w:r>
      <w:proofErr w:type="spellStart"/>
      <w:r w:rsidRPr="0029403B">
        <w:rPr>
          <w:rFonts w:cstheme="minorHAnsi"/>
          <w:color w:val="000000"/>
          <w:sz w:val="24"/>
          <w:szCs w:val="24"/>
        </w:rPr>
        <w:t>Kisojo</w:t>
      </w:r>
      <w:proofErr w:type="spellEnd"/>
      <w:r w:rsidRPr="0029403B">
        <w:rPr>
          <w:rFonts w:cstheme="minorHAnsi"/>
          <w:color w:val="000000"/>
          <w:sz w:val="24"/>
          <w:szCs w:val="24"/>
        </w:rPr>
        <w:t xml:space="preserve"> Primary schools </w:t>
      </w:r>
      <w:r w:rsidR="007C3DA3" w:rsidRPr="0029403B">
        <w:rPr>
          <w:rFonts w:cstheme="minorHAnsi"/>
          <w:color w:val="000000"/>
          <w:sz w:val="24"/>
          <w:szCs w:val="24"/>
        </w:rPr>
        <w:t>have strategically</w:t>
      </w:r>
      <w:r w:rsidRPr="0029403B">
        <w:rPr>
          <w:rFonts w:cstheme="minorHAnsi"/>
          <w:color w:val="000000"/>
          <w:sz w:val="24"/>
          <w:szCs w:val="24"/>
        </w:rPr>
        <w:t xml:space="preserve"> located tippy taps and </w:t>
      </w:r>
      <w:r w:rsidR="005975F8" w:rsidRPr="0029403B">
        <w:rPr>
          <w:rFonts w:cstheme="minorHAnsi"/>
          <w:color w:val="000000"/>
          <w:sz w:val="24"/>
          <w:szCs w:val="24"/>
        </w:rPr>
        <w:t>soap, outside</w:t>
      </w:r>
      <w:r w:rsidRPr="0029403B">
        <w:rPr>
          <w:rFonts w:cstheme="minorHAnsi"/>
          <w:color w:val="000000"/>
          <w:sz w:val="24"/>
          <w:szCs w:val="24"/>
        </w:rPr>
        <w:t xml:space="preserve"> pupils pit latrines to enable them wash hands after visiting areas of convenience</w:t>
      </w:r>
      <w:r w:rsidR="005975F8" w:rsidRPr="0029403B">
        <w:rPr>
          <w:rFonts w:cstheme="minorHAnsi"/>
          <w:color w:val="000000"/>
          <w:sz w:val="24"/>
          <w:szCs w:val="24"/>
        </w:rPr>
        <w:t xml:space="preserve">. </w:t>
      </w:r>
      <w:r w:rsidRPr="0029403B">
        <w:rPr>
          <w:rFonts w:cstheme="minorHAnsi"/>
          <w:i/>
          <w:iCs/>
          <w:color w:val="000000"/>
          <w:sz w:val="24"/>
          <w:szCs w:val="24"/>
        </w:rPr>
        <w:t>Pupils use a tippy tap after visiting the latrine.</w:t>
      </w:r>
    </w:p>
    <w:p w:rsidR="007C3DA3" w:rsidRPr="00992949" w:rsidRDefault="000B0E3E" w:rsidP="00992949">
      <w:pPr>
        <w:jc w:val="right"/>
        <w:rPr>
          <w:rFonts w:cstheme="minorHAnsi"/>
          <w:sz w:val="24"/>
          <w:szCs w:val="24"/>
        </w:rPr>
      </w:pPr>
      <w:r w:rsidRPr="0029403B">
        <w:rPr>
          <w:rFonts w:cstheme="minorHAnsi"/>
          <w:sz w:val="24"/>
          <w:szCs w:val="24"/>
        </w:rPr>
        <w:tab/>
      </w:r>
      <w:r w:rsidRPr="0029403B">
        <w:rPr>
          <w:rFonts w:cstheme="minorHAnsi"/>
          <w:sz w:val="24"/>
          <w:szCs w:val="24"/>
        </w:rPr>
        <w:tab/>
      </w:r>
    </w:p>
    <w:p w:rsidR="000B0E3E" w:rsidRDefault="000B0E3E" w:rsidP="000B0E3E">
      <w:pPr>
        <w:rPr>
          <w:rFonts w:cstheme="minorHAnsi"/>
          <w:b/>
          <w:sz w:val="24"/>
          <w:szCs w:val="24"/>
        </w:rPr>
      </w:pPr>
      <w:r w:rsidRPr="0029403B">
        <w:rPr>
          <w:rFonts w:cstheme="minorHAnsi"/>
          <w:b/>
          <w:sz w:val="24"/>
          <w:szCs w:val="24"/>
        </w:rPr>
        <w:t>3.1.1</w:t>
      </w:r>
      <w:r w:rsidR="00A87096">
        <w:rPr>
          <w:rFonts w:cstheme="minorHAnsi"/>
          <w:b/>
          <w:sz w:val="24"/>
          <w:szCs w:val="24"/>
        </w:rPr>
        <w:t>4</w:t>
      </w:r>
      <w:r w:rsidRPr="0029403B">
        <w:rPr>
          <w:rFonts w:cstheme="minorHAnsi"/>
          <w:b/>
          <w:sz w:val="24"/>
          <w:szCs w:val="24"/>
        </w:rPr>
        <w:t xml:space="preserve"> </w:t>
      </w:r>
      <w:r w:rsidR="00E03385" w:rsidRPr="0029403B">
        <w:rPr>
          <w:rFonts w:cstheme="minorHAnsi"/>
          <w:b/>
          <w:sz w:val="24"/>
          <w:szCs w:val="24"/>
        </w:rPr>
        <w:t>Formation of registered CBOs and School environment Clubs</w:t>
      </w:r>
      <w:r w:rsidR="0005488E" w:rsidRPr="0029403B">
        <w:rPr>
          <w:rFonts w:cstheme="minorHAnsi"/>
          <w:b/>
          <w:sz w:val="24"/>
          <w:szCs w:val="24"/>
        </w:rPr>
        <w:t xml:space="preserve"> in (ESD Villages)</w:t>
      </w:r>
    </w:p>
    <w:p w:rsidR="00BF6B95" w:rsidRPr="0029403B" w:rsidRDefault="007C3DA3" w:rsidP="000B0E3E">
      <w:pPr>
        <w:rPr>
          <w:rFonts w:cstheme="minorHAnsi"/>
          <w:sz w:val="24"/>
          <w:szCs w:val="24"/>
        </w:rPr>
      </w:pPr>
      <w:r w:rsidRPr="00BF6B95">
        <w:rPr>
          <w:rFonts w:cstheme="minorHAnsi"/>
          <w:sz w:val="24"/>
          <w:szCs w:val="24"/>
        </w:rPr>
        <w:t>The project supported formation of CBOs, groups and clubs in schools and communities. These are running and managing different projects including</w:t>
      </w:r>
      <w:r w:rsidR="00BF6B95">
        <w:rPr>
          <w:rFonts w:cstheme="minorHAnsi"/>
          <w:sz w:val="24"/>
          <w:szCs w:val="24"/>
        </w:rPr>
        <w:t xml:space="preserve"> (both environmental protection and income generating activities)</w:t>
      </w:r>
      <w:r w:rsidR="00BF6B95" w:rsidRPr="00BF6B95">
        <w:rPr>
          <w:rFonts w:cstheme="minorHAnsi"/>
          <w:sz w:val="24"/>
          <w:szCs w:val="24"/>
        </w:rPr>
        <w:t xml:space="preserve">; tents and chairs hiring, catering and decoration services, piggery production, bee keeping and honey processing, art and craft, waste management and recycling, indigenous knowledge promotion, </w:t>
      </w:r>
      <w:r w:rsidR="00BF6B95">
        <w:rPr>
          <w:rFonts w:cstheme="minorHAnsi"/>
          <w:sz w:val="24"/>
          <w:szCs w:val="24"/>
        </w:rPr>
        <w:t xml:space="preserve">tree nurseries, </w:t>
      </w:r>
      <w:r w:rsidR="00BF6B95" w:rsidRPr="00BF6B95">
        <w:rPr>
          <w:rFonts w:cstheme="minorHAnsi"/>
          <w:sz w:val="24"/>
          <w:szCs w:val="24"/>
        </w:rPr>
        <w:t xml:space="preserve">among others. </w:t>
      </w:r>
    </w:p>
    <w:p w:rsidR="000E5BCE" w:rsidRPr="007C3DA3" w:rsidRDefault="00117E92" w:rsidP="000E5BCE">
      <w:pPr>
        <w:rPr>
          <w:rFonts w:cstheme="minorHAnsi"/>
          <w:sz w:val="24"/>
          <w:szCs w:val="24"/>
        </w:rPr>
      </w:pPr>
      <w:r>
        <w:rPr>
          <w:rFonts w:cstheme="minorHAnsi"/>
          <w:sz w:val="24"/>
          <w:szCs w:val="24"/>
        </w:rPr>
        <w:t xml:space="preserve"> </w:t>
      </w:r>
      <w:r w:rsidR="000E5BCE" w:rsidRPr="0029403B">
        <w:rPr>
          <w:rFonts w:cstheme="minorHAnsi"/>
          <w:b/>
          <w:sz w:val="24"/>
          <w:szCs w:val="24"/>
        </w:rPr>
        <w:t>3.1.1</w:t>
      </w:r>
      <w:r w:rsidR="00A87096">
        <w:rPr>
          <w:rFonts w:cstheme="minorHAnsi"/>
          <w:b/>
          <w:sz w:val="24"/>
          <w:szCs w:val="24"/>
        </w:rPr>
        <w:t>5</w:t>
      </w:r>
      <w:r w:rsidR="000E5BCE" w:rsidRPr="0029403B">
        <w:rPr>
          <w:rFonts w:cstheme="minorHAnsi"/>
          <w:b/>
          <w:sz w:val="24"/>
          <w:szCs w:val="24"/>
        </w:rPr>
        <w:t xml:space="preserve"> Water harvesting</w:t>
      </w:r>
      <w:r w:rsidR="007C3DA3">
        <w:rPr>
          <w:rFonts w:cstheme="minorHAnsi"/>
          <w:b/>
          <w:sz w:val="24"/>
          <w:szCs w:val="24"/>
        </w:rPr>
        <w:t xml:space="preserve"> using fellow cement and underground tanks – the underground tanks are made using locally available materials</w:t>
      </w:r>
    </w:p>
    <w:p w:rsidR="000E5BCE" w:rsidRPr="0029403B" w:rsidRDefault="00DB0A34" w:rsidP="00E03385">
      <w:pPr>
        <w:rPr>
          <w:rFonts w:cstheme="minorHAnsi"/>
          <w:sz w:val="24"/>
          <w:szCs w:val="24"/>
        </w:rPr>
      </w:pPr>
      <w:r w:rsidRPr="0029403B">
        <w:rPr>
          <w:rFonts w:cstheme="minorHAnsi"/>
          <w:noProof/>
          <w:sz w:val="24"/>
          <w:szCs w:val="24"/>
        </w:rPr>
        <w:drawing>
          <wp:anchor distT="0" distB="0" distL="114300" distR="114300" simplePos="0" relativeHeight="251680768" behindDoc="0" locked="0" layoutInCell="1" allowOverlap="1" wp14:anchorId="7B3A48BB" wp14:editId="060533FC">
            <wp:simplePos x="0" y="0"/>
            <wp:positionH relativeFrom="margin">
              <wp:posOffset>2786380</wp:posOffset>
            </wp:positionH>
            <wp:positionV relativeFrom="margin">
              <wp:posOffset>11364595</wp:posOffset>
            </wp:positionV>
            <wp:extent cx="2324100" cy="1543050"/>
            <wp:effectExtent l="0" t="0" r="0" b="0"/>
            <wp:wrapSquare wrapText="bothSides"/>
            <wp:docPr id="23" name="Picture 9" descr="C:\Users\Tonny\Desktop\Report Pics\ESD Evaluation 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ny\Desktop\Report Pics\ESD Evaluation 642.JPG"/>
                    <pic:cNvPicPr>
                      <a:picLocks noChangeAspect="1" noChangeArrowheads="1"/>
                    </pic:cNvPicPr>
                  </pic:nvPicPr>
                  <pic:blipFill>
                    <a:blip r:embed="rId15" cstate="print"/>
                    <a:srcRect/>
                    <a:stretch>
                      <a:fillRect/>
                    </a:stretch>
                  </pic:blipFill>
                  <pic:spPr bwMode="auto">
                    <a:xfrm>
                      <a:off x="0" y="0"/>
                      <a:ext cx="2324100" cy="1543050"/>
                    </a:xfrm>
                    <a:prstGeom prst="rect">
                      <a:avLst/>
                    </a:prstGeom>
                    <a:noFill/>
                    <a:ln w="9525">
                      <a:noFill/>
                      <a:miter lim="800000"/>
                      <a:headEnd/>
                      <a:tailEnd/>
                    </a:ln>
                  </pic:spPr>
                </pic:pic>
              </a:graphicData>
            </a:graphic>
          </wp:anchor>
        </w:drawing>
      </w:r>
      <w:r w:rsidRPr="0029403B">
        <w:rPr>
          <w:rFonts w:cstheme="minorHAnsi"/>
          <w:noProof/>
          <w:sz w:val="24"/>
          <w:szCs w:val="24"/>
        </w:rPr>
        <w:drawing>
          <wp:anchor distT="0" distB="0" distL="114300" distR="114300" simplePos="0" relativeHeight="251707392" behindDoc="0" locked="0" layoutInCell="1" allowOverlap="1" wp14:anchorId="41385B99" wp14:editId="2A1ED0BA">
            <wp:simplePos x="0" y="0"/>
            <wp:positionH relativeFrom="margin">
              <wp:posOffset>19685</wp:posOffset>
            </wp:positionH>
            <wp:positionV relativeFrom="margin">
              <wp:posOffset>11282680</wp:posOffset>
            </wp:positionV>
            <wp:extent cx="2428875" cy="1619250"/>
            <wp:effectExtent l="0" t="0" r="9525" b="0"/>
            <wp:wrapSquare wrapText="bothSides"/>
            <wp:docPr id="46" name="Picture 18" descr="C:\Users\Tonny\Desktop\Report Pics\Project Status Visit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nny\Desktop\Report Pics\Project Status Visit 142.JPG"/>
                    <pic:cNvPicPr>
                      <a:picLocks noChangeAspect="1" noChangeArrowheads="1"/>
                    </pic:cNvPicPr>
                  </pic:nvPicPr>
                  <pic:blipFill>
                    <a:blip r:embed="rId16" cstate="print"/>
                    <a:srcRect/>
                    <a:stretch>
                      <a:fillRect/>
                    </a:stretch>
                  </pic:blipFill>
                  <pic:spPr bwMode="auto">
                    <a:xfrm>
                      <a:off x="0" y="0"/>
                      <a:ext cx="2428875" cy="1619250"/>
                    </a:xfrm>
                    <a:prstGeom prst="rect">
                      <a:avLst/>
                    </a:prstGeom>
                    <a:noFill/>
                    <a:ln w="9525">
                      <a:noFill/>
                      <a:miter lim="800000"/>
                      <a:headEnd/>
                      <a:tailEnd/>
                    </a:ln>
                  </pic:spPr>
                </pic:pic>
              </a:graphicData>
            </a:graphic>
          </wp:anchor>
        </w:drawing>
      </w:r>
    </w:p>
    <w:p w:rsidR="007C3DA3" w:rsidRDefault="007C3DA3" w:rsidP="00E03385">
      <w:pPr>
        <w:rPr>
          <w:rFonts w:cstheme="minorHAnsi"/>
          <w:i/>
          <w:sz w:val="24"/>
          <w:szCs w:val="24"/>
        </w:rPr>
      </w:pPr>
    </w:p>
    <w:p w:rsidR="007C3DA3" w:rsidRDefault="007C3DA3" w:rsidP="00E03385">
      <w:pPr>
        <w:rPr>
          <w:rFonts w:cstheme="minorHAnsi"/>
          <w:i/>
          <w:sz w:val="24"/>
          <w:szCs w:val="24"/>
        </w:rPr>
      </w:pPr>
    </w:p>
    <w:p w:rsidR="007C3DA3" w:rsidRDefault="007C3DA3" w:rsidP="00E03385">
      <w:pPr>
        <w:rPr>
          <w:rFonts w:cstheme="minorHAnsi"/>
          <w:i/>
          <w:sz w:val="24"/>
          <w:szCs w:val="24"/>
        </w:rPr>
      </w:pPr>
    </w:p>
    <w:p w:rsidR="00992949" w:rsidRDefault="00992949" w:rsidP="00E03385">
      <w:pPr>
        <w:rPr>
          <w:rFonts w:cstheme="minorHAnsi"/>
          <w:i/>
          <w:sz w:val="24"/>
          <w:szCs w:val="24"/>
        </w:rPr>
      </w:pPr>
    </w:p>
    <w:p w:rsidR="000E5BCE" w:rsidRPr="0029403B" w:rsidRDefault="005D217A" w:rsidP="00E03385">
      <w:pPr>
        <w:rPr>
          <w:rFonts w:cstheme="minorHAnsi"/>
          <w:i/>
          <w:sz w:val="24"/>
          <w:szCs w:val="24"/>
        </w:rPr>
      </w:pPr>
      <w:r w:rsidRPr="0029403B">
        <w:rPr>
          <w:rFonts w:cstheme="minorHAnsi"/>
          <w:i/>
          <w:sz w:val="24"/>
          <w:szCs w:val="24"/>
        </w:rPr>
        <w:t xml:space="preserve">Mr. </w:t>
      </w:r>
      <w:proofErr w:type="spellStart"/>
      <w:r w:rsidRPr="0029403B">
        <w:rPr>
          <w:rFonts w:cstheme="minorHAnsi"/>
          <w:i/>
          <w:sz w:val="24"/>
          <w:szCs w:val="24"/>
        </w:rPr>
        <w:t>Jjumba</w:t>
      </w:r>
      <w:proofErr w:type="spellEnd"/>
      <w:r w:rsidRPr="0029403B">
        <w:rPr>
          <w:rFonts w:cstheme="minorHAnsi"/>
          <w:i/>
          <w:sz w:val="24"/>
          <w:szCs w:val="24"/>
        </w:rPr>
        <w:t xml:space="preserve"> Joseph of </w:t>
      </w:r>
      <w:proofErr w:type="spellStart"/>
      <w:r w:rsidRPr="0029403B">
        <w:rPr>
          <w:rFonts w:cstheme="minorHAnsi"/>
          <w:i/>
          <w:sz w:val="24"/>
          <w:szCs w:val="24"/>
        </w:rPr>
        <w:t>Tukolerewamu</w:t>
      </w:r>
      <w:proofErr w:type="spellEnd"/>
      <w:r w:rsidRPr="0029403B">
        <w:rPr>
          <w:rFonts w:cstheme="minorHAnsi"/>
          <w:i/>
          <w:sz w:val="24"/>
          <w:szCs w:val="24"/>
        </w:rPr>
        <w:t xml:space="preserve"> Group shows his locally made water harvesting tank and Mr. </w:t>
      </w:r>
      <w:proofErr w:type="spellStart"/>
      <w:r w:rsidRPr="0029403B">
        <w:rPr>
          <w:rFonts w:cstheme="minorHAnsi"/>
          <w:i/>
          <w:sz w:val="24"/>
          <w:szCs w:val="24"/>
        </w:rPr>
        <w:t>Kayongo</w:t>
      </w:r>
      <w:proofErr w:type="spellEnd"/>
      <w:r w:rsidRPr="0029403B">
        <w:rPr>
          <w:rFonts w:cstheme="minorHAnsi"/>
          <w:i/>
          <w:sz w:val="24"/>
          <w:szCs w:val="24"/>
        </w:rPr>
        <w:t xml:space="preserve"> shows the runoff water harvesting pond for watering the coffee nursery at TDI</w:t>
      </w:r>
    </w:p>
    <w:p w:rsidR="00BF6B95" w:rsidRDefault="00BF6B95" w:rsidP="00BF6B95">
      <w:pPr>
        <w:rPr>
          <w:rFonts w:cstheme="minorHAnsi"/>
          <w:i/>
          <w:sz w:val="24"/>
          <w:szCs w:val="24"/>
        </w:rPr>
      </w:pPr>
    </w:p>
    <w:p w:rsidR="00AD71AA" w:rsidRPr="00BF6B95" w:rsidRDefault="00AD71AA" w:rsidP="00BF6B95">
      <w:pPr>
        <w:rPr>
          <w:rFonts w:cstheme="minorHAnsi"/>
          <w:i/>
          <w:sz w:val="24"/>
          <w:szCs w:val="24"/>
        </w:rPr>
      </w:pPr>
      <w:r w:rsidRPr="0029403B">
        <w:rPr>
          <w:rFonts w:cstheme="minorHAnsi"/>
          <w:b/>
          <w:sz w:val="24"/>
          <w:szCs w:val="24"/>
        </w:rPr>
        <w:lastRenderedPageBreak/>
        <w:t>3.1.1</w:t>
      </w:r>
      <w:r w:rsidR="00A87096">
        <w:rPr>
          <w:rFonts w:cstheme="minorHAnsi"/>
          <w:b/>
          <w:sz w:val="24"/>
          <w:szCs w:val="24"/>
        </w:rPr>
        <w:t>6</w:t>
      </w:r>
      <w:r w:rsidRPr="0029403B">
        <w:rPr>
          <w:rFonts w:cstheme="minorHAnsi"/>
          <w:b/>
          <w:sz w:val="24"/>
          <w:szCs w:val="24"/>
        </w:rPr>
        <w:t xml:space="preserve"> Advocacy and involvement in local governments</w:t>
      </w:r>
    </w:p>
    <w:p w:rsidR="00AD71AA" w:rsidRPr="0029403B" w:rsidRDefault="00AD71AA" w:rsidP="00AD71AA">
      <w:pPr>
        <w:rPr>
          <w:rFonts w:cstheme="minorHAnsi"/>
          <w:sz w:val="24"/>
          <w:szCs w:val="24"/>
        </w:rPr>
      </w:pPr>
      <w:r w:rsidRPr="0029403B">
        <w:rPr>
          <w:rFonts w:cstheme="minorHAnsi"/>
          <w:sz w:val="24"/>
          <w:szCs w:val="24"/>
        </w:rPr>
        <w:t>Several members of the youth groups and communities have taken up the ESD message to the local leaders at different local government levels. Some have also gone as far as conte</w:t>
      </w:r>
      <w:r w:rsidR="007541D8" w:rsidRPr="0029403B">
        <w:rPr>
          <w:rFonts w:cstheme="minorHAnsi"/>
          <w:sz w:val="24"/>
          <w:szCs w:val="24"/>
        </w:rPr>
        <w:t>s</w:t>
      </w:r>
      <w:r w:rsidRPr="0029403B">
        <w:rPr>
          <w:rFonts w:cstheme="minorHAnsi"/>
          <w:sz w:val="24"/>
          <w:szCs w:val="24"/>
        </w:rPr>
        <w:t>ting to get on the local government councils at sub county and district levels.</w:t>
      </w:r>
      <w:r w:rsidR="007541D8" w:rsidRPr="0029403B">
        <w:rPr>
          <w:rFonts w:cstheme="minorHAnsi"/>
          <w:sz w:val="24"/>
          <w:szCs w:val="24"/>
        </w:rPr>
        <w:t xml:space="preserve"> </w:t>
      </w:r>
      <w:proofErr w:type="spellStart"/>
      <w:r w:rsidR="007541D8" w:rsidRPr="0029403B">
        <w:rPr>
          <w:rFonts w:cstheme="minorHAnsi"/>
          <w:sz w:val="24"/>
          <w:szCs w:val="24"/>
        </w:rPr>
        <w:t>Nyantungo</w:t>
      </w:r>
      <w:proofErr w:type="spellEnd"/>
      <w:r w:rsidR="007541D8" w:rsidRPr="0029403B">
        <w:rPr>
          <w:rFonts w:cstheme="minorHAnsi"/>
          <w:sz w:val="24"/>
          <w:szCs w:val="24"/>
        </w:rPr>
        <w:t xml:space="preserve"> Youth Group, </w:t>
      </w:r>
      <w:proofErr w:type="spellStart"/>
      <w:r w:rsidR="007541D8" w:rsidRPr="0029403B">
        <w:rPr>
          <w:rFonts w:cstheme="minorHAnsi"/>
          <w:sz w:val="24"/>
          <w:szCs w:val="24"/>
        </w:rPr>
        <w:t>Bukunda</w:t>
      </w:r>
      <w:proofErr w:type="spellEnd"/>
      <w:r w:rsidR="007541D8" w:rsidRPr="0029403B">
        <w:rPr>
          <w:rFonts w:cstheme="minorHAnsi"/>
          <w:sz w:val="24"/>
          <w:szCs w:val="24"/>
        </w:rPr>
        <w:t xml:space="preserve"> youth Group and </w:t>
      </w:r>
      <w:proofErr w:type="spellStart"/>
      <w:r w:rsidR="007541D8" w:rsidRPr="0029403B">
        <w:rPr>
          <w:rFonts w:cstheme="minorHAnsi"/>
          <w:sz w:val="24"/>
          <w:szCs w:val="24"/>
        </w:rPr>
        <w:t>Keweerimidde</w:t>
      </w:r>
      <w:proofErr w:type="spellEnd"/>
      <w:r w:rsidR="007541D8" w:rsidRPr="0029403B">
        <w:rPr>
          <w:rFonts w:cstheme="minorHAnsi"/>
          <w:sz w:val="24"/>
          <w:szCs w:val="24"/>
        </w:rPr>
        <w:t xml:space="preserve"> </w:t>
      </w:r>
      <w:proofErr w:type="spellStart"/>
      <w:r w:rsidR="007541D8" w:rsidRPr="0029403B">
        <w:rPr>
          <w:rFonts w:cstheme="minorHAnsi"/>
          <w:sz w:val="24"/>
          <w:szCs w:val="24"/>
        </w:rPr>
        <w:t>Kyabakuza</w:t>
      </w:r>
      <w:proofErr w:type="spellEnd"/>
      <w:r w:rsidR="007541D8" w:rsidRPr="0029403B">
        <w:rPr>
          <w:rFonts w:cstheme="minorHAnsi"/>
          <w:sz w:val="24"/>
          <w:szCs w:val="24"/>
        </w:rPr>
        <w:t xml:space="preserve"> are some of the groups with members who are contesting.</w:t>
      </w:r>
    </w:p>
    <w:p w:rsidR="00A87096" w:rsidRPr="0029403B" w:rsidRDefault="00A87096" w:rsidP="00AD71AA">
      <w:pPr>
        <w:rPr>
          <w:rFonts w:cstheme="minorHAnsi"/>
          <w:sz w:val="24"/>
          <w:szCs w:val="24"/>
        </w:rPr>
      </w:pPr>
      <w:bookmarkStart w:id="0" w:name="_GoBack"/>
      <w:bookmarkEnd w:id="0"/>
    </w:p>
    <w:p w:rsidR="00893C05" w:rsidRPr="0029403B" w:rsidRDefault="0034424D" w:rsidP="00AF0595">
      <w:pPr>
        <w:autoSpaceDE w:val="0"/>
        <w:autoSpaceDN w:val="0"/>
        <w:adjustRightInd w:val="0"/>
        <w:spacing w:after="0"/>
        <w:jc w:val="both"/>
        <w:rPr>
          <w:rFonts w:cstheme="minorHAnsi"/>
          <w:b/>
          <w:bCs/>
          <w:sz w:val="24"/>
          <w:szCs w:val="24"/>
        </w:rPr>
      </w:pPr>
      <w:r w:rsidRPr="0029403B">
        <w:rPr>
          <w:rFonts w:cstheme="minorHAnsi"/>
          <w:b/>
          <w:bCs/>
          <w:sz w:val="24"/>
          <w:szCs w:val="24"/>
        </w:rPr>
        <w:t>4.0 Challenges</w:t>
      </w:r>
      <w:r w:rsidR="00893C05" w:rsidRPr="0029403B">
        <w:rPr>
          <w:rFonts w:cstheme="minorHAnsi"/>
          <w:b/>
          <w:bCs/>
          <w:sz w:val="24"/>
          <w:szCs w:val="24"/>
        </w:rPr>
        <w:t xml:space="preserve"> faced by the WSA in LVCEEP schools and communities/Youth</w:t>
      </w:r>
    </w:p>
    <w:p w:rsidR="00893C05" w:rsidRPr="0029403B" w:rsidRDefault="00893C05"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The WSA as employed by the LVCEEP project has had a share of its successes but also</w:t>
      </w:r>
      <w:r w:rsidR="0037659D" w:rsidRPr="0029403B">
        <w:rPr>
          <w:rFonts w:cstheme="minorHAnsi"/>
          <w:color w:val="000000"/>
          <w:sz w:val="24"/>
          <w:szCs w:val="24"/>
        </w:rPr>
        <w:t xml:space="preserve"> </w:t>
      </w:r>
      <w:r w:rsidRPr="0029403B">
        <w:rPr>
          <w:rFonts w:cstheme="minorHAnsi"/>
          <w:color w:val="000000"/>
          <w:sz w:val="24"/>
          <w:szCs w:val="24"/>
        </w:rPr>
        <w:t xml:space="preserve">experiences a number of challenges. </w:t>
      </w:r>
    </w:p>
    <w:p w:rsidR="00A87096" w:rsidRDefault="00A87096" w:rsidP="00AF0595">
      <w:pPr>
        <w:autoSpaceDE w:val="0"/>
        <w:autoSpaceDN w:val="0"/>
        <w:adjustRightInd w:val="0"/>
        <w:spacing w:after="0"/>
        <w:jc w:val="both"/>
        <w:rPr>
          <w:rFonts w:cstheme="minorHAnsi"/>
          <w:b/>
          <w:bCs/>
          <w:sz w:val="24"/>
          <w:szCs w:val="24"/>
        </w:rPr>
      </w:pPr>
    </w:p>
    <w:p w:rsidR="00893C05" w:rsidRPr="0029403B" w:rsidRDefault="00964AD3" w:rsidP="00AF0595">
      <w:pPr>
        <w:autoSpaceDE w:val="0"/>
        <w:autoSpaceDN w:val="0"/>
        <w:adjustRightInd w:val="0"/>
        <w:spacing w:after="0"/>
        <w:jc w:val="both"/>
        <w:rPr>
          <w:rFonts w:cstheme="minorHAnsi"/>
          <w:sz w:val="24"/>
          <w:szCs w:val="24"/>
        </w:rPr>
      </w:pPr>
      <w:r w:rsidRPr="0029403B">
        <w:rPr>
          <w:rFonts w:cstheme="minorHAnsi"/>
          <w:b/>
          <w:bCs/>
          <w:sz w:val="24"/>
          <w:szCs w:val="24"/>
        </w:rPr>
        <w:t>4.</w:t>
      </w:r>
      <w:r w:rsidR="00893C05" w:rsidRPr="0029403B">
        <w:rPr>
          <w:rFonts w:cstheme="minorHAnsi"/>
          <w:b/>
          <w:bCs/>
          <w:sz w:val="24"/>
          <w:szCs w:val="24"/>
        </w:rPr>
        <w:t xml:space="preserve">1 </w:t>
      </w:r>
      <w:r w:rsidR="00893C05" w:rsidRPr="0029403B">
        <w:rPr>
          <w:rFonts w:cstheme="minorHAnsi"/>
          <w:sz w:val="24"/>
          <w:szCs w:val="24"/>
        </w:rPr>
        <w:t xml:space="preserve">A number of challenges </w:t>
      </w:r>
      <w:r w:rsidR="0037659D" w:rsidRPr="0029403B">
        <w:rPr>
          <w:rFonts w:cstheme="minorHAnsi"/>
          <w:sz w:val="24"/>
          <w:szCs w:val="24"/>
        </w:rPr>
        <w:t>were observed in LVCEEP schools</w:t>
      </w:r>
      <w:r w:rsidR="00994258" w:rsidRPr="0029403B">
        <w:rPr>
          <w:rFonts w:cstheme="minorHAnsi"/>
          <w:sz w:val="24"/>
          <w:szCs w:val="24"/>
        </w:rPr>
        <w:t>,</w:t>
      </w:r>
      <w:r w:rsidR="00F71680" w:rsidRPr="0029403B">
        <w:rPr>
          <w:rFonts w:cstheme="minorHAnsi"/>
          <w:sz w:val="24"/>
          <w:szCs w:val="24"/>
        </w:rPr>
        <w:t xml:space="preserve"> communities and youth groups.</w:t>
      </w:r>
      <w:r w:rsidR="00893C05" w:rsidRPr="0029403B">
        <w:rPr>
          <w:rFonts w:cstheme="minorHAnsi"/>
          <w:sz w:val="24"/>
          <w:szCs w:val="24"/>
        </w:rPr>
        <w:t xml:space="preserve"> These challenges range</w:t>
      </w:r>
      <w:r w:rsidR="0037659D" w:rsidRPr="0029403B">
        <w:rPr>
          <w:rFonts w:cstheme="minorHAnsi"/>
          <w:sz w:val="24"/>
          <w:szCs w:val="24"/>
        </w:rPr>
        <w:t xml:space="preserve"> </w:t>
      </w:r>
      <w:r w:rsidR="00893C05" w:rsidRPr="0029403B">
        <w:rPr>
          <w:rFonts w:cstheme="minorHAnsi"/>
          <w:color w:val="000000"/>
          <w:sz w:val="24"/>
          <w:szCs w:val="24"/>
        </w:rPr>
        <w:t>from administrative, perception to socio-cu</w:t>
      </w:r>
      <w:r w:rsidRPr="0029403B">
        <w:rPr>
          <w:rFonts w:cstheme="minorHAnsi"/>
          <w:color w:val="000000"/>
          <w:sz w:val="24"/>
          <w:szCs w:val="24"/>
        </w:rPr>
        <w:t xml:space="preserve">ltural and economic </w:t>
      </w:r>
      <w:r w:rsidR="00235807" w:rsidRPr="0029403B">
        <w:rPr>
          <w:rFonts w:cstheme="minorHAnsi"/>
          <w:color w:val="000000"/>
          <w:sz w:val="24"/>
          <w:szCs w:val="24"/>
        </w:rPr>
        <w:t>as, below</w:t>
      </w:r>
      <w:r w:rsidR="00893C05" w:rsidRPr="0029403B">
        <w:rPr>
          <w:rFonts w:cstheme="minorHAnsi"/>
          <w:color w:val="000000"/>
          <w:sz w:val="24"/>
          <w:szCs w:val="24"/>
        </w:rPr>
        <w:t>:</w:t>
      </w:r>
    </w:p>
    <w:p w:rsidR="00C12501" w:rsidRDefault="00C12501" w:rsidP="00AF0595">
      <w:pPr>
        <w:autoSpaceDE w:val="0"/>
        <w:autoSpaceDN w:val="0"/>
        <w:adjustRightInd w:val="0"/>
        <w:spacing w:after="0"/>
        <w:jc w:val="both"/>
        <w:rPr>
          <w:rFonts w:cstheme="minorHAnsi"/>
          <w:b/>
          <w:bCs/>
          <w:i/>
          <w:iCs/>
          <w:color w:val="000000"/>
          <w:sz w:val="24"/>
          <w:szCs w:val="24"/>
        </w:rPr>
      </w:pPr>
    </w:p>
    <w:p w:rsidR="00893C05" w:rsidRPr="0029403B" w:rsidRDefault="00893C05" w:rsidP="00AF0595">
      <w:pPr>
        <w:autoSpaceDE w:val="0"/>
        <w:autoSpaceDN w:val="0"/>
        <w:adjustRightInd w:val="0"/>
        <w:spacing w:after="0"/>
        <w:jc w:val="both"/>
        <w:rPr>
          <w:rFonts w:cstheme="minorHAnsi"/>
          <w:color w:val="000000"/>
          <w:sz w:val="24"/>
          <w:szCs w:val="24"/>
        </w:rPr>
      </w:pPr>
      <w:r w:rsidRPr="0029403B">
        <w:rPr>
          <w:rFonts w:cstheme="minorHAnsi"/>
          <w:b/>
          <w:bCs/>
          <w:i/>
          <w:iCs/>
          <w:color w:val="000000"/>
          <w:sz w:val="24"/>
          <w:szCs w:val="24"/>
        </w:rPr>
        <w:t xml:space="preserve">Teacher transfer </w:t>
      </w:r>
      <w:r w:rsidRPr="0029403B">
        <w:rPr>
          <w:rFonts w:cstheme="minorHAnsi"/>
          <w:color w:val="000000"/>
          <w:sz w:val="24"/>
          <w:szCs w:val="24"/>
        </w:rPr>
        <w:t>constituted both a challenge and unique opportunity. In schools where teachers</w:t>
      </w:r>
      <w:r w:rsidR="006F58B2" w:rsidRPr="0029403B">
        <w:rPr>
          <w:rFonts w:cstheme="minorHAnsi"/>
          <w:color w:val="000000"/>
          <w:sz w:val="24"/>
          <w:szCs w:val="24"/>
        </w:rPr>
        <w:t xml:space="preserve"> </w:t>
      </w:r>
      <w:r w:rsidR="00C12501" w:rsidRPr="0029403B">
        <w:rPr>
          <w:rFonts w:cstheme="minorHAnsi"/>
          <w:color w:val="000000"/>
          <w:sz w:val="24"/>
          <w:szCs w:val="24"/>
        </w:rPr>
        <w:t>are transferred</w:t>
      </w:r>
      <w:r w:rsidRPr="0029403B">
        <w:rPr>
          <w:rFonts w:cstheme="minorHAnsi"/>
          <w:color w:val="000000"/>
          <w:sz w:val="24"/>
          <w:szCs w:val="24"/>
        </w:rPr>
        <w:t xml:space="preserve"> from; head teachers grappled with situations of ensuring that newly recruited</w:t>
      </w:r>
      <w:r w:rsidR="0034424D" w:rsidRPr="0029403B">
        <w:rPr>
          <w:rFonts w:cstheme="minorHAnsi"/>
          <w:color w:val="000000"/>
          <w:sz w:val="24"/>
          <w:szCs w:val="24"/>
        </w:rPr>
        <w:t xml:space="preserve"> </w:t>
      </w:r>
      <w:r w:rsidR="00964AD3" w:rsidRPr="0029403B">
        <w:rPr>
          <w:rFonts w:cstheme="minorHAnsi"/>
          <w:color w:val="000000"/>
          <w:sz w:val="24"/>
          <w:szCs w:val="24"/>
        </w:rPr>
        <w:t xml:space="preserve">teachers fitted into the ESD </w:t>
      </w:r>
      <w:r w:rsidRPr="0029403B">
        <w:rPr>
          <w:rFonts w:cstheme="minorHAnsi"/>
          <w:color w:val="000000"/>
          <w:sz w:val="24"/>
          <w:szCs w:val="24"/>
        </w:rPr>
        <w:t xml:space="preserve">and whole school approach dispensation. Meanwhile schools </w:t>
      </w:r>
      <w:r w:rsidR="0064424B" w:rsidRPr="0029403B">
        <w:rPr>
          <w:rFonts w:cstheme="minorHAnsi"/>
          <w:color w:val="000000"/>
          <w:sz w:val="24"/>
          <w:szCs w:val="24"/>
        </w:rPr>
        <w:t>that receive</w:t>
      </w:r>
      <w:r w:rsidRPr="0029403B">
        <w:rPr>
          <w:rFonts w:cstheme="minorHAnsi"/>
          <w:color w:val="000000"/>
          <w:sz w:val="24"/>
          <w:szCs w:val="24"/>
        </w:rPr>
        <w:t xml:space="preserve"> already trained teachers have experienced initiation of ESD activities.</w:t>
      </w:r>
    </w:p>
    <w:p w:rsidR="00C12501" w:rsidRDefault="00C12501" w:rsidP="00AF0595">
      <w:pPr>
        <w:autoSpaceDE w:val="0"/>
        <w:autoSpaceDN w:val="0"/>
        <w:adjustRightInd w:val="0"/>
        <w:spacing w:after="0"/>
        <w:jc w:val="both"/>
        <w:rPr>
          <w:rFonts w:cstheme="minorHAnsi"/>
          <w:color w:val="000000"/>
          <w:sz w:val="24"/>
          <w:szCs w:val="24"/>
        </w:rPr>
      </w:pPr>
    </w:p>
    <w:p w:rsidR="00893C05" w:rsidRPr="0029403B" w:rsidRDefault="00893C05"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w:t>
      </w:r>
      <w:r w:rsidRPr="0029403B">
        <w:rPr>
          <w:rFonts w:cstheme="minorHAnsi"/>
          <w:b/>
          <w:bCs/>
          <w:i/>
          <w:iCs/>
          <w:color w:val="000000"/>
          <w:sz w:val="24"/>
          <w:szCs w:val="24"/>
        </w:rPr>
        <w:t xml:space="preserve">Indispensable public figures” </w:t>
      </w:r>
      <w:r w:rsidRPr="0029403B">
        <w:rPr>
          <w:rFonts w:cstheme="minorHAnsi"/>
          <w:color w:val="000000"/>
          <w:sz w:val="24"/>
          <w:szCs w:val="24"/>
        </w:rPr>
        <w:t xml:space="preserve">in parts of </w:t>
      </w:r>
      <w:proofErr w:type="spellStart"/>
      <w:r w:rsidRPr="0029403B">
        <w:rPr>
          <w:rFonts w:cstheme="minorHAnsi"/>
          <w:color w:val="000000"/>
          <w:sz w:val="24"/>
          <w:szCs w:val="24"/>
        </w:rPr>
        <w:t>Masaka</w:t>
      </w:r>
      <w:proofErr w:type="spellEnd"/>
      <w:r w:rsidRPr="0029403B">
        <w:rPr>
          <w:rFonts w:cstheme="minorHAnsi"/>
          <w:color w:val="000000"/>
          <w:sz w:val="24"/>
          <w:szCs w:val="24"/>
        </w:rPr>
        <w:t>, par</w:t>
      </w:r>
      <w:r w:rsidR="00964AD3" w:rsidRPr="0029403B">
        <w:rPr>
          <w:rFonts w:cstheme="minorHAnsi"/>
          <w:color w:val="000000"/>
          <w:sz w:val="24"/>
          <w:szCs w:val="24"/>
        </w:rPr>
        <w:t xml:space="preserve">ticular individuals </w:t>
      </w:r>
      <w:r w:rsidR="0064424B" w:rsidRPr="0029403B">
        <w:rPr>
          <w:rFonts w:cstheme="minorHAnsi"/>
          <w:color w:val="000000"/>
          <w:sz w:val="24"/>
          <w:szCs w:val="24"/>
        </w:rPr>
        <w:t>are</w:t>
      </w:r>
      <w:r w:rsidR="00964AD3" w:rsidRPr="0029403B">
        <w:rPr>
          <w:rFonts w:cstheme="minorHAnsi"/>
          <w:color w:val="000000"/>
          <w:sz w:val="24"/>
          <w:szCs w:val="24"/>
        </w:rPr>
        <w:t xml:space="preserve"> on that </w:t>
      </w:r>
      <w:r w:rsidRPr="0029403B">
        <w:rPr>
          <w:rFonts w:cstheme="minorHAnsi"/>
          <w:color w:val="000000"/>
          <w:sz w:val="24"/>
          <w:szCs w:val="24"/>
        </w:rPr>
        <w:t>list</w:t>
      </w:r>
      <w:r w:rsidR="006F58B2" w:rsidRPr="0029403B">
        <w:rPr>
          <w:rFonts w:cstheme="minorHAnsi"/>
          <w:color w:val="000000"/>
          <w:sz w:val="24"/>
          <w:szCs w:val="24"/>
        </w:rPr>
        <w:t xml:space="preserve"> </w:t>
      </w:r>
      <w:r w:rsidRPr="0029403B">
        <w:rPr>
          <w:rFonts w:cstheme="minorHAnsi"/>
          <w:color w:val="000000"/>
          <w:sz w:val="24"/>
          <w:szCs w:val="24"/>
        </w:rPr>
        <w:t xml:space="preserve">of reckless dumping as well as wetland reclamation. These individuals </w:t>
      </w:r>
      <w:r w:rsidR="00C12501" w:rsidRPr="0029403B">
        <w:rPr>
          <w:rFonts w:cstheme="minorHAnsi"/>
          <w:color w:val="000000"/>
          <w:sz w:val="24"/>
          <w:szCs w:val="24"/>
        </w:rPr>
        <w:t>are well</w:t>
      </w:r>
      <w:r w:rsidRPr="0029403B">
        <w:rPr>
          <w:rFonts w:cstheme="minorHAnsi"/>
          <w:color w:val="000000"/>
          <w:sz w:val="24"/>
          <w:szCs w:val="24"/>
        </w:rPr>
        <w:t xml:space="preserve"> known </w:t>
      </w:r>
      <w:r w:rsidR="006F58B2" w:rsidRPr="0029403B">
        <w:rPr>
          <w:rFonts w:cstheme="minorHAnsi"/>
          <w:color w:val="000000"/>
          <w:sz w:val="24"/>
          <w:szCs w:val="24"/>
        </w:rPr>
        <w:t>local “tycoons</w:t>
      </w:r>
      <w:r w:rsidRPr="0029403B">
        <w:rPr>
          <w:rFonts w:cstheme="minorHAnsi"/>
          <w:color w:val="000000"/>
          <w:sz w:val="24"/>
          <w:szCs w:val="24"/>
        </w:rPr>
        <w:t>”.</w:t>
      </w:r>
    </w:p>
    <w:p w:rsidR="00C12501" w:rsidRDefault="00C12501" w:rsidP="00AF0595">
      <w:pPr>
        <w:autoSpaceDE w:val="0"/>
        <w:autoSpaceDN w:val="0"/>
        <w:adjustRightInd w:val="0"/>
        <w:spacing w:after="0"/>
        <w:jc w:val="both"/>
        <w:rPr>
          <w:rFonts w:cstheme="minorHAnsi"/>
          <w:b/>
          <w:bCs/>
          <w:i/>
          <w:iCs/>
          <w:color w:val="000000"/>
          <w:sz w:val="24"/>
          <w:szCs w:val="24"/>
        </w:rPr>
      </w:pPr>
    </w:p>
    <w:p w:rsidR="00893C05" w:rsidRPr="0029403B" w:rsidRDefault="00893C05" w:rsidP="00AF0595">
      <w:pPr>
        <w:autoSpaceDE w:val="0"/>
        <w:autoSpaceDN w:val="0"/>
        <w:adjustRightInd w:val="0"/>
        <w:spacing w:after="0"/>
        <w:jc w:val="both"/>
        <w:rPr>
          <w:rFonts w:cstheme="minorHAnsi"/>
          <w:color w:val="000000"/>
          <w:sz w:val="24"/>
          <w:szCs w:val="24"/>
        </w:rPr>
      </w:pPr>
      <w:r w:rsidRPr="0029403B">
        <w:rPr>
          <w:rFonts w:cstheme="minorHAnsi"/>
          <w:b/>
          <w:bCs/>
          <w:i/>
          <w:iCs/>
          <w:color w:val="000000"/>
          <w:sz w:val="24"/>
          <w:szCs w:val="24"/>
        </w:rPr>
        <w:t xml:space="preserve">Lack of a shared vision </w:t>
      </w:r>
      <w:r w:rsidRPr="0029403B">
        <w:rPr>
          <w:rFonts w:cstheme="minorHAnsi"/>
          <w:color w:val="000000"/>
          <w:sz w:val="24"/>
          <w:szCs w:val="24"/>
        </w:rPr>
        <w:t>by some schools towards the practice of ESD and whole school</w:t>
      </w:r>
      <w:r w:rsidR="006F58B2" w:rsidRPr="0029403B">
        <w:rPr>
          <w:rFonts w:cstheme="minorHAnsi"/>
          <w:color w:val="000000"/>
          <w:sz w:val="24"/>
          <w:szCs w:val="24"/>
        </w:rPr>
        <w:t xml:space="preserve"> </w:t>
      </w:r>
      <w:r w:rsidR="007C3DA3">
        <w:rPr>
          <w:rFonts w:cstheme="minorHAnsi"/>
          <w:color w:val="000000"/>
          <w:sz w:val="24"/>
          <w:szCs w:val="24"/>
        </w:rPr>
        <w:t>approach, as some</w:t>
      </w:r>
      <w:r w:rsidRPr="0029403B">
        <w:rPr>
          <w:rFonts w:cstheme="minorHAnsi"/>
          <w:color w:val="000000"/>
          <w:sz w:val="24"/>
          <w:szCs w:val="24"/>
        </w:rPr>
        <w:t xml:space="preserve"> </w:t>
      </w:r>
      <w:r w:rsidR="00985F32" w:rsidRPr="0029403B">
        <w:rPr>
          <w:rFonts w:cstheme="minorHAnsi"/>
          <w:color w:val="000000"/>
          <w:sz w:val="24"/>
          <w:szCs w:val="24"/>
        </w:rPr>
        <w:t>teachers’</w:t>
      </w:r>
      <w:r w:rsidRPr="0029403B">
        <w:rPr>
          <w:rFonts w:cstheme="minorHAnsi"/>
          <w:color w:val="000000"/>
          <w:sz w:val="24"/>
          <w:szCs w:val="24"/>
        </w:rPr>
        <w:t xml:space="preserve"> remark </w:t>
      </w:r>
      <w:r w:rsidRPr="0029403B">
        <w:rPr>
          <w:rFonts w:cstheme="minorHAnsi"/>
          <w:i/>
          <w:iCs/>
          <w:color w:val="000000"/>
          <w:sz w:val="24"/>
          <w:szCs w:val="24"/>
        </w:rPr>
        <w:t>“ask so and so…</w:t>
      </w:r>
      <w:r w:rsidR="006F58B2" w:rsidRPr="0029403B">
        <w:rPr>
          <w:rFonts w:cstheme="minorHAnsi"/>
          <w:i/>
          <w:iCs/>
          <w:color w:val="000000"/>
          <w:sz w:val="24"/>
          <w:szCs w:val="24"/>
        </w:rPr>
        <w:t>”</w:t>
      </w:r>
      <w:r w:rsidRPr="0029403B">
        <w:rPr>
          <w:rFonts w:cstheme="minorHAnsi"/>
          <w:i/>
          <w:iCs/>
          <w:color w:val="000000"/>
          <w:sz w:val="24"/>
          <w:szCs w:val="24"/>
        </w:rPr>
        <w:t xml:space="preserve"> </w:t>
      </w:r>
      <w:r w:rsidRPr="0029403B">
        <w:rPr>
          <w:rFonts w:cstheme="minorHAnsi"/>
          <w:color w:val="000000"/>
          <w:sz w:val="24"/>
          <w:szCs w:val="24"/>
        </w:rPr>
        <w:t xml:space="preserve">there </w:t>
      </w:r>
      <w:r w:rsidR="00985F32" w:rsidRPr="0029403B">
        <w:rPr>
          <w:rFonts w:cstheme="minorHAnsi"/>
          <w:color w:val="000000"/>
          <w:sz w:val="24"/>
          <w:szCs w:val="24"/>
        </w:rPr>
        <w:t>is a</w:t>
      </w:r>
      <w:r w:rsidRPr="0029403B">
        <w:rPr>
          <w:rFonts w:cstheme="minorHAnsi"/>
          <w:color w:val="000000"/>
          <w:sz w:val="24"/>
          <w:szCs w:val="24"/>
        </w:rPr>
        <w:t xml:space="preserve"> facial expression that </w:t>
      </w:r>
      <w:r w:rsidR="00985F32" w:rsidRPr="0029403B">
        <w:rPr>
          <w:rFonts w:cstheme="minorHAnsi"/>
          <w:color w:val="000000"/>
          <w:sz w:val="24"/>
          <w:szCs w:val="24"/>
        </w:rPr>
        <w:t>is left</w:t>
      </w:r>
      <w:r w:rsidR="006F58B2" w:rsidRPr="0029403B">
        <w:rPr>
          <w:rFonts w:cstheme="minorHAnsi"/>
          <w:color w:val="000000"/>
          <w:sz w:val="24"/>
          <w:szCs w:val="24"/>
        </w:rPr>
        <w:t xml:space="preserve"> </w:t>
      </w:r>
      <w:r w:rsidR="0064424B" w:rsidRPr="0029403B">
        <w:rPr>
          <w:rFonts w:cstheme="minorHAnsi"/>
          <w:color w:val="000000"/>
          <w:sz w:val="24"/>
          <w:szCs w:val="24"/>
        </w:rPr>
        <w:t xml:space="preserve">to the imagination of an outsider </w:t>
      </w:r>
      <w:r w:rsidRPr="0029403B">
        <w:rPr>
          <w:rFonts w:cstheme="minorHAnsi"/>
          <w:color w:val="000000"/>
          <w:sz w:val="24"/>
          <w:szCs w:val="24"/>
        </w:rPr>
        <w:t>to infer the meaning.</w:t>
      </w:r>
    </w:p>
    <w:p w:rsidR="007C3DA3" w:rsidRDefault="007C3DA3" w:rsidP="00AF0595">
      <w:pPr>
        <w:autoSpaceDE w:val="0"/>
        <w:autoSpaceDN w:val="0"/>
        <w:adjustRightInd w:val="0"/>
        <w:spacing w:after="0"/>
        <w:jc w:val="both"/>
        <w:rPr>
          <w:rFonts w:cstheme="minorHAnsi"/>
          <w:b/>
          <w:bCs/>
          <w:i/>
          <w:iCs/>
          <w:color w:val="000000"/>
          <w:sz w:val="24"/>
          <w:szCs w:val="24"/>
        </w:rPr>
      </w:pPr>
    </w:p>
    <w:p w:rsidR="00893C05" w:rsidRPr="0029403B" w:rsidRDefault="00893C05" w:rsidP="00AF0595">
      <w:pPr>
        <w:autoSpaceDE w:val="0"/>
        <w:autoSpaceDN w:val="0"/>
        <w:adjustRightInd w:val="0"/>
        <w:spacing w:after="0"/>
        <w:jc w:val="both"/>
        <w:rPr>
          <w:rFonts w:cstheme="minorHAnsi"/>
          <w:color w:val="000000"/>
          <w:sz w:val="24"/>
          <w:szCs w:val="24"/>
        </w:rPr>
      </w:pPr>
      <w:r w:rsidRPr="0029403B">
        <w:rPr>
          <w:rFonts w:cstheme="minorHAnsi"/>
          <w:b/>
          <w:bCs/>
          <w:i/>
          <w:iCs/>
          <w:color w:val="000000"/>
          <w:sz w:val="24"/>
          <w:szCs w:val="24"/>
        </w:rPr>
        <w:t xml:space="preserve">The education system </w:t>
      </w:r>
      <w:r w:rsidRPr="0029403B">
        <w:rPr>
          <w:rFonts w:cstheme="minorHAnsi"/>
          <w:color w:val="000000"/>
          <w:sz w:val="24"/>
          <w:szCs w:val="24"/>
        </w:rPr>
        <w:t>mounts pressure to complete the syllabus cited as a more pressing and</w:t>
      </w:r>
      <w:r w:rsidR="006F58B2" w:rsidRPr="0029403B">
        <w:rPr>
          <w:rFonts w:cstheme="minorHAnsi"/>
          <w:color w:val="000000"/>
          <w:sz w:val="24"/>
          <w:szCs w:val="24"/>
        </w:rPr>
        <w:t xml:space="preserve"> </w:t>
      </w:r>
      <w:r w:rsidR="0064424B" w:rsidRPr="0029403B">
        <w:rPr>
          <w:rFonts w:cstheme="minorHAnsi"/>
          <w:color w:val="000000"/>
          <w:sz w:val="24"/>
          <w:szCs w:val="24"/>
        </w:rPr>
        <w:t xml:space="preserve">urgent issue </w:t>
      </w:r>
      <w:r w:rsidRPr="0029403B">
        <w:rPr>
          <w:rFonts w:cstheme="minorHAnsi"/>
          <w:color w:val="000000"/>
          <w:sz w:val="24"/>
          <w:szCs w:val="24"/>
        </w:rPr>
        <w:t xml:space="preserve">with teachers. Consequently, </w:t>
      </w:r>
      <w:r w:rsidR="00985F32" w:rsidRPr="0029403B">
        <w:rPr>
          <w:rFonts w:cstheme="minorHAnsi"/>
          <w:color w:val="000000"/>
          <w:sz w:val="24"/>
          <w:szCs w:val="24"/>
        </w:rPr>
        <w:t>teachers’</w:t>
      </w:r>
      <w:r w:rsidRPr="0029403B">
        <w:rPr>
          <w:rFonts w:cstheme="minorHAnsi"/>
          <w:color w:val="000000"/>
          <w:sz w:val="24"/>
          <w:szCs w:val="24"/>
        </w:rPr>
        <w:t xml:space="preserve"> pa</w:t>
      </w:r>
      <w:r w:rsidR="0064424B" w:rsidRPr="0029403B">
        <w:rPr>
          <w:rFonts w:cstheme="minorHAnsi"/>
          <w:color w:val="000000"/>
          <w:sz w:val="24"/>
          <w:szCs w:val="24"/>
        </w:rPr>
        <w:t>y</w:t>
      </w:r>
      <w:r w:rsidRPr="0029403B">
        <w:rPr>
          <w:rFonts w:cstheme="minorHAnsi"/>
          <w:color w:val="000000"/>
          <w:sz w:val="24"/>
          <w:szCs w:val="24"/>
        </w:rPr>
        <w:t xml:space="preserve"> close attention</w:t>
      </w:r>
      <w:r w:rsidR="006F58B2" w:rsidRPr="0029403B">
        <w:rPr>
          <w:rFonts w:cstheme="minorHAnsi"/>
          <w:color w:val="000000"/>
          <w:sz w:val="24"/>
          <w:szCs w:val="24"/>
        </w:rPr>
        <w:t xml:space="preserve"> </w:t>
      </w:r>
      <w:r w:rsidRPr="0029403B">
        <w:rPr>
          <w:rFonts w:cstheme="minorHAnsi"/>
          <w:color w:val="000000"/>
          <w:sz w:val="24"/>
          <w:szCs w:val="24"/>
        </w:rPr>
        <w:t>to iss</w:t>
      </w:r>
      <w:r w:rsidR="006F58B2" w:rsidRPr="0029403B">
        <w:rPr>
          <w:rFonts w:cstheme="minorHAnsi"/>
          <w:color w:val="000000"/>
          <w:sz w:val="24"/>
          <w:szCs w:val="24"/>
        </w:rPr>
        <w:t xml:space="preserve">ues that are examinable leaving </w:t>
      </w:r>
      <w:r w:rsidRPr="0029403B">
        <w:rPr>
          <w:rFonts w:cstheme="minorHAnsi"/>
          <w:color w:val="000000"/>
          <w:sz w:val="24"/>
          <w:szCs w:val="24"/>
        </w:rPr>
        <w:t>the general life issues out.</w:t>
      </w:r>
    </w:p>
    <w:p w:rsidR="007C3DA3" w:rsidRDefault="007C3DA3" w:rsidP="00AF0595">
      <w:pPr>
        <w:autoSpaceDE w:val="0"/>
        <w:autoSpaceDN w:val="0"/>
        <w:adjustRightInd w:val="0"/>
        <w:spacing w:after="0"/>
        <w:jc w:val="both"/>
        <w:rPr>
          <w:rFonts w:cstheme="minorHAnsi"/>
          <w:b/>
          <w:bCs/>
          <w:i/>
          <w:iCs/>
          <w:color w:val="000000"/>
          <w:sz w:val="24"/>
          <w:szCs w:val="24"/>
        </w:rPr>
      </w:pPr>
    </w:p>
    <w:p w:rsidR="00893C05" w:rsidRPr="0029403B" w:rsidRDefault="00893C05" w:rsidP="00AF0595">
      <w:pPr>
        <w:autoSpaceDE w:val="0"/>
        <w:autoSpaceDN w:val="0"/>
        <w:adjustRightInd w:val="0"/>
        <w:spacing w:after="0"/>
        <w:jc w:val="both"/>
        <w:rPr>
          <w:rFonts w:cstheme="minorHAnsi"/>
          <w:color w:val="000000"/>
          <w:sz w:val="24"/>
          <w:szCs w:val="24"/>
        </w:rPr>
      </w:pPr>
      <w:r w:rsidRPr="0029403B">
        <w:rPr>
          <w:rFonts w:cstheme="minorHAnsi"/>
          <w:b/>
          <w:bCs/>
          <w:i/>
          <w:iCs/>
          <w:color w:val="000000"/>
          <w:sz w:val="24"/>
          <w:szCs w:val="24"/>
        </w:rPr>
        <w:t xml:space="preserve">“Business as usual syndrome” </w:t>
      </w:r>
      <w:r w:rsidRPr="0029403B">
        <w:rPr>
          <w:rFonts w:cstheme="minorHAnsi"/>
          <w:color w:val="000000"/>
          <w:sz w:val="24"/>
          <w:szCs w:val="24"/>
        </w:rPr>
        <w:t xml:space="preserve">whereas it </w:t>
      </w:r>
      <w:r w:rsidR="0064424B" w:rsidRPr="0029403B">
        <w:rPr>
          <w:rFonts w:cstheme="minorHAnsi"/>
          <w:color w:val="000000"/>
          <w:sz w:val="24"/>
          <w:szCs w:val="24"/>
        </w:rPr>
        <w:t>i</w:t>
      </w:r>
      <w:r w:rsidRPr="0029403B">
        <w:rPr>
          <w:rFonts w:cstheme="minorHAnsi"/>
          <w:color w:val="000000"/>
          <w:sz w:val="24"/>
          <w:szCs w:val="24"/>
        </w:rPr>
        <w:t>s clear that some teachers tr</w:t>
      </w:r>
      <w:r w:rsidR="0064424B" w:rsidRPr="0029403B">
        <w:rPr>
          <w:rFonts w:cstheme="minorHAnsi"/>
          <w:color w:val="000000"/>
          <w:sz w:val="24"/>
          <w:szCs w:val="24"/>
        </w:rPr>
        <w:t>y</w:t>
      </w:r>
      <w:r w:rsidRPr="0029403B">
        <w:rPr>
          <w:rFonts w:cstheme="minorHAnsi"/>
          <w:color w:val="000000"/>
          <w:sz w:val="24"/>
          <w:szCs w:val="24"/>
        </w:rPr>
        <w:t xml:space="preserve"> their level best to</w:t>
      </w:r>
      <w:r w:rsidR="006F58B2" w:rsidRPr="0029403B">
        <w:rPr>
          <w:rFonts w:cstheme="minorHAnsi"/>
          <w:color w:val="000000"/>
          <w:sz w:val="24"/>
          <w:szCs w:val="24"/>
        </w:rPr>
        <w:t xml:space="preserve"> </w:t>
      </w:r>
      <w:r w:rsidR="00964AD3" w:rsidRPr="0029403B">
        <w:rPr>
          <w:rFonts w:cstheme="minorHAnsi"/>
          <w:color w:val="000000"/>
          <w:sz w:val="24"/>
          <w:szCs w:val="24"/>
        </w:rPr>
        <w:t xml:space="preserve">integrate ESD </w:t>
      </w:r>
      <w:r w:rsidR="006F58B2" w:rsidRPr="0029403B">
        <w:rPr>
          <w:rFonts w:cstheme="minorHAnsi"/>
          <w:color w:val="000000"/>
          <w:sz w:val="24"/>
          <w:szCs w:val="24"/>
        </w:rPr>
        <w:t xml:space="preserve"> in </w:t>
      </w:r>
      <w:r w:rsidRPr="0029403B">
        <w:rPr>
          <w:rFonts w:cstheme="minorHAnsi"/>
          <w:color w:val="000000"/>
          <w:sz w:val="24"/>
          <w:szCs w:val="24"/>
        </w:rPr>
        <w:t>their teaching and learning through scheming, lesson planning and lesson</w:t>
      </w:r>
      <w:r w:rsidR="006F58B2" w:rsidRPr="0029403B">
        <w:rPr>
          <w:rFonts w:cstheme="minorHAnsi"/>
          <w:color w:val="000000"/>
          <w:sz w:val="24"/>
          <w:szCs w:val="24"/>
        </w:rPr>
        <w:t xml:space="preserve"> </w:t>
      </w:r>
      <w:r w:rsidR="0064424B" w:rsidRPr="0029403B">
        <w:rPr>
          <w:rFonts w:cstheme="minorHAnsi"/>
          <w:color w:val="000000"/>
          <w:sz w:val="24"/>
          <w:szCs w:val="24"/>
        </w:rPr>
        <w:t>delivery; others scheme, but never lesson plan</w:t>
      </w:r>
      <w:r w:rsidRPr="0029403B">
        <w:rPr>
          <w:rFonts w:cstheme="minorHAnsi"/>
          <w:color w:val="000000"/>
          <w:sz w:val="24"/>
          <w:szCs w:val="24"/>
        </w:rPr>
        <w:t xml:space="preserve"> nor t</w:t>
      </w:r>
      <w:r w:rsidR="0064424B" w:rsidRPr="0029403B">
        <w:rPr>
          <w:rFonts w:cstheme="minorHAnsi"/>
          <w:color w:val="000000"/>
          <w:sz w:val="24"/>
          <w:szCs w:val="24"/>
        </w:rPr>
        <w:t xml:space="preserve">each </w:t>
      </w:r>
      <w:r w:rsidRPr="0029403B">
        <w:rPr>
          <w:rFonts w:cstheme="minorHAnsi"/>
          <w:color w:val="000000"/>
          <w:sz w:val="24"/>
          <w:szCs w:val="24"/>
        </w:rPr>
        <w:t xml:space="preserve"> as the</w:t>
      </w:r>
      <w:r w:rsidR="0064424B" w:rsidRPr="0029403B">
        <w:rPr>
          <w:rFonts w:cstheme="minorHAnsi"/>
          <w:color w:val="000000"/>
          <w:sz w:val="24"/>
          <w:szCs w:val="24"/>
        </w:rPr>
        <w:t>ir</w:t>
      </w:r>
      <w:r w:rsidRPr="0029403B">
        <w:rPr>
          <w:rFonts w:cstheme="minorHAnsi"/>
          <w:color w:val="000000"/>
          <w:sz w:val="24"/>
          <w:szCs w:val="24"/>
        </w:rPr>
        <w:t xml:space="preserve"> scheme of work</w:t>
      </w:r>
      <w:r w:rsidR="0064424B" w:rsidRPr="0029403B">
        <w:rPr>
          <w:rFonts w:cstheme="minorHAnsi"/>
          <w:color w:val="000000"/>
          <w:sz w:val="24"/>
          <w:szCs w:val="24"/>
        </w:rPr>
        <w:t xml:space="preserve"> indicate</w:t>
      </w:r>
      <w:r w:rsidRPr="0029403B">
        <w:rPr>
          <w:rFonts w:cstheme="minorHAnsi"/>
          <w:color w:val="000000"/>
          <w:sz w:val="24"/>
          <w:szCs w:val="24"/>
        </w:rPr>
        <w:t>.</w:t>
      </w:r>
      <w:r w:rsidR="006F58B2" w:rsidRPr="0029403B">
        <w:rPr>
          <w:rFonts w:cstheme="minorHAnsi"/>
          <w:color w:val="000000"/>
          <w:sz w:val="24"/>
          <w:szCs w:val="24"/>
        </w:rPr>
        <w:t xml:space="preserve"> </w:t>
      </w:r>
      <w:r w:rsidR="007C3DA3" w:rsidRPr="0029403B">
        <w:rPr>
          <w:rFonts w:cstheme="minorHAnsi"/>
          <w:color w:val="000000"/>
          <w:sz w:val="24"/>
          <w:szCs w:val="24"/>
        </w:rPr>
        <w:t>A rather silent argument keeps</w:t>
      </w:r>
      <w:r w:rsidR="006F58B2" w:rsidRPr="0029403B">
        <w:rPr>
          <w:rFonts w:cstheme="minorHAnsi"/>
          <w:color w:val="000000"/>
          <w:sz w:val="24"/>
          <w:szCs w:val="24"/>
        </w:rPr>
        <w:t xml:space="preserve"> creeping that the ESD </w:t>
      </w:r>
      <w:r w:rsidRPr="0029403B">
        <w:rPr>
          <w:rFonts w:cstheme="minorHAnsi"/>
          <w:color w:val="000000"/>
          <w:sz w:val="24"/>
          <w:szCs w:val="24"/>
        </w:rPr>
        <w:t>requires a lot of time in preparation,</w:t>
      </w:r>
      <w:r w:rsidR="006F58B2" w:rsidRPr="0029403B">
        <w:rPr>
          <w:rFonts w:cstheme="minorHAnsi"/>
          <w:color w:val="000000"/>
          <w:sz w:val="24"/>
          <w:szCs w:val="24"/>
        </w:rPr>
        <w:t xml:space="preserve"> </w:t>
      </w:r>
      <w:r w:rsidR="00BB5B71" w:rsidRPr="0029403B">
        <w:rPr>
          <w:rFonts w:cstheme="minorHAnsi"/>
          <w:color w:val="000000"/>
          <w:sz w:val="24"/>
          <w:szCs w:val="24"/>
        </w:rPr>
        <w:t>organization</w:t>
      </w:r>
      <w:r w:rsidRPr="0029403B">
        <w:rPr>
          <w:rFonts w:cstheme="minorHAnsi"/>
          <w:color w:val="000000"/>
          <w:sz w:val="24"/>
          <w:szCs w:val="24"/>
        </w:rPr>
        <w:t xml:space="preserve"> and resource mob</w:t>
      </w:r>
      <w:r w:rsidR="0064424B" w:rsidRPr="0029403B">
        <w:rPr>
          <w:rFonts w:cstheme="minorHAnsi"/>
          <w:color w:val="000000"/>
          <w:sz w:val="24"/>
          <w:szCs w:val="24"/>
        </w:rPr>
        <w:t xml:space="preserve">ilization. </w:t>
      </w:r>
      <w:r w:rsidR="00117E92" w:rsidRPr="0029403B">
        <w:rPr>
          <w:rFonts w:cstheme="minorHAnsi"/>
          <w:color w:val="000000"/>
          <w:sz w:val="24"/>
          <w:szCs w:val="24"/>
        </w:rPr>
        <w:t>This obviously raises</w:t>
      </w:r>
      <w:r w:rsidRPr="0029403B">
        <w:rPr>
          <w:rFonts w:cstheme="minorHAnsi"/>
          <w:color w:val="000000"/>
          <w:sz w:val="24"/>
          <w:szCs w:val="24"/>
        </w:rPr>
        <w:t xml:space="preserve"> issues of teacher mastery of</w:t>
      </w:r>
      <w:r w:rsidR="006F58B2" w:rsidRPr="0029403B">
        <w:rPr>
          <w:rFonts w:cstheme="minorHAnsi"/>
          <w:color w:val="000000"/>
          <w:sz w:val="24"/>
          <w:szCs w:val="24"/>
        </w:rPr>
        <w:t xml:space="preserve"> </w:t>
      </w:r>
      <w:r w:rsidRPr="0029403B">
        <w:rPr>
          <w:rFonts w:cstheme="minorHAnsi"/>
          <w:color w:val="000000"/>
          <w:sz w:val="24"/>
          <w:szCs w:val="24"/>
        </w:rPr>
        <w:t>pedagogical methodology and their ability to adapt and be flexible.</w:t>
      </w:r>
    </w:p>
    <w:p w:rsidR="007C3DA3" w:rsidRDefault="007C3DA3" w:rsidP="00AF0595">
      <w:pPr>
        <w:tabs>
          <w:tab w:val="left" w:pos="3525"/>
        </w:tabs>
        <w:jc w:val="both"/>
        <w:rPr>
          <w:rFonts w:cstheme="minorHAnsi"/>
          <w:b/>
          <w:sz w:val="24"/>
          <w:szCs w:val="24"/>
        </w:rPr>
      </w:pPr>
    </w:p>
    <w:p w:rsidR="00032C84" w:rsidRDefault="00C526D4" w:rsidP="00AF0595">
      <w:pPr>
        <w:tabs>
          <w:tab w:val="left" w:pos="3525"/>
        </w:tabs>
        <w:jc w:val="both"/>
        <w:rPr>
          <w:rFonts w:cstheme="minorHAnsi"/>
          <w:sz w:val="24"/>
          <w:szCs w:val="24"/>
        </w:rPr>
      </w:pPr>
      <w:r w:rsidRPr="0029403B">
        <w:rPr>
          <w:rFonts w:cstheme="minorHAnsi"/>
          <w:b/>
          <w:sz w:val="24"/>
          <w:szCs w:val="24"/>
        </w:rPr>
        <w:t xml:space="preserve">Community and Youth  empowerment; </w:t>
      </w:r>
      <w:r w:rsidR="00F71680" w:rsidRPr="0029403B">
        <w:rPr>
          <w:rFonts w:cstheme="minorHAnsi"/>
          <w:sz w:val="24"/>
          <w:szCs w:val="24"/>
        </w:rPr>
        <w:t xml:space="preserve">old </w:t>
      </w:r>
      <w:r w:rsidR="00BB5B71" w:rsidRPr="0029403B">
        <w:rPr>
          <w:rFonts w:cstheme="minorHAnsi"/>
          <w:sz w:val="24"/>
          <w:szCs w:val="24"/>
        </w:rPr>
        <w:t xml:space="preserve">ESD community groups and the ESD </w:t>
      </w:r>
      <w:r w:rsidR="00F71680" w:rsidRPr="0029403B">
        <w:rPr>
          <w:rFonts w:cstheme="minorHAnsi"/>
          <w:sz w:val="24"/>
          <w:szCs w:val="24"/>
        </w:rPr>
        <w:t xml:space="preserve"> youth groups </w:t>
      </w:r>
      <w:r w:rsidR="006F58B2" w:rsidRPr="0029403B">
        <w:rPr>
          <w:rFonts w:cstheme="minorHAnsi"/>
          <w:sz w:val="24"/>
          <w:szCs w:val="24"/>
        </w:rPr>
        <w:t>are</w:t>
      </w:r>
      <w:r w:rsidR="00F71680" w:rsidRPr="0029403B">
        <w:rPr>
          <w:rFonts w:cstheme="minorHAnsi"/>
          <w:sz w:val="24"/>
          <w:szCs w:val="24"/>
        </w:rPr>
        <w:t xml:space="preserve"> challenged by </w:t>
      </w:r>
      <w:r w:rsidR="00F71680" w:rsidRPr="0029403B">
        <w:rPr>
          <w:rFonts w:cstheme="minorHAnsi"/>
          <w:b/>
          <w:sz w:val="24"/>
          <w:szCs w:val="24"/>
        </w:rPr>
        <w:t>advocacy and lobbying skills to enable them express their needs at different forums at the Districts and National</w:t>
      </w:r>
      <w:r w:rsidR="00F71680" w:rsidRPr="0029403B">
        <w:rPr>
          <w:rFonts w:cstheme="minorHAnsi"/>
          <w:sz w:val="24"/>
          <w:szCs w:val="24"/>
        </w:rPr>
        <w:t xml:space="preserve"> levels.</w:t>
      </w:r>
    </w:p>
    <w:p w:rsidR="007C3DA3" w:rsidRDefault="007C3DA3" w:rsidP="00AF0595">
      <w:pPr>
        <w:tabs>
          <w:tab w:val="left" w:pos="3525"/>
        </w:tabs>
        <w:jc w:val="both"/>
        <w:rPr>
          <w:rFonts w:cstheme="minorHAnsi"/>
          <w:sz w:val="24"/>
          <w:szCs w:val="24"/>
        </w:rPr>
      </w:pPr>
    </w:p>
    <w:p w:rsidR="00032C84" w:rsidRPr="0029403B" w:rsidRDefault="00964AD3" w:rsidP="00AF0595">
      <w:pPr>
        <w:autoSpaceDE w:val="0"/>
        <w:autoSpaceDN w:val="0"/>
        <w:adjustRightInd w:val="0"/>
        <w:spacing w:after="0"/>
        <w:jc w:val="both"/>
        <w:rPr>
          <w:rFonts w:cstheme="minorHAnsi"/>
          <w:b/>
          <w:bCs/>
          <w:sz w:val="24"/>
          <w:szCs w:val="24"/>
        </w:rPr>
      </w:pPr>
      <w:r w:rsidRPr="0029403B">
        <w:rPr>
          <w:rFonts w:cstheme="minorHAnsi"/>
          <w:b/>
          <w:bCs/>
          <w:sz w:val="24"/>
          <w:szCs w:val="24"/>
        </w:rPr>
        <w:t>4.2</w:t>
      </w:r>
      <w:r w:rsidR="00032C84" w:rsidRPr="0029403B">
        <w:rPr>
          <w:rFonts w:cstheme="minorHAnsi"/>
          <w:b/>
          <w:bCs/>
          <w:sz w:val="24"/>
          <w:szCs w:val="24"/>
        </w:rPr>
        <w:t xml:space="preserve"> </w:t>
      </w:r>
      <w:r w:rsidR="007C3DA3">
        <w:rPr>
          <w:rFonts w:cstheme="minorHAnsi"/>
          <w:b/>
          <w:bCs/>
          <w:sz w:val="24"/>
          <w:szCs w:val="24"/>
        </w:rPr>
        <w:t>CONCLUSION/</w:t>
      </w:r>
      <w:r w:rsidR="00032C84" w:rsidRPr="0029403B">
        <w:rPr>
          <w:rFonts w:cstheme="minorHAnsi"/>
          <w:b/>
          <w:bCs/>
          <w:sz w:val="24"/>
          <w:szCs w:val="24"/>
        </w:rPr>
        <w:t>Recommendations</w:t>
      </w:r>
      <w:r w:rsidR="007C3DA3">
        <w:rPr>
          <w:rFonts w:cstheme="minorHAnsi"/>
          <w:b/>
          <w:bCs/>
          <w:sz w:val="24"/>
          <w:szCs w:val="24"/>
        </w:rPr>
        <w:t xml:space="preserve"> </w:t>
      </w:r>
    </w:p>
    <w:p w:rsidR="00032C84" w:rsidRPr="0029403B" w:rsidRDefault="00A40853" w:rsidP="00AF0595">
      <w:pPr>
        <w:autoSpaceDE w:val="0"/>
        <w:autoSpaceDN w:val="0"/>
        <w:adjustRightInd w:val="0"/>
        <w:spacing w:after="0"/>
        <w:jc w:val="both"/>
        <w:rPr>
          <w:rFonts w:cstheme="minorHAnsi"/>
          <w:color w:val="000000"/>
          <w:sz w:val="24"/>
          <w:szCs w:val="24"/>
        </w:rPr>
      </w:pPr>
      <w:r w:rsidRPr="0029403B">
        <w:rPr>
          <w:rFonts w:cstheme="minorHAnsi"/>
          <w:color w:val="000000"/>
          <w:sz w:val="24"/>
          <w:szCs w:val="24"/>
        </w:rPr>
        <w:t>T</w:t>
      </w:r>
      <w:r w:rsidR="00032C84" w:rsidRPr="0029403B">
        <w:rPr>
          <w:rFonts w:cstheme="minorHAnsi"/>
          <w:color w:val="000000"/>
          <w:sz w:val="24"/>
          <w:szCs w:val="24"/>
        </w:rPr>
        <w:t xml:space="preserve">he recommendations for </w:t>
      </w:r>
      <w:r w:rsidR="006F58B2" w:rsidRPr="0029403B">
        <w:rPr>
          <w:rFonts w:cstheme="minorHAnsi"/>
          <w:color w:val="000000"/>
          <w:sz w:val="24"/>
          <w:szCs w:val="24"/>
        </w:rPr>
        <w:t>action</w:t>
      </w:r>
      <w:r w:rsidR="00032C84" w:rsidRPr="0029403B">
        <w:rPr>
          <w:rFonts w:cstheme="minorHAnsi"/>
          <w:color w:val="000000"/>
          <w:sz w:val="24"/>
          <w:szCs w:val="24"/>
        </w:rPr>
        <w:t xml:space="preserve"> are derived from field</w:t>
      </w:r>
      <w:r w:rsidR="006F58B2" w:rsidRPr="0029403B">
        <w:rPr>
          <w:rFonts w:cstheme="minorHAnsi"/>
          <w:color w:val="000000"/>
          <w:sz w:val="24"/>
          <w:szCs w:val="24"/>
        </w:rPr>
        <w:t xml:space="preserve"> </w:t>
      </w:r>
      <w:r w:rsidR="00032C84" w:rsidRPr="0029403B">
        <w:rPr>
          <w:rFonts w:cstheme="minorHAnsi"/>
          <w:color w:val="000000"/>
          <w:sz w:val="24"/>
          <w:szCs w:val="24"/>
        </w:rPr>
        <w:t>observations, analysis of data and discussions conducted with various stakeholders</w:t>
      </w:r>
      <w:r w:rsidR="006F58B2" w:rsidRPr="0029403B">
        <w:rPr>
          <w:rFonts w:cstheme="minorHAnsi"/>
          <w:color w:val="000000"/>
          <w:sz w:val="24"/>
          <w:szCs w:val="24"/>
        </w:rPr>
        <w:t xml:space="preserve">. </w:t>
      </w:r>
      <w:r w:rsidR="00032C84" w:rsidRPr="0029403B">
        <w:rPr>
          <w:rFonts w:cstheme="minorHAnsi"/>
          <w:color w:val="000000"/>
          <w:sz w:val="24"/>
          <w:szCs w:val="24"/>
        </w:rPr>
        <w:t>The recommendations range fr</w:t>
      </w:r>
      <w:r w:rsidR="006F58B2" w:rsidRPr="0029403B">
        <w:rPr>
          <w:rFonts w:cstheme="minorHAnsi"/>
          <w:color w:val="000000"/>
          <w:sz w:val="24"/>
          <w:szCs w:val="24"/>
        </w:rPr>
        <w:t xml:space="preserve">om general to specific although </w:t>
      </w:r>
      <w:r w:rsidR="00032C84" w:rsidRPr="0029403B">
        <w:rPr>
          <w:rFonts w:cstheme="minorHAnsi"/>
          <w:color w:val="000000"/>
          <w:sz w:val="24"/>
          <w:szCs w:val="24"/>
        </w:rPr>
        <w:t>they</w:t>
      </w:r>
      <w:r w:rsidR="006F58B2" w:rsidRPr="0029403B">
        <w:rPr>
          <w:rFonts w:cstheme="minorHAnsi"/>
          <w:color w:val="000000"/>
          <w:sz w:val="24"/>
          <w:szCs w:val="24"/>
        </w:rPr>
        <w:t xml:space="preserve"> </w:t>
      </w:r>
      <w:r w:rsidR="00032C84" w:rsidRPr="0029403B">
        <w:rPr>
          <w:rFonts w:cstheme="minorHAnsi"/>
          <w:color w:val="000000"/>
          <w:sz w:val="24"/>
          <w:szCs w:val="24"/>
        </w:rPr>
        <w:t>have not been presented in any chronological order.</w:t>
      </w:r>
    </w:p>
    <w:p w:rsidR="006F58B2" w:rsidRPr="0029403B" w:rsidRDefault="00032C84" w:rsidP="00AF0595">
      <w:pPr>
        <w:pStyle w:val="ListParagraph"/>
        <w:numPr>
          <w:ilvl w:val="0"/>
          <w:numId w:val="16"/>
        </w:numPr>
        <w:autoSpaceDE w:val="0"/>
        <w:autoSpaceDN w:val="0"/>
        <w:adjustRightInd w:val="0"/>
        <w:spacing w:after="0"/>
        <w:jc w:val="both"/>
        <w:rPr>
          <w:rFonts w:cstheme="minorHAnsi"/>
          <w:color w:val="000000"/>
          <w:sz w:val="24"/>
          <w:szCs w:val="24"/>
        </w:rPr>
      </w:pPr>
      <w:r w:rsidRPr="0029403B">
        <w:rPr>
          <w:rFonts w:cstheme="minorHAnsi"/>
          <w:color w:val="000000"/>
          <w:sz w:val="24"/>
          <w:szCs w:val="24"/>
        </w:rPr>
        <w:t>Generally, there is need for continued support to the institutions that are running the</w:t>
      </w:r>
      <w:r w:rsidR="006F58B2" w:rsidRPr="0029403B">
        <w:rPr>
          <w:rFonts w:cstheme="minorHAnsi"/>
          <w:color w:val="000000"/>
          <w:sz w:val="24"/>
          <w:szCs w:val="24"/>
        </w:rPr>
        <w:t xml:space="preserve"> </w:t>
      </w:r>
      <w:r w:rsidRPr="0029403B">
        <w:rPr>
          <w:rFonts w:cstheme="minorHAnsi"/>
          <w:color w:val="000000"/>
          <w:sz w:val="24"/>
          <w:szCs w:val="24"/>
        </w:rPr>
        <w:t xml:space="preserve">LVCEEP activities. </w:t>
      </w:r>
      <w:r w:rsidR="0034424D" w:rsidRPr="0029403B">
        <w:rPr>
          <w:rFonts w:cstheme="minorHAnsi"/>
          <w:color w:val="000000"/>
          <w:sz w:val="24"/>
          <w:szCs w:val="24"/>
        </w:rPr>
        <w:t>This further</w:t>
      </w:r>
      <w:r w:rsidR="00A40853" w:rsidRPr="0029403B">
        <w:rPr>
          <w:rFonts w:cstheme="minorHAnsi"/>
          <w:color w:val="000000"/>
          <w:sz w:val="24"/>
          <w:szCs w:val="24"/>
        </w:rPr>
        <w:t xml:space="preserve"> </w:t>
      </w:r>
      <w:r w:rsidRPr="0029403B">
        <w:rPr>
          <w:rFonts w:cstheme="minorHAnsi"/>
          <w:color w:val="000000"/>
          <w:sz w:val="24"/>
          <w:szCs w:val="24"/>
        </w:rPr>
        <w:t>support should be structured in three ways; first is the technical</w:t>
      </w:r>
      <w:r w:rsidR="006F58B2" w:rsidRPr="0029403B">
        <w:rPr>
          <w:rFonts w:cstheme="minorHAnsi"/>
          <w:color w:val="000000"/>
          <w:sz w:val="24"/>
          <w:szCs w:val="24"/>
        </w:rPr>
        <w:t xml:space="preserve"> </w:t>
      </w:r>
      <w:r w:rsidRPr="0029403B">
        <w:rPr>
          <w:rFonts w:cstheme="minorHAnsi"/>
          <w:color w:val="000000"/>
          <w:sz w:val="24"/>
          <w:szCs w:val="24"/>
        </w:rPr>
        <w:t>support relating to the type of trees to plant; structural design for soil erosion benches</w:t>
      </w:r>
      <w:r w:rsidR="006F58B2" w:rsidRPr="0029403B">
        <w:rPr>
          <w:rFonts w:cstheme="minorHAnsi"/>
          <w:color w:val="000000"/>
          <w:sz w:val="24"/>
          <w:szCs w:val="24"/>
        </w:rPr>
        <w:t xml:space="preserve"> </w:t>
      </w:r>
      <w:r w:rsidRPr="0029403B">
        <w:rPr>
          <w:rFonts w:cstheme="minorHAnsi"/>
          <w:color w:val="000000"/>
          <w:sz w:val="24"/>
          <w:szCs w:val="24"/>
        </w:rPr>
        <w:t>and contours construction; and land use planning. Second, is financial aspect of the</w:t>
      </w:r>
      <w:r w:rsidR="006F58B2" w:rsidRPr="0029403B">
        <w:rPr>
          <w:rFonts w:cstheme="minorHAnsi"/>
          <w:color w:val="000000"/>
          <w:sz w:val="24"/>
          <w:szCs w:val="24"/>
        </w:rPr>
        <w:t xml:space="preserve"> </w:t>
      </w:r>
      <w:r w:rsidRPr="0029403B">
        <w:rPr>
          <w:rFonts w:cstheme="minorHAnsi"/>
          <w:color w:val="000000"/>
          <w:sz w:val="24"/>
          <w:szCs w:val="24"/>
        </w:rPr>
        <w:t>assistance especially that focused at supporting</w:t>
      </w:r>
      <w:r w:rsidR="00A40853" w:rsidRPr="0029403B">
        <w:rPr>
          <w:rFonts w:cstheme="minorHAnsi"/>
          <w:color w:val="000000"/>
          <w:sz w:val="24"/>
          <w:szCs w:val="24"/>
        </w:rPr>
        <w:t xml:space="preserve"> youth/communities and </w:t>
      </w:r>
      <w:r w:rsidRPr="0029403B">
        <w:rPr>
          <w:rFonts w:cstheme="minorHAnsi"/>
          <w:color w:val="000000"/>
          <w:sz w:val="24"/>
          <w:szCs w:val="24"/>
        </w:rPr>
        <w:t xml:space="preserve"> school efforts to reaching the</w:t>
      </w:r>
      <w:r w:rsidR="006F58B2" w:rsidRPr="0029403B">
        <w:rPr>
          <w:rFonts w:cstheme="minorHAnsi"/>
          <w:color w:val="000000"/>
          <w:sz w:val="24"/>
          <w:szCs w:val="24"/>
        </w:rPr>
        <w:t xml:space="preserve"> </w:t>
      </w:r>
      <w:r w:rsidRPr="0029403B">
        <w:rPr>
          <w:rFonts w:cstheme="minorHAnsi"/>
          <w:color w:val="000000"/>
          <w:sz w:val="24"/>
          <w:szCs w:val="24"/>
        </w:rPr>
        <w:t xml:space="preserve">communities; </w:t>
      </w:r>
      <w:r w:rsidR="00A40853" w:rsidRPr="0029403B">
        <w:rPr>
          <w:rFonts w:cstheme="minorHAnsi"/>
          <w:color w:val="000000"/>
          <w:sz w:val="24"/>
          <w:szCs w:val="24"/>
        </w:rPr>
        <w:t>( Value addition, Community c</w:t>
      </w:r>
      <w:r w:rsidR="00985F32">
        <w:rPr>
          <w:rFonts w:cstheme="minorHAnsi"/>
          <w:color w:val="000000"/>
          <w:sz w:val="24"/>
          <w:szCs w:val="24"/>
        </w:rPr>
        <w:t xml:space="preserve">onservation saving schemes) </w:t>
      </w:r>
      <w:proofErr w:type="spellStart"/>
      <w:r w:rsidR="00985F32">
        <w:rPr>
          <w:rFonts w:cstheme="minorHAnsi"/>
          <w:color w:val="000000"/>
          <w:sz w:val="24"/>
          <w:szCs w:val="24"/>
        </w:rPr>
        <w:t>etc</w:t>
      </w:r>
      <w:proofErr w:type="spellEnd"/>
      <w:r w:rsidR="00A40853" w:rsidRPr="0029403B">
        <w:rPr>
          <w:rFonts w:cstheme="minorHAnsi"/>
          <w:color w:val="000000"/>
          <w:sz w:val="24"/>
          <w:szCs w:val="24"/>
        </w:rPr>
        <w:t xml:space="preserve">, </w:t>
      </w:r>
      <w:r w:rsidRPr="0029403B">
        <w:rPr>
          <w:rFonts w:cstheme="minorHAnsi"/>
          <w:color w:val="000000"/>
          <w:sz w:val="24"/>
          <w:szCs w:val="24"/>
        </w:rPr>
        <w:t>and thirdly, infrastructure development; this should specifically focus at</w:t>
      </w:r>
      <w:r w:rsidR="006F58B2" w:rsidRPr="0029403B">
        <w:rPr>
          <w:rFonts w:cstheme="minorHAnsi"/>
          <w:color w:val="000000"/>
          <w:sz w:val="24"/>
          <w:szCs w:val="24"/>
        </w:rPr>
        <w:t xml:space="preserve"> </w:t>
      </w:r>
      <w:r w:rsidRPr="0029403B">
        <w:rPr>
          <w:rFonts w:cstheme="minorHAnsi"/>
          <w:color w:val="000000"/>
          <w:sz w:val="24"/>
          <w:szCs w:val="24"/>
        </w:rPr>
        <w:t>rainwater harvesting so as to address rainfall variability/water scarcity as well as</w:t>
      </w:r>
      <w:r w:rsidR="006F58B2" w:rsidRPr="0029403B">
        <w:rPr>
          <w:rFonts w:cstheme="minorHAnsi"/>
          <w:color w:val="000000"/>
          <w:sz w:val="24"/>
          <w:szCs w:val="24"/>
        </w:rPr>
        <w:t xml:space="preserve"> </w:t>
      </w:r>
      <w:r w:rsidRPr="0029403B">
        <w:rPr>
          <w:rFonts w:cstheme="minorHAnsi"/>
          <w:color w:val="000000"/>
          <w:sz w:val="24"/>
          <w:szCs w:val="24"/>
        </w:rPr>
        <w:t>saltiness of underground water and construction of pit latrines.</w:t>
      </w:r>
    </w:p>
    <w:p w:rsidR="006F58B2" w:rsidRPr="0029403B" w:rsidRDefault="00032C84" w:rsidP="00AF0595">
      <w:pPr>
        <w:pStyle w:val="ListParagraph"/>
        <w:numPr>
          <w:ilvl w:val="0"/>
          <w:numId w:val="16"/>
        </w:numPr>
        <w:autoSpaceDE w:val="0"/>
        <w:autoSpaceDN w:val="0"/>
        <w:adjustRightInd w:val="0"/>
        <w:spacing w:after="0"/>
        <w:jc w:val="both"/>
        <w:rPr>
          <w:rFonts w:cstheme="minorHAnsi"/>
          <w:color w:val="000000"/>
          <w:sz w:val="24"/>
          <w:szCs w:val="24"/>
        </w:rPr>
      </w:pPr>
      <w:r w:rsidRPr="0029403B">
        <w:rPr>
          <w:rFonts w:cstheme="minorHAnsi"/>
          <w:color w:val="000000"/>
          <w:sz w:val="24"/>
          <w:szCs w:val="24"/>
        </w:rPr>
        <w:t>Adopt</w:t>
      </w:r>
      <w:r w:rsidR="0064424B" w:rsidRPr="0029403B">
        <w:rPr>
          <w:rFonts w:cstheme="minorHAnsi"/>
          <w:color w:val="000000"/>
          <w:sz w:val="24"/>
          <w:szCs w:val="24"/>
        </w:rPr>
        <w:t xml:space="preserve">ion </w:t>
      </w:r>
      <w:r w:rsidR="007C3DA3" w:rsidRPr="0029403B">
        <w:rPr>
          <w:rFonts w:cstheme="minorHAnsi"/>
          <w:color w:val="000000"/>
          <w:sz w:val="24"/>
          <w:szCs w:val="24"/>
        </w:rPr>
        <w:t>of a</w:t>
      </w:r>
      <w:r w:rsidRPr="0029403B">
        <w:rPr>
          <w:rFonts w:cstheme="minorHAnsi"/>
          <w:color w:val="000000"/>
          <w:sz w:val="24"/>
          <w:szCs w:val="24"/>
        </w:rPr>
        <w:t xml:space="preserve"> landscape approach to implementing the LVCEEP project and project activities.</w:t>
      </w:r>
      <w:r w:rsidR="006F58B2" w:rsidRPr="0029403B">
        <w:rPr>
          <w:rFonts w:cstheme="minorHAnsi"/>
          <w:color w:val="000000"/>
          <w:sz w:val="24"/>
          <w:szCs w:val="24"/>
        </w:rPr>
        <w:t xml:space="preserve"> </w:t>
      </w:r>
      <w:r w:rsidRPr="0029403B">
        <w:rPr>
          <w:rFonts w:cstheme="minorHAnsi"/>
          <w:color w:val="000000"/>
          <w:sz w:val="24"/>
          <w:szCs w:val="24"/>
        </w:rPr>
        <w:t>Successes have been registered in schools however schools are limited. The wider</w:t>
      </w:r>
      <w:r w:rsidR="006F58B2" w:rsidRPr="0029403B">
        <w:rPr>
          <w:rFonts w:cstheme="minorHAnsi"/>
          <w:color w:val="000000"/>
          <w:sz w:val="24"/>
          <w:szCs w:val="24"/>
        </w:rPr>
        <w:t xml:space="preserve"> </w:t>
      </w:r>
      <w:r w:rsidRPr="0029403B">
        <w:rPr>
          <w:rFonts w:cstheme="minorHAnsi"/>
          <w:color w:val="000000"/>
          <w:sz w:val="24"/>
          <w:szCs w:val="24"/>
        </w:rPr>
        <w:t>challenges and drivers of Lake Victoria deterioration are at landscape level. The school</w:t>
      </w:r>
      <w:r w:rsidR="006F58B2" w:rsidRPr="0029403B">
        <w:rPr>
          <w:rFonts w:cstheme="minorHAnsi"/>
          <w:color w:val="000000"/>
          <w:sz w:val="24"/>
          <w:szCs w:val="24"/>
        </w:rPr>
        <w:t xml:space="preserve"> </w:t>
      </w:r>
      <w:r w:rsidRPr="0029403B">
        <w:rPr>
          <w:rFonts w:cstheme="minorHAnsi"/>
          <w:color w:val="000000"/>
          <w:sz w:val="24"/>
          <w:szCs w:val="24"/>
        </w:rPr>
        <w:t>does not have adequate capacity, time and financial resources to reach out to different</w:t>
      </w:r>
      <w:r w:rsidR="006F58B2" w:rsidRPr="0029403B">
        <w:rPr>
          <w:rFonts w:cstheme="minorHAnsi"/>
          <w:color w:val="000000"/>
          <w:sz w:val="24"/>
          <w:szCs w:val="24"/>
        </w:rPr>
        <w:t xml:space="preserve"> </w:t>
      </w:r>
      <w:r w:rsidRPr="0029403B">
        <w:rPr>
          <w:rFonts w:cstheme="minorHAnsi"/>
          <w:color w:val="000000"/>
          <w:sz w:val="24"/>
          <w:szCs w:val="24"/>
        </w:rPr>
        <w:t>sections of the community. The schools are training a young generation; whose influence</w:t>
      </w:r>
      <w:r w:rsidR="006F58B2" w:rsidRPr="0029403B">
        <w:rPr>
          <w:rFonts w:cstheme="minorHAnsi"/>
          <w:color w:val="000000"/>
          <w:sz w:val="24"/>
          <w:szCs w:val="24"/>
        </w:rPr>
        <w:t xml:space="preserve"> </w:t>
      </w:r>
      <w:r w:rsidRPr="0029403B">
        <w:rPr>
          <w:rFonts w:cstheme="minorHAnsi"/>
          <w:color w:val="000000"/>
          <w:sz w:val="24"/>
          <w:szCs w:val="24"/>
        </w:rPr>
        <w:t>will grow over time but the current deterioration Lake Victoria is driven by those who</w:t>
      </w:r>
      <w:r w:rsidR="006F58B2" w:rsidRPr="0029403B">
        <w:rPr>
          <w:rFonts w:cstheme="minorHAnsi"/>
          <w:color w:val="000000"/>
          <w:sz w:val="24"/>
          <w:szCs w:val="24"/>
        </w:rPr>
        <w:t xml:space="preserve"> </w:t>
      </w:r>
      <w:r w:rsidRPr="0029403B">
        <w:rPr>
          <w:rFonts w:cstheme="minorHAnsi"/>
          <w:color w:val="000000"/>
          <w:sz w:val="24"/>
          <w:szCs w:val="24"/>
        </w:rPr>
        <w:t>are practicing poor farming practices. Reigning on this category will reduce likely</w:t>
      </w:r>
      <w:r w:rsidR="006F58B2" w:rsidRPr="0029403B">
        <w:rPr>
          <w:rFonts w:cstheme="minorHAnsi"/>
          <w:color w:val="000000"/>
          <w:sz w:val="24"/>
          <w:szCs w:val="24"/>
        </w:rPr>
        <w:t xml:space="preserve"> </w:t>
      </w:r>
      <w:r w:rsidRPr="0029403B">
        <w:rPr>
          <w:rFonts w:cstheme="minorHAnsi"/>
          <w:color w:val="000000"/>
          <w:sz w:val="24"/>
          <w:szCs w:val="24"/>
        </w:rPr>
        <w:t>disillusionment that could build-up among the young generation.</w:t>
      </w:r>
      <w:r w:rsidR="006F58B2" w:rsidRPr="0029403B">
        <w:rPr>
          <w:rFonts w:cstheme="minorHAnsi"/>
          <w:color w:val="000000"/>
          <w:sz w:val="24"/>
          <w:szCs w:val="24"/>
        </w:rPr>
        <w:t xml:space="preserve"> </w:t>
      </w:r>
    </w:p>
    <w:p w:rsidR="00032C84" w:rsidRPr="0029403B" w:rsidRDefault="00032C84" w:rsidP="00AF0595">
      <w:pPr>
        <w:pStyle w:val="ListParagraph"/>
        <w:numPr>
          <w:ilvl w:val="0"/>
          <w:numId w:val="16"/>
        </w:numPr>
        <w:autoSpaceDE w:val="0"/>
        <w:autoSpaceDN w:val="0"/>
        <w:adjustRightInd w:val="0"/>
        <w:spacing w:after="0"/>
        <w:jc w:val="both"/>
        <w:rPr>
          <w:rFonts w:cstheme="minorHAnsi"/>
          <w:color w:val="000000"/>
          <w:sz w:val="24"/>
          <w:szCs w:val="24"/>
        </w:rPr>
      </w:pPr>
      <w:r w:rsidRPr="0029403B">
        <w:rPr>
          <w:rFonts w:cstheme="minorHAnsi"/>
          <w:color w:val="000000"/>
          <w:sz w:val="24"/>
          <w:szCs w:val="24"/>
        </w:rPr>
        <w:t>Continue</w:t>
      </w:r>
      <w:r w:rsidR="0064424B" w:rsidRPr="0029403B">
        <w:rPr>
          <w:rFonts w:cstheme="minorHAnsi"/>
          <w:color w:val="000000"/>
          <w:sz w:val="24"/>
          <w:szCs w:val="24"/>
        </w:rPr>
        <w:t>d</w:t>
      </w:r>
      <w:r w:rsidRPr="0029403B">
        <w:rPr>
          <w:rFonts w:cstheme="minorHAnsi"/>
          <w:color w:val="000000"/>
          <w:sz w:val="24"/>
          <w:szCs w:val="24"/>
        </w:rPr>
        <w:t xml:space="preserve"> building capacity of teachers and community members in the line of ESD</w:t>
      </w:r>
      <w:r w:rsidR="006F58B2" w:rsidRPr="0029403B">
        <w:rPr>
          <w:rFonts w:cstheme="minorHAnsi"/>
          <w:color w:val="000000"/>
          <w:sz w:val="24"/>
          <w:szCs w:val="24"/>
        </w:rPr>
        <w:t xml:space="preserve"> </w:t>
      </w:r>
      <w:r w:rsidRPr="0029403B">
        <w:rPr>
          <w:rFonts w:cstheme="minorHAnsi"/>
          <w:color w:val="000000"/>
          <w:sz w:val="24"/>
          <w:szCs w:val="24"/>
        </w:rPr>
        <w:t>and whole school approach</w:t>
      </w:r>
      <w:r w:rsidR="0064424B" w:rsidRPr="0029403B">
        <w:rPr>
          <w:rFonts w:cstheme="minorHAnsi"/>
          <w:color w:val="000000"/>
          <w:sz w:val="24"/>
          <w:szCs w:val="24"/>
        </w:rPr>
        <w:t xml:space="preserve"> is a need</w:t>
      </w:r>
      <w:r w:rsidRPr="0029403B">
        <w:rPr>
          <w:rFonts w:cstheme="minorHAnsi"/>
          <w:color w:val="000000"/>
          <w:sz w:val="24"/>
          <w:szCs w:val="24"/>
        </w:rPr>
        <w:t>. Teachers in particular at primary school and secondary</w:t>
      </w:r>
      <w:r w:rsidR="006F58B2" w:rsidRPr="0029403B">
        <w:rPr>
          <w:rFonts w:cstheme="minorHAnsi"/>
          <w:color w:val="000000"/>
          <w:sz w:val="24"/>
          <w:szCs w:val="24"/>
        </w:rPr>
        <w:t xml:space="preserve"> </w:t>
      </w:r>
      <w:r w:rsidRPr="0029403B">
        <w:rPr>
          <w:rFonts w:cstheme="minorHAnsi"/>
          <w:color w:val="000000"/>
          <w:sz w:val="24"/>
          <w:szCs w:val="24"/>
        </w:rPr>
        <w:t>school levels need to undergo</w:t>
      </w:r>
      <w:r w:rsidR="00A40853" w:rsidRPr="0029403B">
        <w:rPr>
          <w:rFonts w:cstheme="minorHAnsi"/>
          <w:color w:val="000000"/>
          <w:sz w:val="24"/>
          <w:szCs w:val="24"/>
        </w:rPr>
        <w:t xml:space="preserve"> for refresher or re-</w:t>
      </w:r>
      <w:r w:rsidRPr="0029403B">
        <w:rPr>
          <w:rFonts w:cstheme="minorHAnsi"/>
          <w:color w:val="000000"/>
          <w:sz w:val="24"/>
          <w:szCs w:val="24"/>
        </w:rPr>
        <w:t xml:space="preserve"> training on ESD and the whole school approach. </w:t>
      </w:r>
      <w:r w:rsidR="0064424B" w:rsidRPr="0029403B">
        <w:rPr>
          <w:rFonts w:cstheme="minorHAnsi"/>
          <w:color w:val="000000"/>
          <w:sz w:val="24"/>
          <w:szCs w:val="24"/>
        </w:rPr>
        <w:t>T</w:t>
      </w:r>
      <w:r w:rsidRPr="0029403B">
        <w:rPr>
          <w:rFonts w:cstheme="minorHAnsi"/>
          <w:color w:val="000000"/>
          <w:sz w:val="24"/>
          <w:szCs w:val="24"/>
        </w:rPr>
        <w:t xml:space="preserve">heir grasp of ESD and whole school approach </w:t>
      </w:r>
      <w:r w:rsidR="0064424B" w:rsidRPr="0029403B">
        <w:rPr>
          <w:rFonts w:cstheme="minorHAnsi"/>
          <w:color w:val="000000"/>
          <w:sz w:val="24"/>
          <w:szCs w:val="24"/>
        </w:rPr>
        <w:t xml:space="preserve">still </w:t>
      </w:r>
      <w:r w:rsidRPr="0029403B">
        <w:rPr>
          <w:rFonts w:cstheme="minorHAnsi"/>
          <w:color w:val="000000"/>
          <w:sz w:val="24"/>
          <w:szCs w:val="24"/>
        </w:rPr>
        <w:t>highly wanting.</w:t>
      </w:r>
    </w:p>
    <w:p w:rsidR="008E0D6B" w:rsidRPr="0029403B" w:rsidRDefault="008E0D6B" w:rsidP="00AF0595">
      <w:pPr>
        <w:tabs>
          <w:tab w:val="left" w:pos="3525"/>
        </w:tabs>
        <w:jc w:val="both"/>
        <w:rPr>
          <w:rFonts w:cstheme="minorHAnsi"/>
          <w:sz w:val="24"/>
          <w:szCs w:val="24"/>
        </w:rPr>
      </w:pPr>
    </w:p>
    <w:p w:rsidR="008E0D6B" w:rsidRPr="0029403B" w:rsidRDefault="00964AD3" w:rsidP="00AF0595">
      <w:pPr>
        <w:jc w:val="both"/>
        <w:rPr>
          <w:rFonts w:cstheme="minorHAnsi"/>
          <w:b/>
          <w:sz w:val="24"/>
          <w:szCs w:val="24"/>
        </w:rPr>
      </w:pPr>
      <w:r w:rsidRPr="0029403B">
        <w:rPr>
          <w:rFonts w:cstheme="minorHAnsi"/>
          <w:b/>
          <w:sz w:val="24"/>
          <w:szCs w:val="24"/>
        </w:rPr>
        <w:t xml:space="preserve">4.3 </w:t>
      </w:r>
      <w:r w:rsidR="008E0D6B" w:rsidRPr="0029403B">
        <w:rPr>
          <w:rFonts w:cstheme="minorHAnsi"/>
          <w:b/>
          <w:sz w:val="24"/>
          <w:szCs w:val="24"/>
        </w:rPr>
        <w:t>Recommendations 2</w:t>
      </w:r>
    </w:p>
    <w:p w:rsidR="008E0D6B" w:rsidRPr="0029403B" w:rsidRDefault="00597A73" w:rsidP="00AF0595">
      <w:pPr>
        <w:jc w:val="both"/>
        <w:rPr>
          <w:rFonts w:cstheme="minorHAnsi"/>
          <w:sz w:val="24"/>
          <w:szCs w:val="24"/>
        </w:rPr>
      </w:pPr>
      <w:r w:rsidRPr="0029403B">
        <w:rPr>
          <w:rFonts w:cstheme="minorHAnsi"/>
          <w:sz w:val="24"/>
          <w:szCs w:val="24"/>
        </w:rPr>
        <w:t>The /youth /community to</w:t>
      </w:r>
      <w:r w:rsidR="0064424B" w:rsidRPr="0029403B">
        <w:rPr>
          <w:rFonts w:cstheme="minorHAnsi"/>
          <w:sz w:val="24"/>
          <w:szCs w:val="24"/>
        </w:rPr>
        <w:t xml:space="preserve"> continue to </w:t>
      </w:r>
      <w:r w:rsidRPr="0029403B">
        <w:rPr>
          <w:rFonts w:cstheme="minorHAnsi"/>
          <w:sz w:val="24"/>
          <w:szCs w:val="24"/>
        </w:rPr>
        <w:t xml:space="preserve"> w</w:t>
      </w:r>
      <w:r w:rsidR="008E0D6B" w:rsidRPr="0029403B">
        <w:rPr>
          <w:rFonts w:cstheme="minorHAnsi"/>
          <w:sz w:val="24"/>
          <w:szCs w:val="24"/>
        </w:rPr>
        <w:t xml:space="preserve">ork closely with </w:t>
      </w:r>
      <w:r w:rsidRPr="0029403B">
        <w:rPr>
          <w:rFonts w:cstheme="minorHAnsi"/>
          <w:sz w:val="24"/>
          <w:szCs w:val="24"/>
        </w:rPr>
        <w:t xml:space="preserve">local governments, and </w:t>
      </w:r>
      <w:r w:rsidR="008E0D6B" w:rsidRPr="0029403B">
        <w:rPr>
          <w:rFonts w:cstheme="minorHAnsi"/>
          <w:sz w:val="24"/>
          <w:szCs w:val="24"/>
        </w:rPr>
        <w:t>head teacher</w:t>
      </w:r>
      <w:r w:rsidRPr="0029403B">
        <w:rPr>
          <w:rFonts w:cstheme="minorHAnsi"/>
          <w:sz w:val="24"/>
          <w:szCs w:val="24"/>
        </w:rPr>
        <w:t xml:space="preserve">s and </w:t>
      </w:r>
      <w:r w:rsidR="0064424B" w:rsidRPr="0029403B">
        <w:rPr>
          <w:rFonts w:cstheme="minorHAnsi"/>
          <w:sz w:val="24"/>
          <w:szCs w:val="24"/>
        </w:rPr>
        <w:t xml:space="preserve">ESD </w:t>
      </w:r>
      <w:r w:rsidRPr="0029403B">
        <w:rPr>
          <w:rFonts w:cstheme="minorHAnsi"/>
          <w:sz w:val="24"/>
          <w:szCs w:val="24"/>
        </w:rPr>
        <w:t>core team</w:t>
      </w:r>
      <w:r w:rsidR="00E22863" w:rsidRPr="0029403B">
        <w:rPr>
          <w:rFonts w:cstheme="minorHAnsi"/>
          <w:sz w:val="24"/>
          <w:szCs w:val="24"/>
        </w:rPr>
        <w:t xml:space="preserve"> in </w:t>
      </w:r>
      <w:r w:rsidRPr="0029403B">
        <w:rPr>
          <w:rFonts w:cstheme="minorHAnsi"/>
          <w:sz w:val="24"/>
          <w:szCs w:val="24"/>
        </w:rPr>
        <w:t xml:space="preserve"> LVCEEP </w:t>
      </w:r>
      <w:r w:rsidR="008E0D6B" w:rsidRPr="0029403B">
        <w:rPr>
          <w:rFonts w:cstheme="minorHAnsi"/>
          <w:sz w:val="24"/>
          <w:szCs w:val="24"/>
        </w:rPr>
        <w:t xml:space="preserve"> to create sustained interest in ESD through continuous</w:t>
      </w:r>
      <w:r w:rsidRPr="0029403B">
        <w:rPr>
          <w:rFonts w:cstheme="minorHAnsi"/>
          <w:sz w:val="24"/>
          <w:szCs w:val="24"/>
        </w:rPr>
        <w:t xml:space="preserve"> </w:t>
      </w:r>
      <w:r w:rsidR="008E0D6B" w:rsidRPr="0029403B">
        <w:rPr>
          <w:rFonts w:cstheme="minorHAnsi"/>
          <w:sz w:val="24"/>
          <w:szCs w:val="24"/>
        </w:rPr>
        <w:t xml:space="preserve">training, exposure and exchange </w:t>
      </w:r>
      <w:r w:rsidR="00BB5B71" w:rsidRPr="0029403B">
        <w:rPr>
          <w:rFonts w:cstheme="minorHAnsi"/>
          <w:sz w:val="24"/>
          <w:szCs w:val="24"/>
        </w:rPr>
        <w:t xml:space="preserve">program/ Exchange visits </w:t>
      </w:r>
      <w:r w:rsidR="008E0D6B" w:rsidRPr="0029403B">
        <w:rPr>
          <w:rFonts w:cstheme="minorHAnsi"/>
          <w:sz w:val="24"/>
          <w:szCs w:val="24"/>
        </w:rPr>
        <w:t>.</w:t>
      </w:r>
    </w:p>
    <w:p w:rsidR="00597A73" w:rsidRPr="0029403B" w:rsidRDefault="00597A73" w:rsidP="00AF0595">
      <w:pPr>
        <w:jc w:val="both"/>
        <w:rPr>
          <w:rFonts w:cstheme="minorHAnsi"/>
          <w:sz w:val="24"/>
          <w:szCs w:val="24"/>
        </w:rPr>
      </w:pPr>
      <w:r w:rsidRPr="0029403B">
        <w:rPr>
          <w:rFonts w:cstheme="minorHAnsi"/>
          <w:sz w:val="24"/>
          <w:szCs w:val="24"/>
        </w:rPr>
        <w:lastRenderedPageBreak/>
        <w:t>LVCEEP</w:t>
      </w:r>
      <w:r w:rsidR="008E0D6B" w:rsidRPr="0029403B">
        <w:rPr>
          <w:rFonts w:cstheme="minorHAnsi"/>
          <w:sz w:val="24"/>
          <w:szCs w:val="24"/>
        </w:rPr>
        <w:t xml:space="preserve"> </w:t>
      </w:r>
      <w:r w:rsidR="00E22863" w:rsidRPr="0029403B">
        <w:rPr>
          <w:rFonts w:cstheme="minorHAnsi"/>
          <w:sz w:val="24"/>
          <w:szCs w:val="24"/>
        </w:rPr>
        <w:t xml:space="preserve">to </w:t>
      </w:r>
      <w:r w:rsidR="008E0D6B" w:rsidRPr="0029403B">
        <w:rPr>
          <w:rFonts w:cstheme="minorHAnsi"/>
          <w:sz w:val="24"/>
          <w:szCs w:val="24"/>
        </w:rPr>
        <w:t xml:space="preserve">continue prioritizing policy and curriculum </w:t>
      </w:r>
      <w:r w:rsidR="007C3DA3">
        <w:rPr>
          <w:rFonts w:cstheme="minorHAnsi"/>
          <w:sz w:val="24"/>
          <w:szCs w:val="24"/>
        </w:rPr>
        <w:t xml:space="preserve">review </w:t>
      </w:r>
      <w:r w:rsidR="007C3DA3" w:rsidRPr="0029403B">
        <w:rPr>
          <w:rFonts w:cstheme="minorHAnsi"/>
          <w:sz w:val="24"/>
          <w:szCs w:val="24"/>
        </w:rPr>
        <w:t>to</w:t>
      </w:r>
      <w:r w:rsidR="008E0D6B" w:rsidRPr="0029403B">
        <w:rPr>
          <w:rFonts w:cstheme="minorHAnsi"/>
          <w:sz w:val="24"/>
          <w:szCs w:val="24"/>
        </w:rPr>
        <w:t xml:space="preserve"> ensure that ESD is mainstreamed in the</w:t>
      </w:r>
      <w:r w:rsidRPr="0029403B">
        <w:rPr>
          <w:rFonts w:cstheme="minorHAnsi"/>
          <w:sz w:val="24"/>
          <w:szCs w:val="24"/>
        </w:rPr>
        <w:t xml:space="preserve"> Community/youth SMEs </w:t>
      </w:r>
      <w:r w:rsidR="007C3DA3">
        <w:rPr>
          <w:rFonts w:cstheme="minorHAnsi"/>
          <w:sz w:val="24"/>
          <w:szCs w:val="24"/>
        </w:rPr>
        <w:t>interventions</w:t>
      </w:r>
      <w:r w:rsidR="00A60A7E" w:rsidRPr="0029403B">
        <w:rPr>
          <w:rFonts w:cstheme="minorHAnsi"/>
          <w:sz w:val="24"/>
          <w:szCs w:val="24"/>
        </w:rPr>
        <w:tab/>
      </w:r>
    </w:p>
    <w:p w:rsidR="00235807" w:rsidRPr="0029403B" w:rsidRDefault="00597A73" w:rsidP="00AF0595">
      <w:pPr>
        <w:jc w:val="both"/>
        <w:rPr>
          <w:rFonts w:cstheme="minorHAnsi"/>
          <w:sz w:val="24"/>
          <w:szCs w:val="24"/>
        </w:rPr>
      </w:pPr>
      <w:r w:rsidRPr="0029403B">
        <w:rPr>
          <w:rFonts w:cstheme="minorHAnsi"/>
          <w:sz w:val="24"/>
          <w:szCs w:val="24"/>
        </w:rPr>
        <w:t>It’s vital to use food security as a key theme in ESD so that an immediate gain is seen by all</w:t>
      </w:r>
      <w:r w:rsidR="00261A0C" w:rsidRPr="0029403B">
        <w:rPr>
          <w:rFonts w:cstheme="minorHAnsi"/>
          <w:sz w:val="24"/>
          <w:szCs w:val="24"/>
        </w:rPr>
        <w:t>,</w:t>
      </w:r>
      <w:r w:rsidR="00235807" w:rsidRPr="0029403B">
        <w:rPr>
          <w:rFonts w:cstheme="minorHAnsi"/>
          <w:sz w:val="24"/>
          <w:szCs w:val="24"/>
        </w:rPr>
        <w:t xml:space="preserve"> </w:t>
      </w:r>
      <w:r w:rsidRPr="0029403B">
        <w:rPr>
          <w:rFonts w:cstheme="minorHAnsi"/>
          <w:sz w:val="24"/>
          <w:szCs w:val="24"/>
        </w:rPr>
        <w:t>stakeholders. From this, other conservation and livelihood components such as school feeding</w:t>
      </w:r>
      <w:r w:rsidR="00E22863" w:rsidRPr="0029403B">
        <w:rPr>
          <w:rFonts w:cstheme="minorHAnsi"/>
          <w:sz w:val="24"/>
          <w:szCs w:val="24"/>
        </w:rPr>
        <w:t xml:space="preserve"> </w:t>
      </w:r>
      <w:r w:rsidR="00BB5B71" w:rsidRPr="0029403B">
        <w:rPr>
          <w:rFonts w:cstheme="minorHAnsi"/>
          <w:sz w:val="24"/>
          <w:szCs w:val="24"/>
        </w:rPr>
        <w:t>program</w:t>
      </w:r>
      <w:r w:rsidRPr="0029403B">
        <w:rPr>
          <w:rFonts w:cstheme="minorHAnsi"/>
          <w:sz w:val="24"/>
          <w:szCs w:val="24"/>
        </w:rPr>
        <w:t xml:space="preserve"> </w:t>
      </w:r>
      <w:r w:rsidR="00235807" w:rsidRPr="0029403B">
        <w:rPr>
          <w:rFonts w:cstheme="minorHAnsi"/>
          <w:sz w:val="24"/>
          <w:szCs w:val="24"/>
        </w:rPr>
        <w:t xml:space="preserve">can </w:t>
      </w:r>
      <w:r w:rsidRPr="0029403B">
        <w:rPr>
          <w:rFonts w:cstheme="minorHAnsi"/>
          <w:sz w:val="24"/>
          <w:szCs w:val="24"/>
        </w:rPr>
        <w:t>easily fit</w:t>
      </w:r>
      <w:r w:rsidR="00235807" w:rsidRPr="0029403B">
        <w:rPr>
          <w:rFonts w:cstheme="minorHAnsi"/>
          <w:sz w:val="24"/>
          <w:szCs w:val="24"/>
        </w:rPr>
        <w:t xml:space="preserve"> in.</w:t>
      </w:r>
    </w:p>
    <w:p w:rsidR="00597A73" w:rsidRPr="0029403B" w:rsidRDefault="00597A73" w:rsidP="00AF0595">
      <w:pPr>
        <w:jc w:val="both"/>
        <w:rPr>
          <w:rFonts w:cstheme="minorHAnsi"/>
          <w:sz w:val="24"/>
          <w:szCs w:val="24"/>
        </w:rPr>
      </w:pPr>
      <w:r w:rsidRPr="0029403B">
        <w:rPr>
          <w:rFonts w:cstheme="minorHAnsi"/>
          <w:sz w:val="24"/>
          <w:szCs w:val="24"/>
        </w:rPr>
        <w:t>There is need to produce future publications in Engli</w:t>
      </w:r>
      <w:r w:rsidR="006F58B2" w:rsidRPr="0029403B">
        <w:rPr>
          <w:rFonts w:cstheme="minorHAnsi"/>
          <w:sz w:val="24"/>
          <w:szCs w:val="24"/>
        </w:rPr>
        <w:t xml:space="preserve">sh, </w:t>
      </w:r>
      <w:proofErr w:type="spellStart"/>
      <w:r w:rsidRPr="0029403B">
        <w:rPr>
          <w:rFonts w:cstheme="minorHAnsi"/>
          <w:sz w:val="24"/>
          <w:szCs w:val="24"/>
        </w:rPr>
        <w:t>Rutooro</w:t>
      </w:r>
      <w:proofErr w:type="spellEnd"/>
      <w:r w:rsidRPr="0029403B">
        <w:rPr>
          <w:rFonts w:cstheme="minorHAnsi"/>
          <w:sz w:val="24"/>
          <w:szCs w:val="24"/>
        </w:rPr>
        <w:t xml:space="preserve"> and </w:t>
      </w:r>
      <w:proofErr w:type="spellStart"/>
      <w:r w:rsidRPr="0029403B">
        <w:rPr>
          <w:rFonts w:cstheme="minorHAnsi"/>
          <w:sz w:val="24"/>
          <w:szCs w:val="24"/>
        </w:rPr>
        <w:t>Luganda</w:t>
      </w:r>
      <w:proofErr w:type="spellEnd"/>
      <w:r w:rsidRPr="0029403B">
        <w:rPr>
          <w:rFonts w:cstheme="minorHAnsi"/>
          <w:sz w:val="24"/>
          <w:szCs w:val="24"/>
        </w:rPr>
        <w:t xml:space="preserve"> to enable all stakeholders get a uniform concept, but still interpret it in their own context.</w:t>
      </w:r>
    </w:p>
    <w:p w:rsidR="00597A73" w:rsidRPr="0029403B" w:rsidRDefault="00597A73" w:rsidP="00AF0595">
      <w:pPr>
        <w:jc w:val="both"/>
        <w:rPr>
          <w:rFonts w:cstheme="minorHAnsi"/>
          <w:sz w:val="24"/>
          <w:szCs w:val="24"/>
        </w:rPr>
      </w:pPr>
      <w:r w:rsidRPr="0029403B">
        <w:rPr>
          <w:rFonts w:cstheme="minorHAnsi"/>
          <w:sz w:val="24"/>
          <w:szCs w:val="24"/>
        </w:rPr>
        <w:t xml:space="preserve"> There is need to assess the reasons for reduced enrolment in most schools with a view to</w:t>
      </w:r>
      <w:r w:rsidR="006F58B2" w:rsidRPr="0029403B">
        <w:rPr>
          <w:rFonts w:cstheme="minorHAnsi"/>
          <w:sz w:val="24"/>
          <w:szCs w:val="24"/>
        </w:rPr>
        <w:t xml:space="preserve"> mainstreaming it as a key </w:t>
      </w:r>
      <w:r w:rsidRPr="0029403B">
        <w:rPr>
          <w:rFonts w:cstheme="minorHAnsi"/>
          <w:sz w:val="24"/>
          <w:szCs w:val="24"/>
        </w:rPr>
        <w:t>ESD indicator for regular monitoring.</w:t>
      </w:r>
    </w:p>
    <w:p w:rsidR="00693B52" w:rsidRPr="0029403B" w:rsidRDefault="00E22863" w:rsidP="00AF0595">
      <w:pPr>
        <w:jc w:val="both"/>
        <w:rPr>
          <w:rFonts w:cstheme="minorHAnsi"/>
          <w:sz w:val="24"/>
          <w:szCs w:val="24"/>
        </w:rPr>
      </w:pPr>
      <w:r w:rsidRPr="0029403B">
        <w:rPr>
          <w:rFonts w:cstheme="minorHAnsi"/>
          <w:sz w:val="24"/>
          <w:szCs w:val="24"/>
        </w:rPr>
        <w:t xml:space="preserve">There will be Identification </w:t>
      </w:r>
      <w:r w:rsidR="007C3DA3" w:rsidRPr="0029403B">
        <w:rPr>
          <w:rFonts w:cstheme="minorHAnsi"/>
          <w:sz w:val="24"/>
          <w:szCs w:val="24"/>
        </w:rPr>
        <w:t>of the</w:t>
      </w:r>
      <w:r w:rsidR="006F58B2" w:rsidRPr="0029403B">
        <w:rPr>
          <w:rFonts w:cstheme="minorHAnsi"/>
          <w:sz w:val="24"/>
          <w:szCs w:val="24"/>
        </w:rPr>
        <w:t xml:space="preserve"> key challenges faced by each </w:t>
      </w:r>
      <w:r w:rsidR="00597A73" w:rsidRPr="0029403B">
        <w:rPr>
          <w:rFonts w:cstheme="minorHAnsi"/>
          <w:sz w:val="24"/>
          <w:szCs w:val="24"/>
        </w:rPr>
        <w:t xml:space="preserve">district </w:t>
      </w:r>
      <w:r w:rsidRPr="0029403B">
        <w:rPr>
          <w:rFonts w:cstheme="minorHAnsi"/>
          <w:sz w:val="24"/>
          <w:szCs w:val="24"/>
        </w:rPr>
        <w:t xml:space="preserve">to be </w:t>
      </w:r>
      <w:r w:rsidR="00597A73" w:rsidRPr="0029403B">
        <w:rPr>
          <w:rFonts w:cstheme="minorHAnsi"/>
          <w:sz w:val="24"/>
          <w:szCs w:val="24"/>
        </w:rPr>
        <w:t>mainstream</w:t>
      </w:r>
      <w:r w:rsidRPr="0029403B">
        <w:rPr>
          <w:rFonts w:cstheme="minorHAnsi"/>
          <w:sz w:val="24"/>
          <w:szCs w:val="24"/>
        </w:rPr>
        <w:t xml:space="preserve">ed  </w:t>
      </w:r>
      <w:r w:rsidR="00597A73" w:rsidRPr="0029403B">
        <w:rPr>
          <w:rFonts w:cstheme="minorHAnsi"/>
          <w:sz w:val="24"/>
          <w:szCs w:val="24"/>
        </w:rPr>
        <w:t xml:space="preserve"> in the next</w:t>
      </w:r>
      <w:r w:rsidR="006F58B2" w:rsidRPr="0029403B">
        <w:rPr>
          <w:rFonts w:cstheme="minorHAnsi"/>
          <w:sz w:val="24"/>
          <w:szCs w:val="24"/>
        </w:rPr>
        <w:t xml:space="preserve"> </w:t>
      </w:r>
      <w:r w:rsidR="00597A73" w:rsidRPr="0029403B">
        <w:rPr>
          <w:rFonts w:cstheme="minorHAnsi"/>
          <w:sz w:val="24"/>
          <w:szCs w:val="24"/>
        </w:rPr>
        <w:t xml:space="preserve">phases. For instance mainstream climate change issues in, because the </w:t>
      </w:r>
      <w:r w:rsidR="006F58B2" w:rsidRPr="0029403B">
        <w:rPr>
          <w:rFonts w:cstheme="minorHAnsi"/>
          <w:sz w:val="24"/>
          <w:szCs w:val="24"/>
        </w:rPr>
        <w:t xml:space="preserve">catchments </w:t>
      </w:r>
      <w:r w:rsidR="0034424D" w:rsidRPr="0029403B">
        <w:rPr>
          <w:rFonts w:cstheme="minorHAnsi"/>
          <w:sz w:val="24"/>
          <w:szCs w:val="24"/>
        </w:rPr>
        <w:t>have been</w:t>
      </w:r>
      <w:r w:rsidR="006F58B2" w:rsidRPr="0029403B">
        <w:rPr>
          <w:rFonts w:cstheme="minorHAnsi"/>
          <w:sz w:val="24"/>
          <w:szCs w:val="24"/>
        </w:rPr>
        <w:t xml:space="preserve"> affected </w:t>
      </w:r>
      <w:r w:rsidR="00597A73" w:rsidRPr="0029403B">
        <w:rPr>
          <w:rFonts w:cstheme="minorHAnsi"/>
          <w:sz w:val="24"/>
          <w:szCs w:val="24"/>
        </w:rPr>
        <w:t>most by climate change.</w:t>
      </w:r>
      <w:r w:rsidR="00693B52" w:rsidRPr="0029403B">
        <w:rPr>
          <w:rFonts w:cstheme="minorHAnsi"/>
          <w:sz w:val="24"/>
          <w:szCs w:val="24"/>
        </w:rPr>
        <w:t xml:space="preserve"> There is need for intensive training on team development, environmental conservation, livestock diseases and management, value addition, climate change, environmental advocacy, business planning and linkages to financial institutions.</w:t>
      </w:r>
    </w:p>
    <w:p w:rsidR="00E22863" w:rsidRPr="007C3DA3" w:rsidRDefault="00E22863">
      <w:pPr>
        <w:jc w:val="both"/>
        <w:rPr>
          <w:rFonts w:cstheme="minorHAnsi"/>
          <w:b/>
          <w:i/>
          <w:sz w:val="24"/>
          <w:szCs w:val="24"/>
        </w:rPr>
      </w:pPr>
    </w:p>
    <w:sectPr w:rsidR="00E22863" w:rsidRPr="007C3DA3" w:rsidSect="00117E92">
      <w:pgSz w:w="15840" w:h="24480" w:code="17"/>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BFE"/>
    <w:multiLevelType w:val="hybridMultilevel"/>
    <w:tmpl w:val="4A32DBF6"/>
    <w:lvl w:ilvl="0" w:tplc="8280F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4638D"/>
    <w:multiLevelType w:val="hybridMultilevel"/>
    <w:tmpl w:val="212E45D8"/>
    <w:lvl w:ilvl="0" w:tplc="E9EA4B9C">
      <w:start w:val="1"/>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34721"/>
    <w:multiLevelType w:val="hybridMultilevel"/>
    <w:tmpl w:val="E796F5B4"/>
    <w:lvl w:ilvl="0" w:tplc="C16829FA">
      <w:start w:val="1"/>
      <w:numFmt w:val="bullet"/>
      <w:lvlText w:val="•"/>
      <w:lvlJc w:val="left"/>
      <w:pPr>
        <w:tabs>
          <w:tab w:val="num" w:pos="720"/>
        </w:tabs>
        <w:ind w:left="720" w:hanging="360"/>
      </w:pPr>
      <w:rPr>
        <w:rFonts w:ascii="Times New Roman" w:hAnsi="Times New Roman" w:hint="default"/>
      </w:rPr>
    </w:lvl>
    <w:lvl w:ilvl="1" w:tplc="C4AEC856" w:tentative="1">
      <w:start w:val="1"/>
      <w:numFmt w:val="bullet"/>
      <w:lvlText w:val="•"/>
      <w:lvlJc w:val="left"/>
      <w:pPr>
        <w:tabs>
          <w:tab w:val="num" w:pos="1440"/>
        </w:tabs>
        <w:ind w:left="1440" w:hanging="360"/>
      </w:pPr>
      <w:rPr>
        <w:rFonts w:ascii="Times New Roman" w:hAnsi="Times New Roman" w:hint="default"/>
      </w:rPr>
    </w:lvl>
    <w:lvl w:ilvl="2" w:tplc="21E4A76A" w:tentative="1">
      <w:start w:val="1"/>
      <w:numFmt w:val="bullet"/>
      <w:lvlText w:val="•"/>
      <w:lvlJc w:val="left"/>
      <w:pPr>
        <w:tabs>
          <w:tab w:val="num" w:pos="2160"/>
        </w:tabs>
        <w:ind w:left="2160" w:hanging="360"/>
      </w:pPr>
      <w:rPr>
        <w:rFonts w:ascii="Times New Roman" w:hAnsi="Times New Roman" w:hint="default"/>
      </w:rPr>
    </w:lvl>
    <w:lvl w:ilvl="3" w:tplc="0F266A5E" w:tentative="1">
      <w:start w:val="1"/>
      <w:numFmt w:val="bullet"/>
      <w:lvlText w:val="•"/>
      <w:lvlJc w:val="left"/>
      <w:pPr>
        <w:tabs>
          <w:tab w:val="num" w:pos="2880"/>
        </w:tabs>
        <w:ind w:left="2880" w:hanging="360"/>
      </w:pPr>
      <w:rPr>
        <w:rFonts w:ascii="Times New Roman" w:hAnsi="Times New Roman" w:hint="default"/>
      </w:rPr>
    </w:lvl>
    <w:lvl w:ilvl="4" w:tplc="2D7AFBEE" w:tentative="1">
      <w:start w:val="1"/>
      <w:numFmt w:val="bullet"/>
      <w:lvlText w:val="•"/>
      <w:lvlJc w:val="left"/>
      <w:pPr>
        <w:tabs>
          <w:tab w:val="num" w:pos="3600"/>
        </w:tabs>
        <w:ind w:left="3600" w:hanging="360"/>
      </w:pPr>
      <w:rPr>
        <w:rFonts w:ascii="Times New Roman" w:hAnsi="Times New Roman" w:hint="default"/>
      </w:rPr>
    </w:lvl>
    <w:lvl w:ilvl="5" w:tplc="5D04D57E" w:tentative="1">
      <w:start w:val="1"/>
      <w:numFmt w:val="bullet"/>
      <w:lvlText w:val="•"/>
      <w:lvlJc w:val="left"/>
      <w:pPr>
        <w:tabs>
          <w:tab w:val="num" w:pos="4320"/>
        </w:tabs>
        <w:ind w:left="4320" w:hanging="360"/>
      </w:pPr>
      <w:rPr>
        <w:rFonts w:ascii="Times New Roman" w:hAnsi="Times New Roman" w:hint="default"/>
      </w:rPr>
    </w:lvl>
    <w:lvl w:ilvl="6" w:tplc="BA14316E" w:tentative="1">
      <w:start w:val="1"/>
      <w:numFmt w:val="bullet"/>
      <w:lvlText w:val="•"/>
      <w:lvlJc w:val="left"/>
      <w:pPr>
        <w:tabs>
          <w:tab w:val="num" w:pos="5040"/>
        </w:tabs>
        <w:ind w:left="5040" w:hanging="360"/>
      </w:pPr>
      <w:rPr>
        <w:rFonts w:ascii="Times New Roman" w:hAnsi="Times New Roman" w:hint="default"/>
      </w:rPr>
    </w:lvl>
    <w:lvl w:ilvl="7" w:tplc="B4604D9C" w:tentative="1">
      <w:start w:val="1"/>
      <w:numFmt w:val="bullet"/>
      <w:lvlText w:val="•"/>
      <w:lvlJc w:val="left"/>
      <w:pPr>
        <w:tabs>
          <w:tab w:val="num" w:pos="5760"/>
        </w:tabs>
        <w:ind w:left="5760" w:hanging="360"/>
      </w:pPr>
      <w:rPr>
        <w:rFonts w:ascii="Times New Roman" w:hAnsi="Times New Roman" w:hint="default"/>
      </w:rPr>
    </w:lvl>
    <w:lvl w:ilvl="8" w:tplc="DB18CAD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0C76265"/>
    <w:multiLevelType w:val="hybridMultilevel"/>
    <w:tmpl w:val="37B6A9FC"/>
    <w:lvl w:ilvl="0" w:tplc="FA9E0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26DFB"/>
    <w:multiLevelType w:val="hybridMultilevel"/>
    <w:tmpl w:val="E9641E40"/>
    <w:lvl w:ilvl="0" w:tplc="F0F22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CA5E66"/>
    <w:multiLevelType w:val="hybridMultilevel"/>
    <w:tmpl w:val="B896054A"/>
    <w:lvl w:ilvl="0" w:tplc="A18AB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47424F"/>
    <w:multiLevelType w:val="hybridMultilevel"/>
    <w:tmpl w:val="774E8734"/>
    <w:lvl w:ilvl="0" w:tplc="FA9E0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53219D"/>
    <w:multiLevelType w:val="hybridMultilevel"/>
    <w:tmpl w:val="4A32DBF6"/>
    <w:lvl w:ilvl="0" w:tplc="8280F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F06A12"/>
    <w:multiLevelType w:val="hybridMultilevel"/>
    <w:tmpl w:val="B4FEE286"/>
    <w:lvl w:ilvl="0" w:tplc="FA9E0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0526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DB04C31"/>
    <w:multiLevelType w:val="hybridMultilevel"/>
    <w:tmpl w:val="37B6A9FC"/>
    <w:lvl w:ilvl="0" w:tplc="FA9E0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A23AA2"/>
    <w:multiLevelType w:val="hybridMultilevel"/>
    <w:tmpl w:val="50AAE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5B4C23"/>
    <w:multiLevelType w:val="hybridMultilevel"/>
    <w:tmpl w:val="CC70590A"/>
    <w:lvl w:ilvl="0" w:tplc="FA9E0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F72FE0"/>
    <w:multiLevelType w:val="hybridMultilevel"/>
    <w:tmpl w:val="5BC6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C16695"/>
    <w:multiLevelType w:val="hybridMultilevel"/>
    <w:tmpl w:val="4A32DBF6"/>
    <w:lvl w:ilvl="0" w:tplc="8280F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CF3321"/>
    <w:multiLevelType w:val="hybridMultilevel"/>
    <w:tmpl w:val="FC2CDBB2"/>
    <w:lvl w:ilvl="0" w:tplc="1CC86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EE50C9"/>
    <w:multiLevelType w:val="hybridMultilevel"/>
    <w:tmpl w:val="9410BCB8"/>
    <w:lvl w:ilvl="0" w:tplc="73F05EF6">
      <w:start w:val="19"/>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5B4508"/>
    <w:multiLevelType w:val="multilevel"/>
    <w:tmpl w:val="2744B59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7AF42E3F"/>
    <w:multiLevelType w:val="hybridMultilevel"/>
    <w:tmpl w:val="A71C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415B7F"/>
    <w:multiLevelType w:val="hybridMultilevel"/>
    <w:tmpl w:val="4A32DBF6"/>
    <w:lvl w:ilvl="0" w:tplc="8280F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6"/>
  </w:num>
  <w:num w:numId="3">
    <w:abstractNumId w:val="9"/>
  </w:num>
  <w:num w:numId="4">
    <w:abstractNumId w:val="3"/>
  </w:num>
  <w:num w:numId="5">
    <w:abstractNumId w:val="4"/>
  </w:num>
  <w:num w:numId="6">
    <w:abstractNumId w:val="19"/>
  </w:num>
  <w:num w:numId="7">
    <w:abstractNumId w:val="15"/>
  </w:num>
  <w:num w:numId="8">
    <w:abstractNumId w:val="5"/>
  </w:num>
  <w:num w:numId="9">
    <w:abstractNumId w:val="10"/>
  </w:num>
  <w:num w:numId="10">
    <w:abstractNumId w:val="8"/>
  </w:num>
  <w:num w:numId="11">
    <w:abstractNumId w:val="12"/>
  </w:num>
  <w:num w:numId="12">
    <w:abstractNumId w:val="6"/>
  </w:num>
  <w:num w:numId="13">
    <w:abstractNumId w:val="7"/>
  </w:num>
  <w:num w:numId="14">
    <w:abstractNumId w:val="0"/>
  </w:num>
  <w:num w:numId="15">
    <w:abstractNumId w:val="14"/>
  </w:num>
  <w:num w:numId="16">
    <w:abstractNumId w:val="18"/>
  </w:num>
  <w:num w:numId="17">
    <w:abstractNumId w:val="11"/>
  </w:num>
  <w:num w:numId="18">
    <w:abstractNumId w:val="2"/>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A7E"/>
    <w:rsid w:val="00015F8C"/>
    <w:rsid w:val="00017801"/>
    <w:rsid w:val="00025445"/>
    <w:rsid w:val="00025955"/>
    <w:rsid w:val="00025C35"/>
    <w:rsid w:val="00032C84"/>
    <w:rsid w:val="00041F8B"/>
    <w:rsid w:val="000445C1"/>
    <w:rsid w:val="0005488E"/>
    <w:rsid w:val="00070321"/>
    <w:rsid w:val="00073BC1"/>
    <w:rsid w:val="00077A45"/>
    <w:rsid w:val="00087DD1"/>
    <w:rsid w:val="000948F6"/>
    <w:rsid w:val="000967DA"/>
    <w:rsid w:val="000A7BE3"/>
    <w:rsid w:val="000B0E3E"/>
    <w:rsid w:val="000B47E1"/>
    <w:rsid w:val="000C1026"/>
    <w:rsid w:val="000E173B"/>
    <w:rsid w:val="000E5BCE"/>
    <w:rsid w:val="000F7789"/>
    <w:rsid w:val="00117E92"/>
    <w:rsid w:val="00161C29"/>
    <w:rsid w:val="0016274E"/>
    <w:rsid w:val="001668DF"/>
    <w:rsid w:val="001668F3"/>
    <w:rsid w:val="0016723C"/>
    <w:rsid w:val="00171509"/>
    <w:rsid w:val="001930C2"/>
    <w:rsid w:val="001A3C22"/>
    <w:rsid w:val="001C3F2D"/>
    <w:rsid w:val="001D0D0D"/>
    <w:rsid w:val="001D65BD"/>
    <w:rsid w:val="001F5A76"/>
    <w:rsid w:val="002001B1"/>
    <w:rsid w:val="00201D02"/>
    <w:rsid w:val="00206475"/>
    <w:rsid w:val="00207964"/>
    <w:rsid w:val="00211A4D"/>
    <w:rsid w:val="00224D8D"/>
    <w:rsid w:val="00235807"/>
    <w:rsid w:val="00241808"/>
    <w:rsid w:val="00261A0C"/>
    <w:rsid w:val="002777B8"/>
    <w:rsid w:val="0029403B"/>
    <w:rsid w:val="00295843"/>
    <w:rsid w:val="002D76AD"/>
    <w:rsid w:val="002D78E1"/>
    <w:rsid w:val="002D7F7F"/>
    <w:rsid w:val="002E0F66"/>
    <w:rsid w:val="002F020F"/>
    <w:rsid w:val="002F286F"/>
    <w:rsid w:val="003048F1"/>
    <w:rsid w:val="00335CD3"/>
    <w:rsid w:val="0034129E"/>
    <w:rsid w:val="0034424D"/>
    <w:rsid w:val="003604F8"/>
    <w:rsid w:val="00370EDB"/>
    <w:rsid w:val="0037659D"/>
    <w:rsid w:val="00387FA0"/>
    <w:rsid w:val="003A3C3D"/>
    <w:rsid w:val="003A6298"/>
    <w:rsid w:val="003A653B"/>
    <w:rsid w:val="003C5907"/>
    <w:rsid w:val="003D2885"/>
    <w:rsid w:val="003E455D"/>
    <w:rsid w:val="003E4DC8"/>
    <w:rsid w:val="00414B65"/>
    <w:rsid w:val="004206BF"/>
    <w:rsid w:val="004232B7"/>
    <w:rsid w:val="004253CD"/>
    <w:rsid w:val="0044313D"/>
    <w:rsid w:val="00452B1F"/>
    <w:rsid w:val="004637D3"/>
    <w:rsid w:val="00480539"/>
    <w:rsid w:val="00493140"/>
    <w:rsid w:val="004A3C29"/>
    <w:rsid w:val="004A6DEC"/>
    <w:rsid w:val="004E0192"/>
    <w:rsid w:val="004E5479"/>
    <w:rsid w:val="004F6A87"/>
    <w:rsid w:val="005217CA"/>
    <w:rsid w:val="00530E72"/>
    <w:rsid w:val="00544A99"/>
    <w:rsid w:val="00562E64"/>
    <w:rsid w:val="005733F3"/>
    <w:rsid w:val="0057379A"/>
    <w:rsid w:val="005906F6"/>
    <w:rsid w:val="005975F8"/>
    <w:rsid w:val="00597A73"/>
    <w:rsid w:val="005B6827"/>
    <w:rsid w:val="005C1331"/>
    <w:rsid w:val="005D1ACF"/>
    <w:rsid w:val="005D217A"/>
    <w:rsid w:val="005E0758"/>
    <w:rsid w:val="005E4243"/>
    <w:rsid w:val="005E58A1"/>
    <w:rsid w:val="0061101A"/>
    <w:rsid w:val="00625676"/>
    <w:rsid w:val="00627731"/>
    <w:rsid w:val="00640135"/>
    <w:rsid w:val="00643993"/>
    <w:rsid w:val="00643E95"/>
    <w:rsid w:val="0064424B"/>
    <w:rsid w:val="0065646C"/>
    <w:rsid w:val="00664CB9"/>
    <w:rsid w:val="00666D2B"/>
    <w:rsid w:val="00673110"/>
    <w:rsid w:val="00693B52"/>
    <w:rsid w:val="00697314"/>
    <w:rsid w:val="006A386E"/>
    <w:rsid w:val="006A44A2"/>
    <w:rsid w:val="006A5087"/>
    <w:rsid w:val="006B70F1"/>
    <w:rsid w:val="006D4670"/>
    <w:rsid w:val="006E0501"/>
    <w:rsid w:val="006E057F"/>
    <w:rsid w:val="006F16B0"/>
    <w:rsid w:val="006F3F1E"/>
    <w:rsid w:val="006F58B2"/>
    <w:rsid w:val="00704479"/>
    <w:rsid w:val="007100FD"/>
    <w:rsid w:val="0074058E"/>
    <w:rsid w:val="007541D8"/>
    <w:rsid w:val="0078054C"/>
    <w:rsid w:val="00785F00"/>
    <w:rsid w:val="0079445A"/>
    <w:rsid w:val="00795DC6"/>
    <w:rsid w:val="007B3C18"/>
    <w:rsid w:val="007C3DA3"/>
    <w:rsid w:val="007E584C"/>
    <w:rsid w:val="007F1EFB"/>
    <w:rsid w:val="00800D55"/>
    <w:rsid w:val="008040D3"/>
    <w:rsid w:val="00815874"/>
    <w:rsid w:val="008230D3"/>
    <w:rsid w:val="00841B3A"/>
    <w:rsid w:val="008729A1"/>
    <w:rsid w:val="00887296"/>
    <w:rsid w:val="00892A65"/>
    <w:rsid w:val="00893C05"/>
    <w:rsid w:val="008A6A6D"/>
    <w:rsid w:val="008B45CB"/>
    <w:rsid w:val="008E0D6B"/>
    <w:rsid w:val="008F096C"/>
    <w:rsid w:val="008F221B"/>
    <w:rsid w:val="00907FFC"/>
    <w:rsid w:val="009263CB"/>
    <w:rsid w:val="0093036C"/>
    <w:rsid w:val="00930F90"/>
    <w:rsid w:val="00930FE8"/>
    <w:rsid w:val="00934C64"/>
    <w:rsid w:val="00941342"/>
    <w:rsid w:val="00941E31"/>
    <w:rsid w:val="00942889"/>
    <w:rsid w:val="00951DD1"/>
    <w:rsid w:val="0095663F"/>
    <w:rsid w:val="009626EF"/>
    <w:rsid w:val="00964AD3"/>
    <w:rsid w:val="009744A7"/>
    <w:rsid w:val="00976424"/>
    <w:rsid w:val="00984079"/>
    <w:rsid w:val="00984472"/>
    <w:rsid w:val="00985E2A"/>
    <w:rsid w:val="00985F32"/>
    <w:rsid w:val="009872F0"/>
    <w:rsid w:val="009873F4"/>
    <w:rsid w:val="00992949"/>
    <w:rsid w:val="00993100"/>
    <w:rsid w:val="00994258"/>
    <w:rsid w:val="009A13B1"/>
    <w:rsid w:val="009B58CE"/>
    <w:rsid w:val="009D2E67"/>
    <w:rsid w:val="009D3216"/>
    <w:rsid w:val="009D5CDD"/>
    <w:rsid w:val="009F4E7A"/>
    <w:rsid w:val="00A005C6"/>
    <w:rsid w:val="00A00BD5"/>
    <w:rsid w:val="00A12612"/>
    <w:rsid w:val="00A3067A"/>
    <w:rsid w:val="00A37315"/>
    <w:rsid w:val="00A40853"/>
    <w:rsid w:val="00A458CA"/>
    <w:rsid w:val="00A548E4"/>
    <w:rsid w:val="00A60A7E"/>
    <w:rsid w:val="00A61D8D"/>
    <w:rsid w:val="00A84DD6"/>
    <w:rsid w:val="00A87096"/>
    <w:rsid w:val="00A92FC6"/>
    <w:rsid w:val="00AA5894"/>
    <w:rsid w:val="00AD52FF"/>
    <w:rsid w:val="00AD71AA"/>
    <w:rsid w:val="00AE193A"/>
    <w:rsid w:val="00AE6BDF"/>
    <w:rsid w:val="00AE70DF"/>
    <w:rsid w:val="00AE71DC"/>
    <w:rsid w:val="00AE7F72"/>
    <w:rsid w:val="00AF0595"/>
    <w:rsid w:val="00AF28DB"/>
    <w:rsid w:val="00B00FCF"/>
    <w:rsid w:val="00B01597"/>
    <w:rsid w:val="00B03B65"/>
    <w:rsid w:val="00B33420"/>
    <w:rsid w:val="00B336CB"/>
    <w:rsid w:val="00B364E3"/>
    <w:rsid w:val="00B532AE"/>
    <w:rsid w:val="00B579F4"/>
    <w:rsid w:val="00BA26DC"/>
    <w:rsid w:val="00BB5B71"/>
    <w:rsid w:val="00BC40D2"/>
    <w:rsid w:val="00BD6168"/>
    <w:rsid w:val="00BE0905"/>
    <w:rsid w:val="00BF3363"/>
    <w:rsid w:val="00BF6B95"/>
    <w:rsid w:val="00C12501"/>
    <w:rsid w:val="00C177D2"/>
    <w:rsid w:val="00C2486C"/>
    <w:rsid w:val="00C46691"/>
    <w:rsid w:val="00C526D4"/>
    <w:rsid w:val="00C535BA"/>
    <w:rsid w:val="00C80EFF"/>
    <w:rsid w:val="00C814AC"/>
    <w:rsid w:val="00C93D79"/>
    <w:rsid w:val="00CC3D40"/>
    <w:rsid w:val="00CD34C2"/>
    <w:rsid w:val="00CD7F40"/>
    <w:rsid w:val="00CE1387"/>
    <w:rsid w:val="00CE52F0"/>
    <w:rsid w:val="00CF489D"/>
    <w:rsid w:val="00CF49E8"/>
    <w:rsid w:val="00D01257"/>
    <w:rsid w:val="00D1494D"/>
    <w:rsid w:val="00D33C0F"/>
    <w:rsid w:val="00D36206"/>
    <w:rsid w:val="00D42537"/>
    <w:rsid w:val="00D6016A"/>
    <w:rsid w:val="00D6418C"/>
    <w:rsid w:val="00D71B0D"/>
    <w:rsid w:val="00D727EF"/>
    <w:rsid w:val="00D82256"/>
    <w:rsid w:val="00D876A8"/>
    <w:rsid w:val="00DA3698"/>
    <w:rsid w:val="00DA3B79"/>
    <w:rsid w:val="00DA581A"/>
    <w:rsid w:val="00DB0A34"/>
    <w:rsid w:val="00DB7BD7"/>
    <w:rsid w:val="00DB7D95"/>
    <w:rsid w:val="00DC10BD"/>
    <w:rsid w:val="00DD0614"/>
    <w:rsid w:val="00DF0265"/>
    <w:rsid w:val="00DF3947"/>
    <w:rsid w:val="00E02E5A"/>
    <w:rsid w:val="00E03385"/>
    <w:rsid w:val="00E22863"/>
    <w:rsid w:val="00E36FF4"/>
    <w:rsid w:val="00E47C44"/>
    <w:rsid w:val="00E6601D"/>
    <w:rsid w:val="00EA4ADB"/>
    <w:rsid w:val="00EA4DD3"/>
    <w:rsid w:val="00EB10C9"/>
    <w:rsid w:val="00ED0CEA"/>
    <w:rsid w:val="00ED132C"/>
    <w:rsid w:val="00ED758D"/>
    <w:rsid w:val="00F114D7"/>
    <w:rsid w:val="00F11BBC"/>
    <w:rsid w:val="00F31AD5"/>
    <w:rsid w:val="00F327D9"/>
    <w:rsid w:val="00F42D6E"/>
    <w:rsid w:val="00F445A8"/>
    <w:rsid w:val="00F46875"/>
    <w:rsid w:val="00F54ECB"/>
    <w:rsid w:val="00F631A8"/>
    <w:rsid w:val="00F64276"/>
    <w:rsid w:val="00F654DF"/>
    <w:rsid w:val="00F71680"/>
    <w:rsid w:val="00F82FF9"/>
    <w:rsid w:val="00F95C5D"/>
    <w:rsid w:val="00FA7E87"/>
    <w:rsid w:val="00FB0C3E"/>
    <w:rsid w:val="00FE7DAF"/>
    <w:rsid w:val="00FF7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4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86C"/>
    <w:pPr>
      <w:ind w:left="720"/>
      <w:contextualSpacing/>
    </w:pPr>
  </w:style>
  <w:style w:type="table" w:styleId="TableGrid">
    <w:name w:val="Table Grid"/>
    <w:basedOn w:val="TableNormal"/>
    <w:uiPriority w:val="59"/>
    <w:rsid w:val="003412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604F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E5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2F0"/>
    <w:rPr>
      <w:rFonts w:ascii="Tahoma" w:hAnsi="Tahoma" w:cs="Tahoma"/>
      <w:sz w:val="16"/>
      <w:szCs w:val="16"/>
    </w:rPr>
  </w:style>
  <w:style w:type="character" w:styleId="Hyperlink">
    <w:name w:val="Hyperlink"/>
    <w:basedOn w:val="DefaultParagraphFont"/>
    <w:uiPriority w:val="99"/>
    <w:unhideWhenUsed/>
    <w:rsid w:val="00BD6168"/>
    <w:rPr>
      <w:color w:val="0000FF" w:themeColor="hyperlink"/>
      <w:u w:val="single"/>
    </w:rPr>
  </w:style>
  <w:style w:type="paragraph" w:styleId="NormalWeb">
    <w:name w:val="Normal (Web)"/>
    <w:basedOn w:val="Normal"/>
    <w:uiPriority w:val="99"/>
    <w:semiHidden/>
    <w:unhideWhenUsed/>
    <w:rsid w:val="004A6DE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958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5843"/>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4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86C"/>
    <w:pPr>
      <w:ind w:left="720"/>
      <w:contextualSpacing/>
    </w:pPr>
  </w:style>
  <w:style w:type="table" w:styleId="TableGrid">
    <w:name w:val="Table Grid"/>
    <w:basedOn w:val="TableNormal"/>
    <w:uiPriority w:val="59"/>
    <w:rsid w:val="003412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604F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E5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2F0"/>
    <w:rPr>
      <w:rFonts w:ascii="Tahoma" w:hAnsi="Tahoma" w:cs="Tahoma"/>
      <w:sz w:val="16"/>
      <w:szCs w:val="16"/>
    </w:rPr>
  </w:style>
  <w:style w:type="character" w:styleId="Hyperlink">
    <w:name w:val="Hyperlink"/>
    <w:basedOn w:val="DefaultParagraphFont"/>
    <w:uiPriority w:val="99"/>
    <w:unhideWhenUsed/>
    <w:rsid w:val="00BD6168"/>
    <w:rPr>
      <w:color w:val="0000FF" w:themeColor="hyperlink"/>
      <w:u w:val="single"/>
    </w:rPr>
  </w:style>
  <w:style w:type="paragraph" w:styleId="NormalWeb">
    <w:name w:val="Normal (Web)"/>
    <w:basedOn w:val="Normal"/>
    <w:uiPriority w:val="99"/>
    <w:semiHidden/>
    <w:unhideWhenUsed/>
    <w:rsid w:val="004A6DE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958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584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957195">
      <w:bodyDiv w:val="1"/>
      <w:marLeft w:val="0"/>
      <w:marRight w:val="0"/>
      <w:marTop w:val="0"/>
      <w:marBottom w:val="0"/>
      <w:divBdr>
        <w:top w:val="none" w:sz="0" w:space="0" w:color="auto"/>
        <w:left w:val="none" w:sz="0" w:space="0" w:color="auto"/>
        <w:bottom w:val="none" w:sz="0" w:space="0" w:color="auto"/>
        <w:right w:val="none" w:sz="0" w:space="0" w:color="auto"/>
      </w:divBdr>
      <w:divsChild>
        <w:div w:id="114955354">
          <w:marLeft w:val="547"/>
          <w:marRight w:val="0"/>
          <w:marTop w:val="134"/>
          <w:marBottom w:val="0"/>
          <w:divBdr>
            <w:top w:val="none" w:sz="0" w:space="0" w:color="auto"/>
            <w:left w:val="none" w:sz="0" w:space="0" w:color="auto"/>
            <w:bottom w:val="none" w:sz="0" w:space="0" w:color="auto"/>
            <w:right w:val="none" w:sz="0" w:space="0" w:color="auto"/>
          </w:divBdr>
        </w:div>
      </w:divsChild>
    </w:div>
    <w:div w:id="1436705161">
      <w:bodyDiv w:val="1"/>
      <w:marLeft w:val="0"/>
      <w:marRight w:val="0"/>
      <w:marTop w:val="0"/>
      <w:marBottom w:val="0"/>
      <w:divBdr>
        <w:top w:val="none" w:sz="0" w:space="0" w:color="auto"/>
        <w:left w:val="none" w:sz="0" w:space="0" w:color="auto"/>
        <w:bottom w:val="none" w:sz="0" w:space="0" w:color="auto"/>
        <w:right w:val="none" w:sz="0" w:space="0" w:color="auto"/>
      </w:divBdr>
      <w:divsChild>
        <w:div w:id="1249268991">
          <w:marLeft w:val="547"/>
          <w:marRight w:val="0"/>
          <w:marTop w:val="134"/>
          <w:marBottom w:val="0"/>
          <w:divBdr>
            <w:top w:val="none" w:sz="0" w:space="0" w:color="auto"/>
            <w:left w:val="none" w:sz="0" w:space="0" w:color="auto"/>
            <w:bottom w:val="none" w:sz="0" w:space="0" w:color="auto"/>
            <w:right w:val="none" w:sz="0" w:space="0" w:color="auto"/>
          </w:divBdr>
        </w:div>
      </w:divsChild>
    </w:div>
    <w:div w:id="1715081214">
      <w:bodyDiv w:val="1"/>
      <w:marLeft w:val="0"/>
      <w:marRight w:val="0"/>
      <w:marTop w:val="0"/>
      <w:marBottom w:val="0"/>
      <w:divBdr>
        <w:top w:val="none" w:sz="0" w:space="0" w:color="auto"/>
        <w:left w:val="none" w:sz="0" w:space="0" w:color="auto"/>
        <w:bottom w:val="none" w:sz="0" w:space="0" w:color="auto"/>
        <w:right w:val="none" w:sz="0" w:space="0" w:color="auto"/>
      </w:divBdr>
    </w:div>
    <w:div w:id="176549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91938-1274-4B57-86E0-F6ACC3C71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11</Pages>
  <Words>5872</Words>
  <Characters>33474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DELL</cp:lastModifiedBy>
  <cp:revision>13</cp:revision>
  <dcterms:created xsi:type="dcterms:W3CDTF">2017-07-11T12:47:00Z</dcterms:created>
  <dcterms:modified xsi:type="dcterms:W3CDTF">2017-07-18T10:13:00Z</dcterms:modified>
</cp:coreProperties>
</file>