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77" w:rsidRDefault="00964777" w:rsidP="00E37558">
      <w:pPr>
        <w:rPr>
          <w:lang w:val="en-US"/>
        </w:rPr>
      </w:pPr>
      <w:r>
        <w:rPr>
          <w:lang w:val="en-US"/>
        </w:rPr>
        <w:t>Please tag all files, photos or blog posts that you upload to the portal with key words from each of the sections below:</w:t>
      </w:r>
    </w:p>
    <w:p w:rsidR="00964777" w:rsidRDefault="00964777" w:rsidP="00E37558">
      <w:pPr>
        <w:rPr>
          <w:lang w:val="en-US"/>
        </w:rPr>
      </w:pPr>
    </w:p>
    <w:p w:rsidR="00E37558" w:rsidRDefault="00E37558" w:rsidP="00E37558">
      <w:pPr>
        <w:rPr>
          <w:lang w:val="en-US"/>
        </w:rPr>
      </w:pPr>
      <w:r>
        <w:rPr>
          <w:lang w:val="en-US"/>
        </w:rPr>
        <w:t>1. LOCATION TAG: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Tag by Country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Tag by Continent</w:t>
      </w:r>
    </w:p>
    <w:p w:rsidR="00E37558" w:rsidRDefault="00E37558" w:rsidP="00E37558">
      <w:pPr>
        <w:rPr>
          <w:lang w:val="en-US"/>
        </w:rPr>
      </w:pPr>
    </w:p>
    <w:p w:rsidR="00E37558" w:rsidRDefault="00E37558" w:rsidP="00E37558">
      <w:pPr>
        <w:rPr>
          <w:lang w:val="en-US"/>
        </w:rPr>
      </w:pPr>
      <w:r>
        <w:rPr>
          <w:lang w:val="en-US"/>
        </w:rPr>
        <w:t>2. SUBJECT TAG: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Biodiversity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Capacity Development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Climate Change</w:t>
      </w:r>
    </w:p>
    <w:p w:rsidR="00DE49A3" w:rsidRDefault="00DE49A3" w:rsidP="00E37558">
      <w:pPr>
        <w:rPr>
          <w:lang w:val="en-US"/>
        </w:rPr>
      </w:pPr>
      <w:r>
        <w:rPr>
          <w:lang w:val="en-US"/>
        </w:rPr>
        <w:t>- Communication &amp; Marketing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Food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Health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Higher Education</w:t>
      </w:r>
    </w:p>
    <w:p w:rsidR="00DE49A3" w:rsidRDefault="00DE49A3" w:rsidP="00E37558">
      <w:pPr>
        <w:rPr>
          <w:lang w:val="en-US"/>
        </w:rPr>
      </w:pPr>
      <w:r>
        <w:rPr>
          <w:lang w:val="en-US"/>
        </w:rPr>
        <w:t>- Inter-RCE Project</w:t>
      </w:r>
    </w:p>
    <w:p w:rsidR="00DE49A3" w:rsidRDefault="00DE49A3" w:rsidP="00E37558">
      <w:pPr>
        <w:rPr>
          <w:lang w:val="en-US"/>
        </w:rPr>
      </w:pPr>
      <w:r>
        <w:rPr>
          <w:lang w:val="en-US"/>
        </w:rPr>
        <w:t>- Intra-RCE Project</w:t>
      </w:r>
    </w:p>
    <w:p w:rsidR="00DE49A3" w:rsidRDefault="00DE49A3" w:rsidP="00E37558">
      <w:pPr>
        <w:rPr>
          <w:lang w:val="en-US"/>
        </w:rPr>
      </w:pPr>
      <w:r>
        <w:rPr>
          <w:lang w:val="en-US"/>
        </w:rPr>
        <w:t>- Networking &amp; Collaborative Projects</w:t>
      </w:r>
    </w:p>
    <w:p w:rsidR="00DE49A3" w:rsidRDefault="00DE49A3" w:rsidP="00E37558">
      <w:pPr>
        <w:rPr>
          <w:lang w:val="en-US"/>
        </w:rPr>
      </w:pPr>
      <w:r>
        <w:rPr>
          <w:lang w:val="en-US"/>
        </w:rPr>
        <w:t>- Policy &amp; Processes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Population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Poverty Reduction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ProSPER.Net</w:t>
      </w:r>
    </w:p>
    <w:p w:rsidR="00DE49A3" w:rsidRDefault="00DE49A3" w:rsidP="00E37558">
      <w:pPr>
        <w:rPr>
          <w:lang w:val="en-US"/>
        </w:rPr>
      </w:pPr>
      <w:r>
        <w:rPr>
          <w:lang w:val="en-US"/>
        </w:rPr>
        <w:t>- Research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RCE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Sustainable Production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Sustainable Consumption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Teacher Education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Traditional Knowledge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Traditional Medicine</w:t>
      </w:r>
    </w:p>
    <w:p w:rsidR="00DE49A3" w:rsidRDefault="00DE49A3" w:rsidP="00E37558">
      <w:pPr>
        <w:rPr>
          <w:lang w:val="en-US"/>
        </w:rPr>
      </w:pPr>
      <w:r>
        <w:rPr>
          <w:lang w:val="en-US"/>
        </w:rPr>
        <w:t>- Transformative Learning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Waste Management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Water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Well-being</w:t>
      </w:r>
    </w:p>
    <w:p w:rsidR="00E37558" w:rsidRDefault="00E37558" w:rsidP="00E37558">
      <w:pPr>
        <w:rPr>
          <w:lang w:val="en-US"/>
        </w:rPr>
      </w:pPr>
    </w:p>
    <w:p w:rsidR="00E37558" w:rsidRDefault="00E37558" w:rsidP="00E37558">
      <w:pPr>
        <w:rPr>
          <w:lang w:val="en-US"/>
        </w:rPr>
      </w:pPr>
      <w:r>
        <w:rPr>
          <w:lang w:val="en-US"/>
        </w:rPr>
        <w:t>3. NAME TAG: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Tag by RCE or ProSPER.Net name</w:t>
      </w:r>
    </w:p>
    <w:p w:rsidR="00E37558" w:rsidRDefault="00E37558" w:rsidP="00E37558">
      <w:pPr>
        <w:rPr>
          <w:lang w:val="en-US"/>
        </w:rPr>
      </w:pPr>
      <w:r>
        <w:rPr>
          <w:lang w:val="en-US"/>
        </w:rPr>
        <w:t>- Tag by University name</w:t>
      </w:r>
    </w:p>
    <w:p w:rsidR="00C0790D" w:rsidRPr="00E37558" w:rsidRDefault="00C0790D">
      <w:pPr>
        <w:rPr>
          <w:b/>
          <w:lang w:val="en-US"/>
        </w:rPr>
      </w:pPr>
    </w:p>
    <w:sectPr w:rsidR="00C0790D" w:rsidRPr="00E37558" w:rsidSect="00DC7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836"/>
    <w:rsid w:val="000673B7"/>
    <w:rsid w:val="00242651"/>
    <w:rsid w:val="002976E5"/>
    <w:rsid w:val="00510310"/>
    <w:rsid w:val="0063745A"/>
    <w:rsid w:val="00650892"/>
    <w:rsid w:val="00662836"/>
    <w:rsid w:val="006E770A"/>
    <w:rsid w:val="00964777"/>
    <w:rsid w:val="00C0790D"/>
    <w:rsid w:val="00DC7109"/>
    <w:rsid w:val="00DE49A3"/>
    <w:rsid w:val="00E37558"/>
    <w:rsid w:val="00EF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0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dirksen</dc:creator>
  <cp:lastModifiedBy>dirksen</cp:lastModifiedBy>
  <cp:revision>5</cp:revision>
  <dcterms:created xsi:type="dcterms:W3CDTF">2011-11-01T07:19:00Z</dcterms:created>
  <dcterms:modified xsi:type="dcterms:W3CDTF">2011-11-15T05:41:00Z</dcterms:modified>
</cp:coreProperties>
</file>