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FA5" w:rsidRPr="00265FA5" w:rsidRDefault="00265FA5" w:rsidP="00265FA5">
      <w:pPr>
        <w:jc w:val="center"/>
        <w:rPr>
          <w:b/>
          <w:sz w:val="28"/>
          <w:szCs w:val="28"/>
        </w:rPr>
      </w:pPr>
      <w:r>
        <w:rPr>
          <w:b/>
          <w:sz w:val="28"/>
          <w:szCs w:val="28"/>
        </w:rPr>
        <w:t>REPORT OF THE NIGERIAN RCE YOUTH LEADERSHIP RETREAT</w:t>
      </w:r>
    </w:p>
    <w:p w:rsidR="00265FA5" w:rsidRDefault="0075387F" w:rsidP="00265FA5">
      <w:pPr>
        <w:jc w:val="center"/>
        <w:rPr>
          <w:sz w:val="28"/>
          <w:szCs w:val="28"/>
        </w:rPr>
      </w:pPr>
      <w:r>
        <w:rPr>
          <w:noProof/>
          <w:sz w:val="28"/>
          <w:szCs w:val="28"/>
        </w:rPr>
        <w:drawing>
          <wp:inline distT="0" distB="0" distL="0" distR="0">
            <wp:extent cx="5514975" cy="3102949"/>
            <wp:effectExtent l="0" t="0" r="0" b="2540"/>
            <wp:docPr id="3" name="Picture 3" descr="C:\JafDocument\RCE MINNA\RCE Youth Leadership Programme\New folder\IMG_20210918_12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fDocument\RCE MINNA\RCE Youth Leadership Programme\New folder\IMG_20210918_1215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6354" cy="3103725"/>
                    </a:xfrm>
                    <a:prstGeom prst="rect">
                      <a:avLst/>
                    </a:prstGeom>
                    <a:noFill/>
                    <a:ln>
                      <a:noFill/>
                    </a:ln>
                  </pic:spPr>
                </pic:pic>
              </a:graphicData>
            </a:graphic>
          </wp:inline>
        </w:drawing>
      </w:r>
    </w:p>
    <w:p w:rsidR="00265FA5" w:rsidRDefault="0058392A" w:rsidP="00265FA5">
      <w:pPr>
        <w:jc w:val="center"/>
        <w:rPr>
          <w:sz w:val="28"/>
          <w:szCs w:val="28"/>
        </w:rPr>
      </w:pPr>
      <w:r>
        <w:rPr>
          <w:b/>
          <w:sz w:val="24"/>
          <w:szCs w:val="24"/>
        </w:rPr>
        <w:t xml:space="preserve">Photo Credit: </w:t>
      </w:r>
      <w:r>
        <w:rPr>
          <w:sz w:val="24"/>
          <w:szCs w:val="24"/>
        </w:rPr>
        <w:t>RCE Minna</w:t>
      </w:r>
    </w:p>
    <w:p w:rsidR="00265FA5" w:rsidRDefault="00265FA5" w:rsidP="00265FA5">
      <w:pPr>
        <w:jc w:val="center"/>
        <w:rPr>
          <w:sz w:val="28"/>
          <w:szCs w:val="28"/>
        </w:rPr>
      </w:pPr>
      <w:r>
        <w:rPr>
          <w:noProof/>
        </w:rPr>
        <w:drawing>
          <wp:inline distT="0" distB="0" distL="0" distR="0" wp14:anchorId="1AD69DBB" wp14:editId="366DC256">
            <wp:extent cx="1906974" cy="800100"/>
            <wp:effectExtent l="0" t="0" r="0" b="0"/>
            <wp:docPr id="1" name="Picture 1" descr="D:\JafDocument\RCE MINNA\RCE Minna Logo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fDocument\RCE MINNA\RCE Minna Logos\log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6974" cy="800100"/>
                    </a:xfrm>
                    <a:prstGeom prst="rect">
                      <a:avLst/>
                    </a:prstGeom>
                    <a:noFill/>
                    <a:ln>
                      <a:noFill/>
                    </a:ln>
                  </pic:spPr>
                </pic:pic>
              </a:graphicData>
            </a:graphic>
          </wp:inline>
        </w:drawing>
      </w:r>
    </w:p>
    <w:p w:rsidR="00265FA5" w:rsidRPr="009414BC" w:rsidRDefault="00265FA5" w:rsidP="00265FA5">
      <w:pPr>
        <w:jc w:val="center"/>
        <w:rPr>
          <w:b/>
          <w:sz w:val="28"/>
          <w:szCs w:val="28"/>
        </w:rPr>
      </w:pPr>
      <w:r w:rsidRPr="009414BC">
        <w:rPr>
          <w:b/>
          <w:sz w:val="28"/>
          <w:szCs w:val="28"/>
        </w:rPr>
        <w:t>THEE REGIONAL CENTRE OF EXPERTISE (RCE) MINNA</w:t>
      </w:r>
    </w:p>
    <w:p w:rsidR="00265FA5" w:rsidRDefault="00265FA5" w:rsidP="00265FA5">
      <w:pPr>
        <w:jc w:val="center"/>
        <w:rPr>
          <w:sz w:val="28"/>
          <w:szCs w:val="28"/>
        </w:rPr>
      </w:pPr>
      <w:r>
        <w:rPr>
          <w:sz w:val="28"/>
          <w:szCs w:val="28"/>
        </w:rPr>
        <w:t>In Collaboration with</w:t>
      </w:r>
    </w:p>
    <w:p w:rsidR="00265FA5" w:rsidRDefault="00265FA5" w:rsidP="00265FA5">
      <w:pPr>
        <w:spacing w:after="0"/>
        <w:jc w:val="center"/>
        <w:rPr>
          <w:sz w:val="28"/>
          <w:szCs w:val="28"/>
        </w:rPr>
      </w:pPr>
      <w:r>
        <w:rPr>
          <w:noProof/>
          <w:sz w:val="28"/>
          <w:szCs w:val="28"/>
        </w:rPr>
        <w:drawing>
          <wp:inline distT="0" distB="0" distL="0" distR="0" wp14:anchorId="2BC527F2" wp14:editId="459A4C6D">
            <wp:extent cx="1190625" cy="900019"/>
            <wp:effectExtent l="0" t="0" r="0" b="0"/>
            <wp:docPr id="2" name="Picture 2" descr="D:\JafDocument\RCE MINNA\African RCE Youth Network\17022284_225812927884561_6403969464936646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fDocument\RCE MINNA\African RCE Youth Network\17022284_225812927884561_6403969464936646846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8149" cy="920825"/>
                    </a:xfrm>
                    <a:prstGeom prst="rect">
                      <a:avLst/>
                    </a:prstGeom>
                    <a:noFill/>
                    <a:ln>
                      <a:noFill/>
                    </a:ln>
                  </pic:spPr>
                </pic:pic>
              </a:graphicData>
            </a:graphic>
          </wp:inline>
        </w:drawing>
      </w:r>
    </w:p>
    <w:p w:rsidR="00265FA5" w:rsidRDefault="00265FA5" w:rsidP="00265FA5">
      <w:pPr>
        <w:jc w:val="center"/>
        <w:rPr>
          <w:b/>
          <w:sz w:val="28"/>
          <w:szCs w:val="28"/>
        </w:rPr>
      </w:pPr>
      <w:r w:rsidRPr="009414BC">
        <w:rPr>
          <w:b/>
          <w:sz w:val="28"/>
          <w:szCs w:val="28"/>
        </w:rPr>
        <w:t>ROYAL INSTITUTE FOR TRAINING AND HUMAN CAPITAL DEVELOPMENT</w:t>
      </w:r>
    </w:p>
    <w:p w:rsidR="00265FA5" w:rsidRPr="009414BC" w:rsidRDefault="00265FA5" w:rsidP="00265FA5">
      <w:pPr>
        <w:jc w:val="center"/>
        <w:rPr>
          <w:b/>
          <w:sz w:val="28"/>
          <w:szCs w:val="28"/>
        </w:rPr>
      </w:pPr>
      <w:r>
        <w:rPr>
          <w:b/>
          <w:sz w:val="28"/>
          <w:szCs w:val="28"/>
        </w:rPr>
        <w:t>Nigerian RCE Youth Leadership Retreat</w:t>
      </w:r>
    </w:p>
    <w:p w:rsidR="00265FA5" w:rsidRDefault="00265FA5" w:rsidP="00265FA5">
      <w:pPr>
        <w:jc w:val="center"/>
        <w:rPr>
          <w:i/>
          <w:sz w:val="28"/>
          <w:szCs w:val="28"/>
        </w:rPr>
      </w:pPr>
      <w:r>
        <w:rPr>
          <w:b/>
          <w:i/>
          <w:sz w:val="28"/>
          <w:szCs w:val="28"/>
        </w:rPr>
        <w:t>Theme: Excelling in a Disruptive Environment: The place of Technology, Innovation and Partnership</w:t>
      </w:r>
      <w:r w:rsidRPr="006D68C1">
        <w:rPr>
          <w:i/>
          <w:sz w:val="28"/>
          <w:szCs w:val="28"/>
        </w:rPr>
        <w:t>.</w:t>
      </w:r>
    </w:p>
    <w:p w:rsidR="00265FA5" w:rsidRDefault="00265FA5" w:rsidP="00265FA5">
      <w:pPr>
        <w:jc w:val="center"/>
        <w:rPr>
          <w:sz w:val="28"/>
          <w:szCs w:val="28"/>
        </w:rPr>
      </w:pPr>
      <w:r>
        <w:rPr>
          <w:sz w:val="28"/>
          <w:szCs w:val="28"/>
        </w:rPr>
        <w:t>Niger, Nigeria</w:t>
      </w:r>
    </w:p>
    <w:p w:rsidR="00265FA5" w:rsidRDefault="00265FA5" w:rsidP="00265FA5">
      <w:pPr>
        <w:jc w:val="center"/>
        <w:rPr>
          <w:b/>
          <w:sz w:val="28"/>
          <w:szCs w:val="28"/>
        </w:rPr>
      </w:pPr>
      <w:r>
        <w:rPr>
          <w:b/>
          <w:sz w:val="28"/>
          <w:szCs w:val="28"/>
        </w:rPr>
        <w:t>October, 2021</w:t>
      </w:r>
    </w:p>
    <w:p w:rsidR="00265FA5" w:rsidRPr="00FE53B8" w:rsidRDefault="003D538B" w:rsidP="008F2429">
      <w:pPr>
        <w:spacing w:after="0" w:line="360" w:lineRule="auto"/>
        <w:jc w:val="both"/>
        <w:rPr>
          <w:b/>
          <w:sz w:val="24"/>
          <w:szCs w:val="24"/>
        </w:rPr>
      </w:pPr>
      <w:r w:rsidRPr="00FE53B8">
        <w:rPr>
          <w:b/>
          <w:sz w:val="24"/>
          <w:szCs w:val="24"/>
        </w:rPr>
        <w:lastRenderedPageBreak/>
        <w:t>INTRODUCTION</w:t>
      </w:r>
    </w:p>
    <w:p w:rsidR="00716E75" w:rsidRDefault="00716E75" w:rsidP="00B6236F">
      <w:pPr>
        <w:spacing w:line="360" w:lineRule="auto"/>
        <w:jc w:val="both"/>
        <w:rPr>
          <w:rFonts w:eastAsia="Times New Roman" w:cstheme="minorHAnsi"/>
          <w:b/>
          <w:iCs/>
          <w:sz w:val="24"/>
          <w:szCs w:val="24"/>
        </w:rPr>
      </w:pPr>
      <w:r w:rsidRPr="00FE53B8">
        <w:rPr>
          <w:sz w:val="24"/>
          <w:szCs w:val="24"/>
        </w:rPr>
        <w:t xml:space="preserve">The Regional Centre of Expertise (RCE) Minna in collaboration with Royal Institute for Training and Human Capital Development (RITHCD) organised the first Nigerian RCE Youth Leadership Retreat. </w:t>
      </w:r>
      <w:r w:rsidRPr="00FE53B8">
        <w:rPr>
          <w:rFonts w:eastAsia="Times New Roman" w:cstheme="minorHAnsi"/>
          <w:sz w:val="24"/>
          <w:szCs w:val="24"/>
        </w:rPr>
        <w:t xml:space="preserve">The workshop was a 3 days programme covering </w:t>
      </w:r>
      <w:r w:rsidRPr="00FE53B8">
        <w:rPr>
          <w:rFonts w:eastAsia="Times New Roman" w:cstheme="minorHAnsi"/>
          <w:b/>
          <w:bCs/>
          <w:i/>
          <w:iCs/>
          <w:sz w:val="24"/>
          <w:szCs w:val="24"/>
        </w:rPr>
        <w:t>Leadership, Environmental Sustainability, Volunteerism and Financial Literacy. </w:t>
      </w:r>
      <w:r w:rsidRPr="00FE53B8">
        <w:rPr>
          <w:rFonts w:eastAsia="Times New Roman" w:cstheme="minorHAnsi"/>
          <w:sz w:val="24"/>
          <w:szCs w:val="24"/>
        </w:rPr>
        <w:t>The programme has as its </w:t>
      </w:r>
      <w:r w:rsidRPr="00FE53B8">
        <w:rPr>
          <w:rFonts w:eastAsia="Times New Roman" w:cstheme="minorHAnsi"/>
          <w:b/>
          <w:bCs/>
          <w:i/>
          <w:iCs/>
          <w:sz w:val="24"/>
          <w:szCs w:val="24"/>
        </w:rPr>
        <w:t>Theme: Excelling in a disruptive Environment: The place of technology, information, innovation and partnership (</w:t>
      </w:r>
      <w:proofErr w:type="spellStart"/>
      <w:r w:rsidRPr="00FE53B8">
        <w:rPr>
          <w:rFonts w:eastAsia="Times New Roman" w:cstheme="minorHAnsi"/>
          <w:b/>
          <w:bCs/>
          <w:i/>
          <w:iCs/>
          <w:sz w:val="24"/>
          <w:szCs w:val="24"/>
        </w:rPr>
        <w:t>TiiP</w:t>
      </w:r>
      <w:proofErr w:type="spellEnd"/>
      <w:r w:rsidRPr="00FE53B8">
        <w:rPr>
          <w:rFonts w:eastAsia="Times New Roman" w:cstheme="minorHAnsi"/>
          <w:b/>
          <w:bCs/>
          <w:i/>
          <w:iCs/>
          <w:sz w:val="24"/>
          <w:szCs w:val="24"/>
        </w:rPr>
        <w:t>)</w:t>
      </w:r>
      <w:r w:rsidRPr="00FE53B8">
        <w:rPr>
          <w:rFonts w:eastAsia="Times New Roman" w:cstheme="minorHAnsi"/>
          <w:i/>
          <w:iCs/>
          <w:sz w:val="24"/>
          <w:szCs w:val="24"/>
        </w:rPr>
        <w:t>.</w:t>
      </w:r>
    </w:p>
    <w:p w:rsidR="00963673" w:rsidRDefault="00963673" w:rsidP="00963673">
      <w:pPr>
        <w:spacing w:after="0" w:line="360" w:lineRule="auto"/>
        <w:jc w:val="center"/>
        <w:rPr>
          <w:sz w:val="24"/>
          <w:szCs w:val="24"/>
        </w:rPr>
      </w:pPr>
      <w:r>
        <w:rPr>
          <w:noProof/>
          <w:sz w:val="24"/>
          <w:szCs w:val="24"/>
        </w:rPr>
        <w:drawing>
          <wp:inline distT="0" distB="0" distL="0" distR="0" wp14:anchorId="6B73D5D3" wp14:editId="55DEEB19">
            <wp:extent cx="4686300" cy="2636703"/>
            <wp:effectExtent l="0" t="0" r="0" b="0"/>
            <wp:docPr id="4" name="Picture 4" descr="C:\JafDocument\RCE MINNA\RCE Youth Leadership Programme\New folder\IMG_20210919_1027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fDocument\RCE MINNA\RCE Youth Leadership Programme\New folder\IMG_20210919_102728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472" cy="2637362"/>
                    </a:xfrm>
                    <a:prstGeom prst="rect">
                      <a:avLst/>
                    </a:prstGeom>
                    <a:noFill/>
                    <a:ln>
                      <a:noFill/>
                    </a:ln>
                  </pic:spPr>
                </pic:pic>
              </a:graphicData>
            </a:graphic>
          </wp:inline>
        </w:drawing>
      </w:r>
    </w:p>
    <w:p w:rsidR="00963673" w:rsidRPr="00963673" w:rsidRDefault="00963673" w:rsidP="00963673">
      <w:pPr>
        <w:spacing w:line="360" w:lineRule="auto"/>
        <w:jc w:val="center"/>
        <w:rPr>
          <w:sz w:val="24"/>
          <w:szCs w:val="24"/>
        </w:rPr>
      </w:pPr>
      <w:r>
        <w:rPr>
          <w:b/>
          <w:sz w:val="24"/>
          <w:szCs w:val="24"/>
        </w:rPr>
        <w:t xml:space="preserve">Photo Credit: </w:t>
      </w:r>
      <w:r>
        <w:rPr>
          <w:sz w:val="24"/>
          <w:szCs w:val="24"/>
        </w:rPr>
        <w:t>RCE Minna</w:t>
      </w:r>
    </w:p>
    <w:p w:rsidR="00716E75" w:rsidRPr="00FE53B8" w:rsidRDefault="00716E75" w:rsidP="00B6236F">
      <w:pPr>
        <w:spacing w:after="150" w:line="360" w:lineRule="auto"/>
        <w:jc w:val="both"/>
        <w:rPr>
          <w:rFonts w:eastAsia="Times New Roman" w:cstheme="minorHAnsi"/>
          <w:sz w:val="24"/>
          <w:szCs w:val="24"/>
        </w:rPr>
      </w:pPr>
      <w:r w:rsidRPr="00FE53B8">
        <w:rPr>
          <w:rFonts w:eastAsia="Times New Roman" w:cstheme="minorHAnsi"/>
          <w:sz w:val="24"/>
          <w:szCs w:val="24"/>
        </w:rPr>
        <w:t>The general objective of the retreat is to build the capacity of youth towards responsive and responsible leadership at the community, National and global levels.</w:t>
      </w:r>
    </w:p>
    <w:p w:rsidR="00716E75" w:rsidRPr="00FE53B8" w:rsidRDefault="00716E75" w:rsidP="00B6236F">
      <w:pPr>
        <w:spacing w:after="150" w:line="360" w:lineRule="auto"/>
        <w:jc w:val="both"/>
        <w:rPr>
          <w:rFonts w:eastAsia="Times New Roman" w:cstheme="minorHAnsi"/>
          <w:sz w:val="24"/>
          <w:szCs w:val="24"/>
        </w:rPr>
      </w:pPr>
      <w:r w:rsidRPr="00FE53B8">
        <w:rPr>
          <w:rFonts w:eastAsia="Times New Roman" w:cstheme="minorHAnsi"/>
          <w:sz w:val="24"/>
          <w:szCs w:val="24"/>
        </w:rPr>
        <w:t>However, the specific objectives are:</w:t>
      </w:r>
    </w:p>
    <w:p w:rsidR="00716E75" w:rsidRPr="00FE53B8" w:rsidRDefault="00716E75" w:rsidP="00B6236F">
      <w:pPr>
        <w:numPr>
          <w:ilvl w:val="0"/>
          <w:numId w:val="1"/>
        </w:numPr>
        <w:spacing w:after="150" w:line="360" w:lineRule="auto"/>
        <w:jc w:val="both"/>
        <w:rPr>
          <w:rFonts w:eastAsia="Times New Roman" w:cstheme="minorHAnsi"/>
          <w:sz w:val="24"/>
          <w:szCs w:val="24"/>
        </w:rPr>
      </w:pPr>
      <w:r w:rsidRPr="00FE53B8">
        <w:rPr>
          <w:rFonts w:eastAsia="Times New Roman" w:cstheme="minorHAnsi"/>
          <w:sz w:val="24"/>
          <w:szCs w:val="24"/>
        </w:rPr>
        <w:t>To entrench in the participants the concept of responsible leadership and selfless community service. </w:t>
      </w:r>
    </w:p>
    <w:p w:rsidR="00716E75" w:rsidRPr="00FE53B8" w:rsidRDefault="00716E75" w:rsidP="00B6236F">
      <w:pPr>
        <w:numPr>
          <w:ilvl w:val="0"/>
          <w:numId w:val="1"/>
        </w:numPr>
        <w:spacing w:after="150" w:line="360" w:lineRule="auto"/>
        <w:jc w:val="both"/>
        <w:rPr>
          <w:rFonts w:eastAsia="Times New Roman" w:cstheme="minorHAnsi"/>
          <w:color w:val="0A0A0A"/>
          <w:sz w:val="24"/>
          <w:szCs w:val="24"/>
        </w:rPr>
      </w:pPr>
      <w:r w:rsidRPr="00FE53B8">
        <w:rPr>
          <w:rFonts w:eastAsia="Times New Roman" w:cstheme="minorHAnsi"/>
          <w:color w:val="000000"/>
          <w:sz w:val="24"/>
          <w:szCs w:val="24"/>
        </w:rPr>
        <w:t>To strengthened Youth </w:t>
      </w:r>
      <w:r w:rsidRPr="00FE53B8">
        <w:rPr>
          <w:rFonts w:eastAsia="Times New Roman" w:cstheme="minorHAnsi"/>
          <w:color w:val="0A0A0A"/>
          <w:spacing w:val="6"/>
          <w:sz w:val="24"/>
          <w:szCs w:val="24"/>
          <w:shd w:val="clear" w:color="auto" w:fill="FEFEFE"/>
        </w:rPr>
        <w:t>engagement in building resilience in their communities through training in areas of Volunteerism and Community Development.</w:t>
      </w:r>
    </w:p>
    <w:p w:rsidR="00716E75" w:rsidRPr="00FE53B8" w:rsidRDefault="00716E75" w:rsidP="00B6236F">
      <w:pPr>
        <w:numPr>
          <w:ilvl w:val="0"/>
          <w:numId w:val="1"/>
        </w:numPr>
        <w:spacing w:after="150" w:line="360" w:lineRule="auto"/>
        <w:jc w:val="both"/>
        <w:rPr>
          <w:rFonts w:eastAsia="Times New Roman" w:cstheme="minorHAnsi"/>
          <w:color w:val="0A0A0A"/>
          <w:sz w:val="24"/>
          <w:szCs w:val="24"/>
        </w:rPr>
      </w:pPr>
      <w:r w:rsidRPr="00FE53B8">
        <w:rPr>
          <w:rFonts w:eastAsia="Times New Roman" w:cstheme="minorHAnsi"/>
          <w:color w:val="0A0A0A"/>
          <w:spacing w:val="6"/>
          <w:sz w:val="24"/>
          <w:szCs w:val="24"/>
          <w:shd w:val="clear" w:color="auto" w:fill="FEFEFE"/>
        </w:rPr>
        <w:t>To create a network of youth of like minds across the country through shared knowledge and opportunity for interaction during the period of the workshop.</w:t>
      </w:r>
    </w:p>
    <w:p w:rsidR="00716E75" w:rsidRPr="00FE53B8" w:rsidRDefault="00716E75" w:rsidP="00B6236F">
      <w:pPr>
        <w:numPr>
          <w:ilvl w:val="0"/>
          <w:numId w:val="1"/>
        </w:numPr>
        <w:spacing w:after="150" w:line="360" w:lineRule="auto"/>
        <w:jc w:val="both"/>
        <w:rPr>
          <w:rFonts w:eastAsia="Times New Roman" w:cstheme="minorHAnsi"/>
          <w:color w:val="0A0A0A"/>
          <w:sz w:val="24"/>
          <w:szCs w:val="24"/>
        </w:rPr>
      </w:pPr>
      <w:r w:rsidRPr="00FE53B8">
        <w:rPr>
          <w:rFonts w:eastAsia="Times New Roman" w:cstheme="minorHAnsi"/>
          <w:spacing w:val="6"/>
          <w:sz w:val="24"/>
          <w:szCs w:val="24"/>
          <w:shd w:val="clear" w:color="auto" w:fill="FEFEFE"/>
        </w:rPr>
        <w:t xml:space="preserve">To empower youths on </w:t>
      </w:r>
      <w:proofErr w:type="spellStart"/>
      <w:r w:rsidRPr="00FE53B8">
        <w:rPr>
          <w:rFonts w:eastAsia="Times New Roman" w:cstheme="minorHAnsi"/>
          <w:spacing w:val="6"/>
          <w:sz w:val="24"/>
          <w:szCs w:val="24"/>
          <w:shd w:val="clear" w:color="auto" w:fill="FEFEFE"/>
        </w:rPr>
        <w:t>TiiP</w:t>
      </w:r>
      <w:proofErr w:type="spellEnd"/>
      <w:r w:rsidRPr="00FE53B8">
        <w:rPr>
          <w:rFonts w:eastAsia="Times New Roman" w:cstheme="minorHAnsi"/>
          <w:spacing w:val="6"/>
          <w:sz w:val="24"/>
          <w:szCs w:val="24"/>
          <w:shd w:val="clear" w:color="auto" w:fill="FEFEFE"/>
        </w:rPr>
        <w:t xml:space="preserve"> in 21st century Leadership quest.</w:t>
      </w:r>
    </w:p>
    <w:p w:rsidR="00265FA5" w:rsidRDefault="00716E75" w:rsidP="00804EF4">
      <w:pPr>
        <w:spacing w:line="360" w:lineRule="auto"/>
        <w:jc w:val="both"/>
        <w:rPr>
          <w:rFonts w:eastAsia="Times New Roman" w:cstheme="minorHAnsi"/>
          <w:sz w:val="24"/>
          <w:szCs w:val="24"/>
        </w:rPr>
      </w:pPr>
      <w:r w:rsidRPr="00FE53B8">
        <w:rPr>
          <w:rFonts w:eastAsia="Times New Roman" w:cstheme="minorHAnsi"/>
          <w:sz w:val="24"/>
          <w:szCs w:val="24"/>
        </w:rPr>
        <w:lastRenderedPageBreak/>
        <w:t>The Workshop t</w:t>
      </w:r>
      <w:r w:rsidR="00E954E2" w:rsidRPr="00FE53B8">
        <w:rPr>
          <w:rFonts w:eastAsia="Times New Roman" w:cstheme="minorHAnsi"/>
          <w:sz w:val="24"/>
          <w:szCs w:val="24"/>
        </w:rPr>
        <w:t>ook</w:t>
      </w:r>
      <w:r w:rsidRPr="00FE53B8">
        <w:rPr>
          <w:rFonts w:eastAsia="Times New Roman" w:cstheme="minorHAnsi"/>
          <w:sz w:val="24"/>
          <w:szCs w:val="24"/>
        </w:rPr>
        <w:t xml:space="preserve"> place at the Royal Institute for Training and Human Capital Development facility, </w:t>
      </w:r>
      <w:proofErr w:type="spellStart"/>
      <w:r w:rsidRPr="00FE53B8">
        <w:rPr>
          <w:rFonts w:eastAsia="Times New Roman" w:cstheme="minorHAnsi"/>
          <w:sz w:val="24"/>
          <w:szCs w:val="24"/>
        </w:rPr>
        <w:t>Zuma</w:t>
      </w:r>
      <w:proofErr w:type="spellEnd"/>
      <w:r w:rsidRPr="00FE53B8">
        <w:rPr>
          <w:rFonts w:eastAsia="Times New Roman" w:cstheme="minorHAnsi"/>
          <w:sz w:val="24"/>
          <w:szCs w:val="24"/>
        </w:rPr>
        <w:t xml:space="preserve"> Resort. The Institute is situated on a large expanse of well landscaped environment, within </w:t>
      </w:r>
      <w:proofErr w:type="spellStart"/>
      <w:r w:rsidRPr="00FE53B8">
        <w:rPr>
          <w:rFonts w:eastAsia="Times New Roman" w:cstheme="minorHAnsi"/>
          <w:sz w:val="24"/>
          <w:szCs w:val="24"/>
        </w:rPr>
        <w:t>Zuma</w:t>
      </w:r>
      <w:proofErr w:type="spellEnd"/>
      <w:r w:rsidRPr="00FE53B8">
        <w:rPr>
          <w:rFonts w:eastAsia="Times New Roman" w:cstheme="minorHAnsi"/>
          <w:sz w:val="24"/>
          <w:szCs w:val="24"/>
        </w:rPr>
        <w:t xml:space="preserve"> Resort, directly beside the famous </w:t>
      </w:r>
      <w:proofErr w:type="spellStart"/>
      <w:r w:rsidRPr="00FE53B8">
        <w:rPr>
          <w:rFonts w:eastAsia="Times New Roman" w:cstheme="minorHAnsi"/>
          <w:sz w:val="24"/>
          <w:szCs w:val="24"/>
        </w:rPr>
        <w:t>Zuma</w:t>
      </w:r>
      <w:proofErr w:type="spellEnd"/>
      <w:r w:rsidRPr="00FE53B8">
        <w:rPr>
          <w:rFonts w:eastAsia="Times New Roman" w:cstheme="minorHAnsi"/>
          <w:sz w:val="24"/>
          <w:szCs w:val="24"/>
        </w:rPr>
        <w:t xml:space="preserve"> Rock along Abuja-Kaduna express way, </w:t>
      </w:r>
      <w:proofErr w:type="spellStart"/>
      <w:r w:rsidRPr="00FE53B8">
        <w:rPr>
          <w:rFonts w:eastAsia="Times New Roman" w:cstheme="minorHAnsi"/>
          <w:sz w:val="24"/>
          <w:szCs w:val="24"/>
        </w:rPr>
        <w:t>Suleja</w:t>
      </w:r>
      <w:proofErr w:type="spellEnd"/>
      <w:r w:rsidRPr="00FE53B8">
        <w:rPr>
          <w:rFonts w:eastAsia="Times New Roman" w:cstheme="minorHAnsi"/>
          <w:sz w:val="24"/>
          <w:szCs w:val="24"/>
        </w:rPr>
        <w:t>, Niger State. </w:t>
      </w:r>
    </w:p>
    <w:p w:rsidR="00804EF4" w:rsidRPr="00FE53B8" w:rsidRDefault="00804EF4" w:rsidP="008F2429">
      <w:pPr>
        <w:spacing w:after="0" w:line="360" w:lineRule="auto"/>
        <w:jc w:val="both"/>
        <w:rPr>
          <w:rFonts w:eastAsia="Times New Roman" w:cstheme="minorHAnsi"/>
          <w:b/>
          <w:sz w:val="24"/>
          <w:szCs w:val="24"/>
        </w:rPr>
      </w:pPr>
      <w:r w:rsidRPr="00FE53B8">
        <w:rPr>
          <w:rFonts w:eastAsia="Times New Roman" w:cstheme="minorHAnsi"/>
          <w:b/>
          <w:sz w:val="24"/>
          <w:szCs w:val="24"/>
        </w:rPr>
        <w:t>FACULTY MEMBERS</w:t>
      </w:r>
    </w:p>
    <w:p w:rsidR="00404685" w:rsidRDefault="00064529" w:rsidP="00804EF4">
      <w:pPr>
        <w:spacing w:line="360" w:lineRule="auto"/>
        <w:jc w:val="both"/>
        <w:rPr>
          <w:rFonts w:cstheme="minorHAnsi"/>
          <w:bCs/>
          <w:iCs/>
          <w:sz w:val="24"/>
          <w:szCs w:val="24"/>
          <w:shd w:val="clear" w:color="auto" w:fill="F3F3F3"/>
        </w:rPr>
      </w:pPr>
      <w:r w:rsidRPr="00FE53B8">
        <w:rPr>
          <w:rFonts w:eastAsia="Times New Roman" w:cstheme="minorHAnsi"/>
          <w:sz w:val="24"/>
          <w:szCs w:val="24"/>
        </w:rPr>
        <w:t xml:space="preserve">The programme brought together seasoned professional from the academia, government and private sector. </w:t>
      </w:r>
      <w:r w:rsidR="00A536CA" w:rsidRPr="00FE53B8">
        <w:rPr>
          <w:rFonts w:eastAsia="Times New Roman" w:cstheme="minorHAnsi"/>
          <w:sz w:val="24"/>
          <w:szCs w:val="24"/>
        </w:rPr>
        <w:t xml:space="preserve">They include Professor Charles Hopkins- UNESCO Cahir at York University, he spoke on </w:t>
      </w:r>
      <w:r w:rsidR="00A536CA">
        <w:rPr>
          <w:rFonts w:eastAsia="Times New Roman" w:cstheme="minorHAnsi"/>
          <w:sz w:val="24"/>
          <w:szCs w:val="24"/>
        </w:rPr>
        <w:t>t</w:t>
      </w:r>
      <w:r w:rsidR="00A536CA">
        <w:rPr>
          <w:rFonts w:ascii="Segoe UI" w:hAnsi="Segoe UI" w:cs="Segoe UI"/>
          <w:color w:val="000000"/>
          <w:sz w:val="20"/>
          <w:szCs w:val="20"/>
          <w:shd w:val="clear" w:color="auto" w:fill="FFFFFF"/>
        </w:rPr>
        <w:t>he  Priority Areas of the 2030 Agenda as it affects education and the youths in a fast globalizing world </w:t>
      </w:r>
      <w:r w:rsidR="00A536CA" w:rsidRPr="00FE53B8">
        <w:rPr>
          <w:rFonts w:eastAsia="Times New Roman" w:cstheme="minorHAnsi"/>
          <w:sz w:val="24"/>
          <w:szCs w:val="24"/>
        </w:rPr>
        <w:t xml:space="preserve">, Professor Patricia </w:t>
      </w:r>
      <w:proofErr w:type="spellStart"/>
      <w:r w:rsidR="00A536CA" w:rsidRPr="00FE53B8">
        <w:rPr>
          <w:rFonts w:eastAsia="Times New Roman" w:cstheme="minorHAnsi"/>
          <w:sz w:val="24"/>
          <w:szCs w:val="24"/>
        </w:rPr>
        <w:t>McCarney</w:t>
      </w:r>
      <w:proofErr w:type="spellEnd"/>
      <w:r w:rsidR="00A536CA" w:rsidRPr="00FE53B8">
        <w:rPr>
          <w:rFonts w:eastAsia="Times New Roman" w:cstheme="minorHAnsi"/>
          <w:sz w:val="24"/>
          <w:szCs w:val="24"/>
        </w:rPr>
        <w:t xml:space="preserve">- </w:t>
      </w:r>
      <w:r w:rsidR="00A536CA" w:rsidRPr="00FE53B8">
        <w:rPr>
          <w:rStyle w:val="Strong"/>
          <w:rFonts w:cstheme="minorHAnsi"/>
          <w:iCs/>
          <w:color w:val="111111"/>
          <w:sz w:val="24"/>
          <w:szCs w:val="24"/>
          <w:shd w:val="clear" w:color="auto" w:fill="FFFFFF"/>
        </w:rPr>
        <w:t xml:space="preserve">President and CEO of the World Council on City Data (WCCD) who spoke on </w:t>
      </w:r>
      <w:r w:rsidR="00A536CA" w:rsidRPr="00FE53B8">
        <w:rPr>
          <w:rFonts w:cstheme="minorHAnsi"/>
          <w:sz w:val="24"/>
          <w:szCs w:val="24"/>
        </w:rPr>
        <w:t>Cities: Challenges and Opportunities</w:t>
      </w:r>
      <w:r w:rsidR="00A536CA" w:rsidRPr="00FE53B8">
        <w:rPr>
          <w:rStyle w:val="Strong"/>
          <w:rFonts w:cstheme="minorHAnsi"/>
          <w:iCs/>
          <w:color w:val="111111"/>
          <w:sz w:val="24"/>
          <w:szCs w:val="24"/>
          <w:shd w:val="clear" w:color="auto" w:fill="FFFFFF"/>
        </w:rPr>
        <w:t xml:space="preserve">, Professor </w:t>
      </w:r>
      <w:proofErr w:type="spellStart"/>
      <w:r w:rsidR="00A536CA" w:rsidRPr="00FE53B8">
        <w:rPr>
          <w:rStyle w:val="Strong"/>
          <w:rFonts w:cstheme="minorHAnsi"/>
          <w:iCs/>
          <w:color w:val="111111"/>
          <w:sz w:val="24"/>
          <w:szCs w:val="24"/>
          <w:shd w:val="clear" w:color="auto" w:fill="FFFFFF"/>
        </w:rPr>
        <w:t>Akpezi</w:t>
      </w:r>
      <w:proofErr w:type="spellEnd"/>
      <w:r w:rsidR="00A536CA" w:rsidRPr="00FE53B8">
        <w:rPr>
          <w:rStyle w:val="Strong"/>
          <w:rFonts w:cstheme="minorHAnsi"/>
          <w:iCs/>
          <w:color w:val="111111"/>
          <w:sz w:val="24"/>
          <w:szCs w:val="24"/>
          <w:shd w:val="clear" w:color="auto" w:fill="FFFFFF"/>
        </w:rPr>
        <w:t xml:space="preserve"> </w:t>
      </w:r>
      <w:proofErr w:type="spellStart"/>
      <w:r w:rsidR="00A536CA" w:rsidRPr="00FE53B8">
        <w:rPr>
          <w:rFonts w:cstheme="minorHAnsi"/>
          <w:bCs/>
          <w:iCs/>
          <w:sz w:val="24"/>
          <w:szCs w:val="24"/>
          <w:shd w:val="clear" w:color="auto" w:fill="FFFFFF"/>
        </w:rPr>
        <w:t>Ogbuigwe</w:t>
      </w:r>
      <w:proofErr w:type="spellEnd"/>
      <w:r w:rsidR="00A536CA" w:rsidRPr="00FE53B8">
        <w:rPr>
          <w:rFonts w:cstheme="minorHAnsi"/>
          <w:bCs/>
          <w:iCs/>
          <w:sz w:val="24"/>
          <w:szCs w:val="24"/>
          <w:shd w:val="clear" w:color="auto" w:fill="FFFFFF"/>
        </w:rPr>
        <w:t xml:space="preserve">- African RCE Adviser, Professor G. N. </w:t>
      </w:r>
      <w:proofErr w:type="spellStart"/>
      <w:r w:rsidR="00A536CA" w:rsidRPr="00FE53B8">
        <w:rPr>
          <w:rFonts w:cstheme="minorHAnsi"/>
          <w:bCs/>
          <w:iCs/>
          <w:sz w:val="24"/>
          <w:szCs w:val="24"/>
          <w:shd w:val="clear" w:color="auto" w:fill="FFFFFF"/>
        </w:rPr>
        <w:t>Nsofor</w:t>
      </w:r>
      <w:proofErr w:type="spellEnd"/>
      <w:r w:rsidR="00A536CA" w:rsidRPr="00FE53B8">
        <w:rPr>
          <w:rFonts w:cstheme="minorHAnsi"/>
          <w:bCs/>
          <w:iCs/>
          <w:sz w:val="24"/>
          <w:szCs w:val="24"/>
          <w:shd w:val="clear" w:color="auto" w:fill="FFFFFF"/>
        </w:rPr>
        <w:t xml:space="preserve"> Chairman Board of Research RCE Minna spoke about </w:t>
      </w:r>
      <w:r w:rsidR="00A536CA" w:rsidRPr="00FE53B8">
        <w:rPr>
          <w:rFonts w:cstheme="minorHAnsi"/>
          <w:sz w:val="24"/>
          <w:szCs w:val="24"/>
        </w:rPr>
        <w:t>Youth as Environment Vanguards in the Fight Against Climate Change</w:t>
      </w:r>
      <w:r w:rsidR="00A536CA" w:rsidRPr="00FE53B8">
        <w:rPr>
          <w:rFonts w:cstheme="minorHAnsi"/>
          <w:bCs/>
          <w:iCs/>
          <w:sz w:val="24"/>
          <w:szCs w:val="24"/>
          <w:shd w:val="clear" w:color="auto" w:fill="FFFFFF"/>
        </w:rPr>
        <w:t xml:space="preserve">, </w:t>
      </w:r>
      <w:proofErr w:type="spellStart"/>
      <w:r w:rsidR="00A536CA" w:rsidRPr="00FE53B8">
        <w:rPr>
          <w:rFonts w:cstheme="minorHAnsi"/>
          <w:bCs/>
          <w:iCs/>
          <w:color w:val="201F1E"/>
          <w:sz w:val="24"/>
          <w:szCs w:val="24"/>
        </w:rPr>
        <w:t>Elo</w:t>
      </w:r>
      <w:proofErr w:type="spellEnd"/>
      <w:r w:rsidR="00A536CA" w:rsidRPr="00FE53B8">
        <w:rPr>
          <w:rFonts w:cstheme="minorHAnsi"/>
          <w:bCs/>
          <w:iCs/>
          <w:color w:val="201F1E"/>
          <w:sz w:val="24"/>
          <w:szCs w:val="24"/>
        </w:rPr>
        <w:t xml:space="preserve"> </w:t>
      </w:r>
      <w:proofErr w:type="spellStart"/>
      <w:r w:rsidR="00A536CA" w:rsidRPr="00FE53B8">
        <w:rPr>
          <w:rFonts w:cstheme="minorHAnsi"/>
          <w:bCs/>
          <w:iCs/>
          <w:color w:val="201F1E"/>
          <w:sz w:val="24"/>
          <w:szCs w:val="24"/>
        </w:rPr>
        <w:t>Inyeinengi-Etomi</w:t>
      </w:r>
      <w:proofErr w:type="spellEnd"/>
      <w:r w:rsidR="00A536CA" w:rsidRPr="00FE53B8">
        <w:rPr>
          <w:rFonts w:cstheme="minorHAnsi"/>
          <w:bCs/>
          <w:iCs/>
          <w:color w:val="201F1E"/>
          <w:sz w:val="24"/>
          <w:szCs w:val="24"/>
        </w:rPr>
        <w:t xml:space="preserve"> is the Founder and Creative Director of Mona Dance School (MDS), Port Harcourt, Rivers State, Nigeria she talk</w:t>
      </w:r>
      <w:r w:rsidR="00A536CA">
        <w:rPr>
          <w:rFonts w:cstheme="minorHAnsi"/>
          <w:bCs/>
          <w:iCs/>
          <w:color w:val="201F1E"/>
          <w:sz w:val="24"/>
          <w:szCs w:val="24"/>
        </w:rPr>
        <w:t>ed</w:t>
      </w:r>
      <w:r w:rsidR="00A536CA" w:rsidRPr="00FE53B8">
        <w:rPr>
          <w:rFonts w:cstheme="minorHAnsi"/>
          <w:bCs/>
          <w:iCs/>
          <w:color w:val="201F1E"/>
          <w:sz w:val="24"/>
          <w:szCs w:val="24"/>
        </w:rPr>
        <w:t xml:space="preserve"> on </w:t>
      </w:r>
      <w:r w:rsidR="00A536CA" w:rsidRPr="00FE53B8">
        <w:rPr>
          <w:rFonts w:eastAsia="Times New Roman" w:cstheme="minorHAnsi"/>
          <w:color w:val="26282A"/>
          <w:sz w:val="24"/>
          <w:szCs w:val="24"/>
        </w:rPr>
        <w:t>Raising a Purpose Driven Youth Population offering Creative Solutions to Global Challenges through Performing Arts</w:t>
      </w:r>
      <w:r w:rsidR="00A536CA" w:rsidRPr="00FE53B8">
        <w:rPr>
          <w:rFonts w:cstheme="minorHAnsi"/>
          <w:color w:val="201F1E"/>
          <w:sz w:val="24"/>
          <w:szCs w:val="24"/>
        </w:rPr>
        <w:t xml:space="preserve">, </w:t>
      </w:r>
      <w:r w:rsidR="00A536CA" w:rsidRPr="00FE53B8">
        <w:rPr>
          <w:rFonts w:cstheme="minorHAnsi"/>
          <w:sz w:val="24"/>
          <w:szCs w:val="24"/>
        </w:rPr>
        <w:t xml:space="preserve">Ms. </w:t>
      </w:r>
      <w:proofErr w:type="spellStart"/>
      <w:r w:rsidR="00A536CA" w:rsidRPr="00FE53B8">
        <w:rPr>
          <w:rFonts w:cstheme="minorHAnsi"/>
          <w:bCs/>
          <w:iCs/>
          <w:sz w:val="24"/>
          <w:szCs w:val="24"/>
          <w:shd w:val="clear" w:color="auto" w:fill="F3F3F3"/>
        </w:rPr>
        <w:t>Rossana</w:t>
      </w:r>
      <w:proofErr w:type="spellEnd"/>
      <w:r w:rsidR="00A536CA" w:rsidRPr="00FE53B8">
        <w:rPr>
          <w:rFonts w:cstheme="minorHAnsi"/>
          <w:bCs/>
          <w:iCs/>
          <w:sz w:val="24"/>
          <w:szCs w:val="24"/>
          <w:shd w:val="clear" w:color="auto" w:fill="F3F3F3"/>
        </w:rPr>
        <w:t xml:space="preserve"> </w:t>
      </w:r>
      <w:proofErr w:type="spellStart"/>
      <w:r w:rsidR="00A536CA" w:rsidRPr="00FE53B8">
        <w:rPr>
          <w:rFonts w:cstheme="minorHAnsi"/>
          <w:bCs/>
          <w:iCs/>
          <w:sz w:val="24"/>
          <w:szCs w:val="24"/>
          <w:shd w:val="clear" w:color="auto" w:fill="F3F3F3"/>
        </w:rPr>
        <w:t>Poblet</w:t>
      </w:r>
      <w:proofErr w:type="spellEnd"/>
      <w:r w:rsidR="00A536CA" w:rsidRPr="00FE53B8">
        <w:rPr>
          <w:rFonts w:cstheme="minorHAnsi"/>
          <w:bCs/>
          <w:iCs/>
          <w:sz w:val="24"/>
          <w:szCs w:val="24"/>
          <w:shd w:val="clear" w:color="auto" w:fill="F3F3F3"/>
        </w:rPr>
        <w:t xml:space="preserve"> of UN-Habitat, Mr. Solomon </w:t>
      </w:r>
      <w:proofErr w:type="spellStart"/>
      <w:r w:rsidR="00A536CA" w:rsidRPr="00FE53B8">
        <w:rPr>
          <w:rFonts w:cstheme="minorHAnsi"/>
          <w:bCs/>
          <w:iCs/>
          <w:sz w:val="24"/>
          <w:szCs w:val="24"/>
          <w:shd w:val="clear" w:color="auto" w:fill="F3F3F3"/>
        </w:rPr>
        <w:t>Karani</w:t>
      </w:r>
      <w:proofErr w:type="spellEnd"/>
      <w:r w:rsidR="00A536CA" w:rsidRPr="00FE53B8">
        <w:rPr>
          <w:rFonts w:cstheme="minorHAnsi"/>
          <w:bCs/>
          <w:iCs/>
          <w:sz w:val="24"/>
          <w:szCs w:val="24"/>
          <w:shd w:val="clear" w:color="auto" w:fill="F3F3F3"/>
        </w:rPr>
        <w:t xml:space="preserve"> </w:t>
      </w:r>
      <w:proofErr w:type="spellStart"/>
      <w:r w:rsidR="00A536CA" w:rsidRPr="00FE53B8">
        <w:rPr>
          <w:rFonts w:cstheme="minorHAnsi"/>
          <w:bCs/>
          <w:iCs/>
          <w:sz w:val="24"/>
          <w:szCs w:val="24"/>
          <w:shd w:val="clear" w:color="auto" w:fill="F3F3F3"/>
        </w:rPr>
        <w:t>Imujaro</w:t>
      </w:r>
      <w:proofErr w:type="spellEnd"/>
      <w:r w:rsidR="00A536CA" w:rsidRPr="00FE53B8">
        <w:rPr>
          <w:rFonts w:cstheme="minorHAnsi"/>
          <w:bCs/>
          <w:iCs/>
          <w:sz w:val="24"/>
          <w:szCs w:val="24"/>
          <w:shd w:val="clear" w:color="auto" w:fill="F3F3F3"/>
        </w:rPr>
        <w:t xml:space="preserve"> GIS Expert with UN-Habitat they dwelled their presentation on the Integrated Development Plan</w:t>
      </w:r>
      <w:r w:rsidR="00A536CA">
        <w:rPr>
          <w:rFonts w:cstheme="minorHAnsi"/>
          <w:bCs/>
          <w:iCs/>
          <w:sz w:val="24"/>
          <w:szCs w:val="24"/>
          <w:shd w:val="clear" w:color="auto" w:fill="F3F3F3"/>
        </w:rPr>
        <w:t>s</w:t>
      </w:r>
      <w:r w:rsidR="00A536CA" w:rsidRPr="00FE53B8">
        <w:rPr>
          <w:rFonts w:cstheme="minorHAnsi"/>
          <w:bCs/>
          <w:iCs/>
          <w:sz w:val="24"/>
          <w:szCs w:val="24"/>
          <w:shd w:val="clear" w:color="auto" w:fill="F3F3F3"/>
        </w:rPr>
        <w:t xml:space="preserve"> (IDP) for Minna and </w:t>
      </w:r>
      <w:proofErr w:type="spellStart"/>
      <w:r w:rsidR="00A536CA" w:rsidRPr="00FE53B8">
        <w:rPr>
          <w:rFonts w:cstheme="minorHAnsi"/>
          <w:bCs/>
          <w:iCs/>
          <w:sz w:val="24"/>
          <w:szCs w:val="24"/>
          <w:shd w:val="clear" w:color="auto" w:fill="F3F3F3"/>
        </w:rPr>
        <w:t>Suleja</w:t>
      </w:r>
      <w:proofErr w:type="spellEnd"/>
      <w:r w:rsidR="00A536CA">
        <w:rPr>
          <w:rFonts w:cstheme="minorHAnsi"/>
          <w:bCs/>
          <w:iCs/>
          <w:sz w:val="24"/>
          <w:szCs w:val="24"/>
          <w:shd w:val="clear" w:color="auto" w:fill="F3F3F3"/>
        </w:rPr>
        <w:t xml:space="preserve"> and how the youths should be involved in the co-designing of vision for cities of the future.</w:t>
      </w:r>
      <w:bookmarkStart w:id="0" w:name="_GoBack"/>
      <w:bookmarkEnd w:id="0"/>
      <w:r w:rsidR="00EA3A26" w:rsidRPr="00FE53B8">
        <w:rPr>
          <w:rFonts w:cstheme="minorHAnsi"/>
          <w:bCs/>
          <w:iCs/>
          <w:sz w:val="24"/>
          <w:szCs w:val="24"/>
          <w:shd w:val="clear" w:color="auto" w:fill="F3F3F3"/>
        </w:rPr>
        <w:t xml:space="preserve"> </w:t>
      </w:r>
    </w:p>
    <w:p w:rsidR="00404685" w:rsidRDefault="00404685" w:rsidP="00404685">
      <w:pPr>
        <w:spacing w:after="0" w:line="360" w:lineRule="auto"/>
        <w:jc w:val="both"/>
        <w:rPr>
          <w:rFonts w:cstheme="minorHAnsi"/>
          <w:bCs/>
          <w:iCs/>
          <w:sz w:val="24"/>
          <w:szCs w:val="24"/>
          <w:shd w:val="clear" w:color="auto" w:fill="F3F3F3"/>
        </w:rPr>
      </w:pPr>
      <w:r>
        <w:rPr>
          <w:rFonts w:cstheme="minorHAnsi"/>
          <w:bCs/>
          <w:iCs/>
          <w:noProof/>
          <w:sz w:val="24"/>
          <w:szCs w:val="24"/>
          <w:shd w:val="clear" w:color="auto" w:fill="F3F3F3"/>
        </w:rPr>
        <w:drawing>
          <wp:inline distT="0" distB="0" distL="0" distR="0" wp14:anchorId="1A61991E" wp14:editId="2D3BE08D">
            <wp:extent cx="5761139" cy="3241451"/>
            <wp:effectExtent l="0" t="0" r="0" b="0"/>
            <wp:docPr id="10" name="Picture 10" descr="C:\JafDocument\RCE MINNA\RCE Youth Leadership Programme\New folder\IMG_20210918_14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afDocument\RCE MINNA\RCE Youth Leadership Programme\New folder\IMG_20210918_1427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580" cy="3242262"/>
                    </a:xfrm>
                    <a:prstGeom prst="rect">
                      <a:avLst/>
                    </a:prstGeom>
                    <a:noFill/>
                    <a:ln>
                      <a:noFill/>
                    </a:ln>
                  </pic:spPr>
                </pic:pic>
              </a:graphicData>
            </a:graphic>
          </wp:inline>
        </w:drawing>
      </w:r>
    </w:p>
    <w:p w:rsidR="00404685" w:rsidRPr="00404685" w:rsidRDefault="00404685" w:rsidP="00404685">
      <w:pPr>
        <w:spacing w:line="360" w:lineRule="auto"/>
        <w:jc w:val="center"/>
        <w:rPr>
          <w:rFonts w:cstheme="minorHAnsi"/>
          <w:bCs/>
          <w:iCs/>
          <w:sz w:val="24"/>
          <w:szCs w:val="24"/>
          <w:shd w:val="clear" w:color="auto" w:fill="F3F3F3"/>
        </w:rPr>
      </w:pPr>
      <w:r>
        <w:rPr>
          <w:rFonts w:cstheme="minorHAnsi"/>
          <w:b/>
          <w:bCs/>
          <w:iCs/>
          <w:sz w:val="24"/>
          <w:szCs w:val="24"/>
          <w:shd w:val="clear" w:color="auto" w:fill="F3F3F3"/>
        </w:rPr>
        <w:lastRenderedPageBreak/>
        <w:t xml:space="preserve">Photo Credit: </w:t>
      </w:r>
      <w:r>
        <w:rPr>
          <w:rFonts w:cstheme="minorHAnsi"/>
          <w:bCs/>
          <w:iCs/>
          <w:sz w:val="24"/>
          <w:szCs w:val="24"/>
          <w:shd w:val="clear" w:color="auto" w:fill="F3F3F3"/>
        </w:rPr>
        <w:t>RCE Minna</w:t>
      </w:r>
    </w:p>
    <w:p w:rsidR="00646A76" w:rsidRPr="00FE53B8" w:rsidRDefault="00015F0F" w:rsidP="00804EF4">
      <w:pPr>
        <w:spacing w:line="360" w:lineRule="auto"/>
        <w:jc w:val="both"/>
        <w:rPr>
          <w:rFonts w:ascii="Calibri" w:hAnsi="Calibri" w:cs="Calibri"/>
          <w:color w:val="222222"/>
          <w:sz w:val="24"/>
          <w:szCs w:val="24"/>
          <w:shd w:val="clear" w:color="auto" w:fill="FFFFFF"/>
        </w:rPr>
      </w:pPr>
      <w:proofErr w:type="spellStart"/>
      <w:r w:rsidRPr="00FE53B8">
        <w:rPr>
          <w:rFonts w:cstheme="minorHAnsi"/>
          <w:bCs/>
          <w:iCs/>
          <w:sz w:val="24"/>
          <w:szCs w:val="24"/>
          <w:shd w:val="clear" w:color="auto" w:fill="F7F7F7"/>
        </w:rPr>
        <w:t>M</w:t>
      </w:r>
      <w:r w:rsidR="00404685">
        <w:rPr>
          <w:rFonts w:cstheme="minorHAnsi"/>
          <w:bCs/>
          <w:iCs/>
          <w:sz w:val="24"/>
          <w:szCs w:val="24"/>
          <w:shd w:val="clear" w:color="auto" w:fill="F7F7F7"/>
        </w:rPr>
        <w:t>allam</w:t>
      </w:r>
      <w:proofErr w:type="spellEnd"/>
      <w:r w:rsidRPr="00FE53B8">
        <w:rPr>
          <w:rFonts w:cstheme="minorHAnsi"/>
          <w:bCs/>
          <w:iCs/>
          <w:sz w:val="24"/>
          <w:szCs w:val="24"/>
          <w:shd w:val="clear" w:color="auto" w:fill="F7F7F7"/>
        </w:rPr>
        <w:t xml:space="preserve"> Muhammad </w:t>
      </w:r>
      <w:proofErr w:type="spellStart"/>
      <w:r w:rsidRPr="00FE53B8">
        <w:rPr>
          <w:rFonts w:cstheme="minorHAnsi"/>
          <w:bCs/>
          <w:iCs/>
          <w:sz w:val="24"/>
          <w:szCs w:val="24"/>
          <w:shd w:val="clear" w:color="auto" w:fill="F7F7F7"/>
        </w:rPr>
        <w:t>Nuruddeen</w:t>
      </w:r>
      <w:proofErr w:type="spellEnd"/>
      <w:r w:rsidRPr="00FE53B8">
        <w:rPr>
          <w:rFonts w:cstheme="minorHAnsi"/>
          <w:bCs/>
          <w:iCs/>
          <w:sz w:val="24"/>
          <w:szCs w:val="24"/>
          <w:shd w:val="clear" w:color="auto" w:fill="F7F7F7"/>
        </w:rPr>
        <w:t xml:space="preserve"> </w:t>
      </w:r>
      <w:proofErr w:type="spellStart"/>
      <w:r w:rsidRPr="00FE53B8">
        <w:rPr>
          <w:rFonts w:cstheme="minorHAnsi"/>
          <w:bCs/>
          <w:iCs/>
          <w:sz w:val="24"/>
          <w:szCs w:val="24"/>
          <w:shd w:val="clear" w:color="auto" w:fill="F7F7F7"/>
        </w:rPr>
        <w:t>Lemu</w:t>
      </w:r>
      <w:proofErr w:type="spellEnd"/>
      <w:r w:rsidRPr="00FE53B8">
        <w:rPr>
          <w:rFonts w:cstheme="minorHAnsi"/>
          <w:bCs/>
          <w:iCs/>
          <w:sz w:val="24"/>
          <w:szCs w:val="24"/>
          <w:shd w:val="clear" w:color="auto" w:fill="F7F7F7"/>
        </w:rPr>
        <w:t xml:space="preserve"> </w:t>
      </w:r>
      <w:r w:rsidR="00C56EEE" w:rsidRPr="00FE53B8">
        <w:rPr>
          <w:rFonts w:cstheme="minorHAnsi"/>
          <w:bCs/>
          <w:iCs/>
          <w:sz w:val="24"/>
          <w:szCs w:val="24"/>
          <w:shd w:val="clear" w:color="auto" w:fill="F7F7F7"/>
        </w:rPr>
        <w:t xml:space="preserve">presented Personal Development and Leadership </w:t>
      </w:r>
      <w:r w:rsidR="00EA3A26" w:rsidRPr="00FE53B8">
        <w:rPr>
          <w:rFonts w:cstheme="minorHAnsi"/>
          <w:bCs/>
          <w:iCs/>
          <w:sz w:val="24"/>
          <w:szCs w:val="24"/>
          <w:shd w:val="clear" w:color="auto" w:fill="F7F7F7"/>
        </w:rPr>
        <w:t>the Director of Research and Training</w:t>
      </w:r>
      <w:r w:rsidRPr="00FE53B8">
        <w:rPr>
          <w:rFonts w:cstheme="minorHAnsi"/>
          <w:bCs/>
          <w:iCs/>
          <w:sz w:val="24"/>
          <w:szCs w:val="24"/>
          <w:shd w:val="clear" w:color="auto" w:fill="F7F7F7"/>
        </w:rPr>
        <w:t xml:space="preserve">, </w:t>
      </w:r>
      <w:proofErr w:type="spellStart"/>
      <w:r w:rsidRPr="00FE53B8">
        <w:rPr>
          <w:rFonts w:cstheme="minorHAnsi"/>
          <w:bCs/>
          <w:iCs/>
          <w:color w:val="222222"/>
          <w:sz w:val="24"/>
          <w:szCs w:val="24"/>
        </w:rPr>
        <w:t>Dr</w:t>
      </w:r>
      <w:proofErr w:type="spellEnd"/>
      <w:r w:rsidRPr="00FE53B8">
        <w:rPr>
          <w:rFonts w:cstheme="minorHAnsi"/>
          <w:bCs/>
          <w:iCs/>
          <w:color w:val="222222"/>
          <w:sz w:val="24"/>
          <w:szCs w:val="24"/>
        </w:rPr>
        <w:t xml:space="preserve"> </w:t>
      </w:r>
      <w:proofErr w:type="spellStart"/>
      <w:r w:rsidRPr="00FE53B8">
        <w:rPr>
          <w:rFonts w:cstheme="minorHAnsi"/>
          <w:bCs/>
          <w:iCs/>
          <w:color w:val="222222"/>
          <w:sz w:val="24"/>
          <w:szCs w:val="24"/>
        </w:rPr>
        <w:t>Halilu</w:t>
      </w:r>
      <w:proofErr w:type="spellEnd"/>
      <w:r w:rsidRPr="00FE53B8">
        <w:rPr>
          <w:rFonts w:cstheme="minorHAnsi"/>
          <w:bCs/>
          <w:iCs/>
          <w:color w:val="222222"/>
          <w:sz w:val="24"/>
          <w:szCs w:val="24"/>
        </w:rPr>
        <w:t xml:space="preserve"> Shaba Ahmad Director-General</w:t>
      </w:r>
      <w:r w:rsidRPr="00FE53B8">
        <w:rPr>
          <w:rFonts w:cstheme="minorHAnsi"/>
          <w:color w:val="222222"/>
          <w:sz w:val="24"/>
          <w:szCs w:val="24"/>
        </w:rPr>
        <w:t xml:space="preserve"> of the National Space Research and Development Agency, </w:t>
      </w:r>
      <w:proofErr w:type="spellStart"/>
      <w:r w:rsidRPr="00FE53B8">
        <w:rPr>
          <w:rFonts w:cstheme="minorHAnsi"/>
          <w:bCs/>
          <w:iCs/>
          <w:sz w:val="24"/>
          <w:szCs w:val="24"/>
          <w:shd w:val="clear" w:color="auto" w:fill="FFFFFF"/>
        </w:rPr>
        <w:t>Dr</w:t>
      </w:r>
      <w:proofErr w:type="spellEnd"/>
      <w:r w:rsidRPr="00FE53B8">
        <w:rPr>
          <w:rFonts w:cstheme="minorHAnsi"/>
          <w:bCs/>
          <w:iCs/>
          <w:sz w:val="24"/>
          <w:szCs w:val="24"/>
          <w:shd w:val="clear" w:color="auto" w:fill="FFFFFF"/>
        </w:rPr>
        <w:t xml:space="preserve"> Muhammad Mustapha </w:t>
      </w:r>
      <w:proofErr w:type="spellStart"/>
      <w:r w:rsidRPr="00FE53B8">
        <w:rPr>
          <w:rFonts w:cstheme="minorHAnsi"/>
          <w:bCs/>
          <w:iCs/>
          <w:sz w:val="24"/>
          <w:szCs w:val="24"/>
          <w:shd w:val="clear" w:color="auto" w:fill="FFFFFF"/>
        </w:rPr>
        <w:t>Gambo</w:t>
      </w:r>
      <w:proofErr w:type="spellEnd"/>
      <w:r w:rsidRPr="00FE53B8">
        <w:rPr>
          <w:rFonts w:cstheme="minorHAnsi"/>
          <w:bCs/>
          <w:iCs/>
          <w:sz w:val="24"/>
          <w:szCs w:val="24"/>
          <w:shd w:val="clear" w:color="auto" w:fill="FFFFFF"/>
        </w:rPr>
        <w:t xml:space="preserve">, Manager Policy, Research and Partnerships at Shelter </w:t>
      </w:r>
      <w:proofErr w:type="spellStart"/>
      <w:r w:rsidRPr="00FE53B8">
        <w:rPr>
          <w:rFonts w:cstheme="minorHAnsi"/>
          <w:bCs/>
          <w:iCs/>
          <w:sz w:val="24"/>
          <w:szCs w:val="24"/>
          <w:shd w:val="clear" w:color="auto" w:fill="FFFFFF"/>
        </w:rPr>
        <w:t>Afrique</w:t>
      </w:r>
      <w:proofErr w:type="spellEnd"/>
      <w:r w:rsidRPr="00FE53B8">
        <w:rPr>
          <w:rFonts w:cstheme="minorHAnsi"/>
          <w:bCs/>
          <w:iCs/>
          <w:sz w:val="24"/>
          <w:szCs w:val="24"/>
          <w:shd w:val="clear" w:color="auto" w:fill="FFFFFF"/>
        </w:rPr>
        <w:t xml:space="preserve"> in Kenya</w:t>
      </w:r>
      <w:r w:rsidR="00C56EEE" w:rsidRPr="00FE53B8">
        <w:rPr>
          <w:rFonts w:cstheme="minorHAnsi"/>
          <w:bCs/>
          <w:iCs/>
          <w:sz w:val="24"/>
          <w:szCs w:val="24"/>
          <w:shd w:val="clear" w:color="auto" w:fill="FFFFFF"/>
        </w:rPr>
        <w:t xml:space="preserve"> who spoke on </w:t>
      </w:r>
      <w:r w:rsidR="00C56EEE" w:rsidRPr="00FE53B8">
        <w:rPr>
          <w:rFonts w:cstheme="minorHAnsi"/>
          <w:sz w:val="24"/>
          <w:szCs w:val="24"/>
        </w:rPr>
        <w:t>The Role of Youth in Enhancing the 4</w:t>
      </w:r>
      <w:r w:rsidR="00C56EEE" w:rsidRPr="00FE53B8">
        <w:rPr>
          <w:rFonts w:cstheme="minorHAnsi"/>
          <w:sz w:val="24"/>
          <w:szCs w:val="24"/>
          <w:vertAlign w:val="superscript"/>
        </w:rPr>
        <w:t>th</w:t>
      </w:r>
      <w:r w:rsidR="00C56EEE" w:rsidRPr="00FE53B8">
        <w:rPr>
          <w:rFonts w:cstheme="minorHAnsi"/>
          <w:sz w:val="24"/>
          <w:szCs w:val="24"/>
        </w:rPr>
        <w:t xml:space="preserve"> Industrial Revolution in Africa,</w:t>
      </w:r>
      <w:r w:rsidRPr="00FE53B8">
        <w:rPr>
          <w:rFonts w:cstheme="minorHAnsi"/>
          <w:bCs/>
          <w:iCs/>
          <w:sz w:val="24"/>
          <w:szCs w:val="24"/>
          <w:shd w:val="clear" w:color="auto" w:fill="FFFFFF"/>
        </w:rPr>
        <w:t xml:space="preserve"> </w:t>
      </w:r>
      <w:r w:rsidRPr="00FE53B8">
        <w:rPr>
          <w:rFonts w:ascii="Calibri" w:hAnsi="Calibri" w:cs="Calibri"/>
          <w:color w:val="222222"/>
          <w:sz w:val="24"/>
          <w:szCs w:val="24"/>
          <w:shd w:val="clear" w:color="auto" w:fill="FFFFFF"/>
        </w:rPr>
        <w:t xml:space="preserve">Professor Muhammad Bashar </w:t>
      </w:r>
      <w:proofErr w:type="spellStart"/>
      <w:r w:rsidRPr="00FE53B8">
        <w:rPr>
          <w:rFonts w:ascii="Calibri" w:hAnsi="Calibri" w:cs="Calibri"/>
          <w:color w:val="222222"/>
          <w:sz w:val="24"/>
          <w:szCs w:val="24"/>
          <w:shd w:val="clear" w:color="auto" w:fill="FFFFFF"/>
        </w:rPr>
        <w:t>Nuhu</w:t>
      </w:r>
      <w:proofErr w:type="spellEnd"/>
      <w:r w:rsidRPr="00FE53B8">
        <w:rPr>
          <w:rFonts w:ascii="Calibri" w:hAnsi="Calibri" w:cs="Calibri"/>
          <w:color w:val="222222"/>
          <w:sz w:val="24"/>
          <w:szCs w:val="24"/>
          <w:shd w:val="clear" w:color="auto" w:fill="FFFFFF"/>
        </w:rPr>
        <w:t xml:space="preserve"> Director Centre for Human Settlements and Urban Development (CHSUD) at Federal University</w:t>
      </w:r>
      <w:r w:rsidR="00C56EEE" w:rsidRPr="00FE53B8">
        <w:rPr>
          <w:rFonts w:ascii="Calibri" w:hAnsi="Calibri" w:cs="Calibri"/>
          <w:color w:val="222222"/>
          <w:sz w:val="24"/>
          <w:szCs w:val="24"/>
          <w:shd w:val="clear" w:color="auto" w:fill="FFFFFF"/>
        </w:rPr>
        <w:t xml:space="preserve"> talks on </w:t>
      </w:r>
      <w:r w:rsidR="00C56EEE" w:rsidRPr="00FE53B8">
        <w:rPr>
          <w:rFonts w:cstheme="minorHAnsi"/>
          <w:sz w:val="24"/>
          <w:szCs w:val="24"/>
        </w:rPr>
        <w:t>Personal Change Reform as a Catalyst for Youth Empowerment</w:t>
      </w:r>
      <w:r w:rsidR="00C56EEE" w:rsidRPr="00FE53B8">
        <w:rPr>
          <w:rFonts w:ascii="Calibri" w:hAnsi="Calibri" w:cs="Calibri"/>
          <w:color w:val="222222"/>
          <w:sz w:val="24"/>
          <w:szCs w:val="24"/>
          <w:shd w:val="clear" w:color="auto" w:fill="FFFFFF"/>
        </w:rPr>
        <w:t xml:space="preserve"> and </w:t>
      </w:r>
      <w:proofErr w:type="spellStart"/>
      <w:r w:rsidRPr="00FE53B8">
        <w:rPr>
          <w:rFonts w:ascii="Calibri" w:hAnsi="Calibri" w:cs="Calibri"/>
          <w:color w:val="222222"/>
          <w:sz w:val="24"/>
          <w:szCs w:val="24"/>
          <w:shd w:val="clear" w:color="auto" w:fill="FFFFFF"/>
        </w:rPr>
        <w:t>Mallam</w:t>
      </w:r>
      <w:proofErr w:type="spellEnd"/>
      <w:r w:rsidRPr="00FE53B8">
        <w:rPr>
          <w:rFonts w:ascii="Calibri" w:hAnsi="Calibri" w:cs="Calibri"/>
          <w:color w:val="222222"/>
          <w:sz w:val="24"/>
          <w:szCs w:val="24"/>
          <w:shd w:val="clear" w:color="auto" w:fill="FFFFFF"/>
        </w:rPr>
        <w:t xml:space="preserve"> </w:t>
      </w:r>
      <w:proofErr w:type="spellStart"/>
      <w:r w:rsidRPr="00FE53B8">
        <w:rPr>
          <w:rFonts w:ascii="Calibri" w:hAnsi="Calibri" w:cs="Calibri"/>
          <w:color w:val="222222"/>
          <w:sz w:val="24"/>
          <w:szCs w:val="24"/>
          <w:shd w:val="clear" w:color="auto" w:fill="FFFFFF"/>
        </w:rPr>
        <w:t>Saidu</w:t>
      </w:r>
      <w:proofErr w:type="spellEnd"/>
      <w:r w:rsidRPr="00FE53B8">
        <w:rPr>
          <w:rFonts w:ascii="Calibri" w:hAnsi="Calibri" w:cs="Calibri"/>
          <w:color w:val="222222"/>
          <w:sz w:val="24"/>
          <w:szCs w:val="24"/>
          <w:shd w:val="clear" w:color="auto" w:fill="FFFFFF"/>
        </w:rPr>
        <w:t xml:space="preserve"> Takuma Chairman Board of Directors Develop</w:t>
      </w:r>
      <w:r w:rsidR="00C56EEE" w:rsidRPr="00FE53B8">
        <w:rPr>
          <w:rFonts w:ascii="Calibri" w:hAnsi="Calibri" w:cs="Calibri"/>
          <w:color w:val="222222"/>
          <w:sz w:val="24"/>
          <w:szCs w:val="24"/>
          <w:shd w:val="clear" w:color="auto" w:fill="FFFFFF"/>
        </w:rPr>
        <w:t>ment Initiatives of West Africa that spoke about Youth and Leadership Development.</w:t>
      </w:r>
    </w:p>
    <w:p w:rsidR="00FE53B8" w:rsidRDefault="006F4B3F" w:rsidP="008F2429">
      <w:pPr>
        <w:spacing w:after="0" w:line="360" w:lineRule="auto"/>
        <w:jc w:val="both"/>
        <w:rPr>
          <w:rFonts w:eastAsia="Times New Roman" w:cstheme="minorHAnsi"/>
          <w:b/>
          <w:sz w:val="24"/>
          <w:szCs w:val="24"/>
        </w:rPr>
      </w:pPr>
      <w:r>
        <w:rPr>
          <w:rFonts w:eastAsia="Times New Roman" w:cstheme="minorHAnsi"/>
          <w:b/>
          <w:sz w:val="24"/>
          <w:szCs w:val="24"/>
        </w:rPr>
        <w:t>PARTICIPANTS</w:t>
      </w:r>
    </w:p>
    <w:p w:rsidR="006F4B3F" w:rsidRDefault="006F4B3F" w:rsidP="00804EF4">
      <w:pPr>
        <w:spacing w:line="360" w:lineRule="auto"/>
        <w:jc w:val="both"/>
        <w:rPr>
          <w:rFonts w:eastAsia="Times New Roman" w:cstheme="minorHAnsi"/>
          <w:sz w:val="24"/>
          <w:szCs w:val="24"/>
        </w:rPr>
      </w:pPr>
      <w:r>
        <w:rPr>
          <w:rFonts w:eastAsia="Times New Roman" w:cstheme="minorHAnsi"/>
          <w:sz w:val="24"/>
          <w:szCs w:val="24"/>
        </w:rPr>
        <w:t xml:space="preserve">Participants were drawn from various RCEs acknowledged in Nigeria; four RCEs were represented including RCE </w:t>
      </w:r>
      <w:proofErr w:type="spellStart"/>
      <w:r>
        <w:rPr>
          <w:rFonts w:eastAsia="Times New Roman" w:cstheme="minorHAnsi"/>
          <w:sz w:val="24"/>
          <w:szCs w:val="24"/>
        </w:rPr>
        <w:t>Ogun</w:t>
      </w:r>
      <w:proofErr w:type="spellEnd"/>
      <w:r>
        <w:rPr>
          <w:rFonts w:eastAsia="Times New Roman" w:cstheme="minorHAnsi"/>
          <w:sz w:val="24"/>
          <w:szCs w:val="24"/>
        </w:rPr>
        <w:t xml:space="preserve">, RCE Zaria, RCE Kano and RCE Minna (the hosting RCE). </w:t>
      </w:r>
      <w:r w:rsidR="00F261F3">
        <w:rPr>
          <w:rFonts w:eastAsia="Times New Roman" w:cstheme="minorHAnsi"/>
          <w:sz w:val="24"/>
          <w:szCs w:val="24"/>
        </w:rPr>
        <w:t>Also, invitation was extended to youth across the country that has demonstrated leadership in their organisations. Participants were made to register through a Google form designed to capture their motivation and case presentation. In the end, 62 applications were received and only 16 participants were selected.</w:t>
      </w:r>
    </w:p>
    <w:p w:rsidR="00647243" w:rsidRDefault="00647243" w:rsidP="00647243">
      <w:pPr>
        <w:spacing w:after="0" w:line="360" w:lineRule="auto"/>
        <w:jc w:val="center"/>
        <w:rPr>
          <w:rFonts w:eastAsia="Times New Roman" w:cstheme="minorHAnsi"/>
          <w:sz w:val="24"/>
          <w:szCs w:val="24"/>
        </w:rPr>
      </w:pPr>
      <w:r>
        <w:rPr>
          <w:rFonts w:eastAsia="Times New Roman" w:cstheme="minorHAnsi"/>
          <w:noProof/>
          <w:sz w:val="24"/>
          <w:szCs w:val="24"/>
        </w:rPr>
        <w:drawing>
          <wp:inline distT="0" distB="0" distL="0" distR="0" wp14:anchorId="12ADFCD6" wp14:editId="37C95E8E">
            <wp:extent cx="5322989" cy="2994930"/>
            <wp:effectExtent l="0" t="0" r="0" b="0"/>
            <wp:docPr id="8" name="Picture 8" descr="C:\JafDocument\RCE MINNA\RCE Youth Leadership Programme\New folder\IMG_20210918_1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afDocument\RCE MINNA\RCE Youth Leadership Programme\New folder\IMG_20210918_160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320" cy="2995679"/>
                    </a:xfrm>
                    <a:prstGeom prst="rect">
                      <a:avLst/>
                    </a:prstGeom>
                    <a:noFill/>
                    <a:ln>
                      <a:noFill/>
                    </a:ln>
                  </pic:spPr>
                </pic:pic>
              </a:graphicData>
            </a:graphic>
          </wp:inline>
        </w:drawing>
      </w:r>
    </w:p>
    <w:p w:rsidR="00647243" w:rsidRPr="00647243" w:rsidRDefault="00647243" w:rsidP="00647243">
      <w:pPr>
        <w:spacing w:line="360" w:lineRule="auto"/>
        <w:jc w:val="center"/>
        <w:rPr>
          <w:rFonts w:eastAsia="Times New Roman" w:cstheme="minorHAnsi"/>
          <w:sz w:val="24"/>
          <w:szCs w:val="24"/>
        </w:rPr>
      </w:pPr>
      <w:r>
        <w:rPr>
          <w:rFonts w:eastAsia="Times New Roman" w:cstheme="minorHAnsi"/>
          <w:b/>
          <w:sz w:val="24"/>
          <w:szCs w:val="24"/>
        </w:rPr>
        <w:t xml:space="preserve">Photo Credit: </w:t>
      </w:r>
      <w:r>
        <w:rPr>
          <w:rFonts w:eastAsia="Times New Roman" w:cstheme="minorHAnsi"/>
          <w:sz w:val="24"/>
          <w:szCs w:val="24"/>
        </w:rPr>
        <w:t>RCE Minna</w:t>
      </w:r>
    </w:p>
    <w:p w:rsidR="00646A76" w:rsidRDefault="00646A76" w:rsidP="008F2429">
      <w:pPr>
        <w:spacing w:after="0" w:line="360" w:lineRule="auto"/>
        <w:jc w:val="both"/>
        <w:rPr>
          <w:rFonts w:eastAsia="Times New Roman" w:cstheme="minorHAnsi"/>
          <w:b/>
          <w:sz w:val="24"/>
          <w:szCs w:val="24"/>
        </w:rPr>
      </w:pPr>
    </w:p>
    <w:p w:rsidR="00646A76" w:rsidRDefault="00646A76" w:rsidP="008F2429">
      <w:pPr>
        <w:spacing w:after="0" w:line="360" w:lineRule="auto"/>
        <w:jc w:val="both"/>
        <w:rPr>
          <w:rFonts w:eastAsia="Times New Roman" w:cstheme="minorHAnsi"/>
          <w:b/>
          <w:sz w:val="24"/>
          <w:szCs w:val="24"/>
        </w:rPr>
      </w:pPr>
    </w:p>
    <w:p w:rsidR="00F261F3" w:rsidRDefault="00F261F3" w:rsidP="008F2429">
      <w:pPr>
        <w:spacing w:after="0" w:line="360" w:lineRule="auto"/>
        <w:jc w:val="both"/>
        <w:rPr>
          <w:rFonts w:eastAsia="Times New Roman" w:cstheme="minorHAnsi"/>
          <w:b/>
          <w:sz w:val="24"/>
          <w:szCs w:val="24"/>
        </w:rPr>
      </w:pPr>
      <w:r>
        <w:rPr>
          <w:rFonts w:eastAsia="Times New Roman" w:cstheme="minorHAnsi"/>
          <w:b/>
          <w:sz w:val="24"/>
          <w:szCs w:val="24"/>
        </w:rPr>
        <w:t>ACTIVITIES</w:t>
      </w:r>
    </w:p>
    <w:p w:rsidR="00646A76" w:rsidRDefault="00F233A4" w:rsidP="00F233A4">
      <w:pPr>
        <w:spacing w:line="360" w:lineRule="auto"/>
        <w:jc w:val="both"/>
        <w:rPr>
          <w:rFonts w:eastAsia="Times New Roman" w:cstheme="minorHAnsi"/>
          <w:sz w:val="24"/>
          <w:szCs w:val="24"/>
        </w:rPr>
      </w:pPr>
      <w:r>
        <w:rPr>
          <w:rFonts w:eastAsia="Times New Roman" w:cstheme="minorHAnsi"/>
          <w:sz w:val="24"/>
          <w:szCs w:val="24"/>
        </w:rPr>
        <w:t>Participants arrive</w:t>
      </w:r>
      <w:r w:rsidR="00F261F3">
        <w:rPr>
          <w:rFonts w:eastAsia="Times New Roman" w:cstheme="minorHAnsi"/>
          <w:sz w:val="24"/>
          <w:szCs w:val="24"/>
        </w:rPr>
        <w:t xml:space="preserve"> </w:t>
      </w:r>
      <w:r>
        <w:rPr>
          <w:rFonts w:eastAsia="Times New Roman" w:cstheme="minorHAnsi"/>
          <w:sz w:val="24"/>
          <w:szCs w:val="24"/>
        </w:rPr>
        <w:t xml:space="preserve">at </w:t>
      </w:r>
      <w:r w:rsidR="00F261F3">
        <w:rPr>
          <w:rFonts w:eastAsia="Times New Roman" w:cstheme="minorHAnsi"/>
          <w:sz w:val="24"/>
          <w:szCs w:val="24"/>
        </w:rPr>
        <w:t xml:space="preserve">the venue of the event </w:t>
      </w:r>
      <w:r>
        <w:rPr>
          <w:rFonts w:eastAsia="Times New Roman" w:cstheme="minorHAnsi"/>
          <w:sz w:val="24"/>
          <w:szCs w:val="24"/>
        </w:rPr>
        <w:t>on Friday afternoon the 17</w:t>
      </w:r>
      <w:r w:rsidRPr="00F233A4">
        <w:rPr>
          <w:rFonts w:eastAsia="Times New Roman" w:cstheme="minorHAnsi"/>
          <w:sz w:val="24"/>
          <w:szCs w:val="24"/>
          <w:vertAlign w:val="superscript"/>
        </w:rPr>
        <w:t>th</w:t>
      </w:r>
      <w:r>
        <w:rPr>
          <w:rFonts w:eastAsia="Times New Roman" w:cstheme="minorHAnsi"/>
          <w:sz w:val="24"/>
          <w:szCs w:val="24"/>
        </w:rPr>
        <w:t xml:space="preserve"> September, 2021 and were registered and lodged into their accommodations. The evening session features introduction and opening sessions by faculty members and students, followed by two presentations. The following day features series of activities such as presentation, group work, case presentation by participants</w:t>
      </w:r>
      <w:r w:rsidR="00646A76">
        <w:rPr>
          <w:rFonts w:eastAsia="Times New Roman" w:cstheme="minorHAnsi"/>
          <w:sz w:val="24"/>
          <w:szCs w:val="24"/>
        </w:rPr>
        <w:t>.</w:t>
      </w:r>
      <w:r>
        <w:rPr>
          <w:rFonts w:eastAsia="Times New Roman" w:cstheme="minorHAnsi"/>
          <w:sz w:val="24"/>
          <w:szCs w:val="24"/>
        </w:rPr>
        <w:t xml:space="preserve"> </w:t>
      </w:r>
    </w:p>
    <w:p w:rsidR="00646A76" w:rsidRDefault="00646A76" w:rsidP="00646A76">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eastAsia="Times New Roman" w:cstheme="minorHAnsi"/>
          <w:noProof/>
          <w:sz w:val="24"/>
          <w:szCs w:val="24"/>
        </w:rPr>
        <w:drawing>
          <wp:inline distT="0" distB="0" distL="0" distR="0" wp14:anchorId="0E4C6DA7" wp14:editId="25176B46">
            <wp:extent cx="2933700" cy="2200275"/>
            <wp:effectExtent l="0" t="0" r="0" b="9525"/>
            <wp:docPr id="11" name="Picture 11" descr="C:\JafDocument\RCE MINNA\RCE Youth Leadership Programme\New folder\163353688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afDocument\RCE MINNA\RCE Youth Leadership Programme\New folder\16335368869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807" cy="2202606"/>
                    </a:xfrm>
                    <a:prstGeom prst="rect">
                      <a:avLst/>
                    </a:prstGeom>
                    <a:noFill/>
                    <a:ln>
                      <a:noFill/>
                    </a:ln>
                  </pic:spPr>
                </pic:pic>
              </a:graphicData>
            </a:graphic>
          </wp:inline>
        </w:drawing>
      </w:r>
      <w:r w:rsidRPr="00646A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eastAsia="Times New Roman" w:cstheme="minorHAnsi"/>
          <w:noProof/>
          <w:sz w:val="24"/>
          <w:szCs w:val="24"/>
        </w:rPr>
        <w:drawing>
          <wp:inline distT="0" distB="0" distL="0" distR="0" wp14:anchorId="0E7B1A79" wp14:editId="23B356B8">
            <wp:extent cx="2943225" cy="2207419"/>
            <wp:effectExtent l="0" t="0" r="0" b="2540"/>
            <wp:docPr id="12" name="Picture 12" descr="C:\JafDocument\RCE MINNA\RCE Youth Leadership Programme\New folder\163353688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JafDocument\RCE MINNA\RCE Youth Leadership Programme\New folder\1633536886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2207419"/>
                    </a:xfrm>
                    <a:prstGeom prst="rect">
                      <a:avLst/>
                    </a:prstGeom>
                    <a:noFill/>
                    <a:ln>
                      <a:noFill/>
                    </a:ln>
                  </pic:spPr>
                </pic:pic>
              </a:graphicData>
            </a:graphic>
          </wp:inline>
        </w:drawing>
      </w:r>
    </w:p>
    <w:p w:rsidR="00646A76" w:rsidRDefault="00646A76" w:rsidP="00F233A4">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6A76" w:rsidRPr="00646A76" w:rsidRDefault="00646A76" w:rsidP="00F233A4">
      <w:pPr>
        <w:spacing w:line="360" w:lineRule="auto"/>
        <w:jc w:val="both"/>
        <w:rPr>
          <w:rFonts w:eastAsia="Times New Roman" w:cstheme="minorHAnsi"/>
          <w:sz w:val="24"/>
          <w:szCs w:val="24"/>
        </w:rPr>
      </w:pPr>
      <w:r>
        <w:rPr>
          <w:rFonts w:eastAsia="Times New Roman" w:cstheme="minorHAnsi"/>
          <w:b/>
          <w:sz w:val="24"/>
          <w:szCs w:val="24"/>
        </w:rPr>
        <w:t xml:space="preserve">Photo Credit: </w:t>
      </w:r>
      <w:r>
        <w:rPr>
          <w:rFonts w:eastAsia="Times New Roman" w:cstheme="minorHAnsi"/>
          <w:sz w:val="24"/>
          <w:szCs w:val="24"/>
        </w:rPr>
        <w:t>RCE Minna</w:t>
      </w:r>
    </w:p>
    <w:p w:rsidR="008F2429" w:rsidRDefault="00646A76" w:rsidP="00F233A4">
      <w:pPr>
        <w:spacing w:line="360" w:lineRule="auto"/>
        <w:jc w:val="both"/>
        <w:rPr>
          <w:rFonts w:eastAsia="Times New Roman" w:cstheme="minorHAnsi"/>
          <w:sz w:val="24"/>
          <w:szCs w:val="24"/>
        </w:rPr>
      </w:pPr>
      <w:r>
        <w:rPr>
          <w:rFonts w:eastAsia="Times New Roman" w:cstheme="minorHAnsi"/>
          <w:sz w:val="24"/>
          <w:szCs w:val="24"/>
        </w:rPr>
        <w:t>A</w:t>
      </w:r>
      <w:r w:rsidR="00F233A4">
        <w:rPr>
          <w:rFonts w:eastAsia="Times New Roman" w:cstheme="minorHAnsi"/>
          <w:sz w:val="24"/>
          <w:szCs w:val="24"/>
        </w:rPr>
        <w:t xml:space="preserve"> walk to </w:t>
      </w:r>
      <w:r w:rsidR="00C54A6B">
        <w:rPr>
          <w:rFonts w:eastAsia="Times New Roman" w:cstheme="minorHAnsi"/>
          <w:sz w:val="24"/>
          <w:szCs w:val="24"/>
        </w:rPr>
        <w:t>the Foot of the Mountain to have</w:t>
      </w:r>
      <w:r>
        <w:rPr>
          <w:rFonts w:eastAsia="Times New Roman" w:cstheme="minorHAnsi"/>
          <w:sz w:val="24"/>
          <w:szCs w:val="24"/>
        </w:rPr>
        <w:t xml:space="preserve"> a feel of the resort and</w:t>
      </w:r>
      <w:r w:rsidR="00C54A6B">
        <w:rPr>
          <w:rFonts w:eastAsia="Times New Roman" w:cstheme="minorHAnsi"/>
          <w:sz w:val="24"/>
          <w:szCs w:val="24"/>
        </w:rPr>
        <w:t xml:space="preserve"> </w:t>
      </w:r>
      <w:r>
        <w:rPr>
          <w:rFonts w:eastAsia="Times New Roman" w:cstheme="minorHAnsi"/>
          <w:sz w:val="24"/>
          <w:szCs w:val="24"/>
        </w:rPr>
        <w:t>the last day of the event featured</w:t>
      </w:r>
      <w:r w:rsidR="00ED0D88">
        <w:rPr>
          <w:rFonts w:eastAsia="Times New Roman" w:cstheme="minorHAnsi"/>
          <w:sz w:val="24"/>
          <w:szCs w:val="24"/>
        </w:rPr>
        <w:t xml:space="preserve"> closing remarks goodwill messages, A Moment of Reflection (AMORE) by participants and certificate presentation.</w:t>
      </w:r>
    </w:p>
    <w:p w:rsidR="00BF51E4" w:rsidRPr="00BF51E4" w:rsidRDefault="00BF51E4" w:rsidP="00F233A4">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F51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eastAsia="Times New Roman" w:cstheme="minorHAnsi"/>
          <w:noProof/>
          <w:sz w:val="24"/>
          <w:szCs w:val="24"/>
        </w:rPr>
        <w:drawing>
          <wp:inline distT="0" distB="0" distL="0" distR="0">
            <wp:extent cx="3000375" cy="1688132"/>
            <wp:effectExtent l="0" t="0" r="0" b="7620"/>
            <wp:docPr id="6" name="Picture 6" descr="C:\JafDocument\RCE MINNA\RCE Youth Leadership Programme\New folder\IMG_20210918_09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afDocument\RCE MINNA\RCE Youth Leadership Programme\New folder\IMG_20210918_0909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802" cy="1691748"/>
                    </a:xfrm>
                    <a:prstGeom prst="rect">
                      <a:avLst/>
                    </a:prstGeom>
                    <a:noFill/>
                    <a:ln>
                      <a:noFill/>
                    </a:ln>
                  </pic:spPr>
                </pic:pic>
              </a:graphicData>
            </a:graphic>
          </wp:inline>
        </w:drawing>
      </w:r>
      <w:r w:rsidRPr="00BF51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67025" cy="1613106"/>
            <wp:effectExtent l="0" t="0" r="0" b="6350"/>
            <wp:docPr id="7" name="Picture 7" descr="C:\JafDocument\RCE MINNA\RCE Youth Leadership Programme\New folder\IMG_20210918_15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afDocument\RCE MINNA\RCE Youth Leadership Programme\New folder\IMG_20210918_154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445" cy="1617281"/>
                    </a:xfrm>
                    <a:prstGeom prst="rect">
                      <a:avLst/>
                    </a:prstGeom>
                    <a:noFill/>
                    <a:ln>
                      <a:noFill/>
                    </a:ln>
                  </pic:spPr>
                </pic:pic>
              </a:graphicData>
            </a:graphic>
          </wp:inline>
        </w:drawing>
      </w:r>
    </w:p>
    <w:p w:rsidR="00BF51E4" w:rsidRPr="00BF51E4" w:rsidRDefault="00BF51E4" w:rsidP="00F233A4">
      <w:pPr>
        <w:spacing w:line="360" w:lineRule="auto"/>
        <w:jc w:val="both"/>
        <w:rPr>
          <w:rFonts w:eastAsia="Times New Roman" w:cstheme="minorHAnsi"/>
          <w:sz w:val="24"/>
          <w:szCs w:val="24"/>
        </w:rPr>
      </w:pPr>
      <w:r>
        <w:rPr>
          <w:rFonts w:eastAsia="Times New Roman" w:cstheme="minorHAnsi"/>
          <w:b/>
          <w:sz w:val="24"/>
          <w:szCs w:val="24"/>
        </w:rPr>
        <w:t xml:space="preserve">Photo Credit: </w:t>
      </w:r>
      <w:r>
        <w:rPr>
          <w:rFonts w:eastAsia="Times New Roman" w:cstheme="minorHAnsi"/>
          <w:sz w:val="24"/>
          <w:szCs w:val="24"/>
        </w:rPr>
        <w:t>RCE Minna</w:t>
      </w:r>
    </w:p>
    <w:p w:rsidR="008F2429" w:rsidRDefault="008F2429" w:rsidP="00F233A4">
      <w:pPr>
        <w:spacing w:line="360" w:lineRule="auto"/>
        <w:jc w:val="both"/>
        <w:rPr>
          <w:rFonts w:eastAsia="Times New Roman" w:cstheme="minorHAnsi"/>
          <w:b/>
          <w:sz w:val="24"/>
          <w:szCs w:val="24"/>
        </w:rPr>
      </w:pPr>
      <w:r>
        <w:rPr>
          <w:rFonts w:eastAsia="Times New Roman" w:cstheme="minorHAnsi"/>
          <w:b/>
          <w:sz w:val="24"/>
          <w:szCs w:val="24"/>
        </w:rPr>
        <w:t>MAJOR OUTCOMES</w:t>
      </w:r>
    </w:p>
    <w:p w:rsidR="008F2429" w:rsidRDefault="008F2429" w:rsidP="00F233A4">
      <w:pPr>
        <w:spacing w:line="360" w:lineRule="auto"/>
        <w:jc w:val="both"/>
        <w:rPr>
          <w:rFonts w:eastAsia="Times New Roman" w:cstheme="minorHAnsi"/>
          <w:sz w:val="24"/>
          <w:szCs w:val="24"/>
        </w:rPr>
      </w:pPr>
      <w:r>
        <w:rPr>
          <w:rFonts w:eastAsia="Times New Roman" w:cstheme="minorHAnsi"/>
          <w:sz w:val="24"/>
          <w:szCs w:val="24"/>
        </w:rPr>
        <w:lastRenderedPageBreak/>
        <w:t>The retreat provided an opportunity for the youth and faculty members to interact and kick start a conversation about the need for a paradigm shift from redundancy to a more proactive and purposeful drive towards achieving the desired development in our various community, hence, the following major outcomes were recorded:</w:t>
      </w:r>
    </w:p>
    <w:p w:rsidR="00E43696" w:rsidRPr="00E43696" w:rsidRDefault="00E43696" w:rsidP="00E43696">
      <w:pPr>
        <w:pStyle w:val="ListParagraph"/>
        <w:numPr>
          <w:ilvl w:val="0"/>
          <w:numId w:val="2"/>
        </w:numPr>
        <w:spacing w:line="360" w:lineRule="auto"/>
        <w:jc w:val="both"/>
        <w:rPr>
          <w:rFonts w:eastAsia="Times New Roman" w:cstheme="minorHAnsi"/>
          <w:sz w:val="24"/>
          <w:szCs w:val="24"/>
        </w:rPr>
      </w:pPr>
      <w:r>
        <w:rPr>
          <w:rFonts w:eastAsia="Times New Roman" w:cstheme="minorHAnsi"/>
          <w:sz w:val="24"/>
          <w:szCs w:val="24"/>
        </w:rPr>
        <w:t xml:space="preserve">The need for young people to understand and join the conversation around </w:t>
      </w:r>
      <w:r w:rsidRPr="00E43696">
        <w:rPr>
          <w:rFonts w:cstheme="minorHAnsi"/>
          <w:sz w:val="24"/>
          <w:szCs w:val="24"/>
        </w:rPr>
        <w:t>global challenges, regarding the issues of affordable housing, infrastructure, climate change and levels of inequalities.</w:t>
      </w:r>
    </w:p>
    <w:p w:rsidR="00E43696" w:rsidRPr="00E43696" w:rsidRDefault="00E43696" w:rsidP="00E43696">
      <w:pPr>
        <w:pStyle w:val="ListParagraph"/>
        <w:numPr>
          <w:ilvl w:val="0"/>
          <w:numId w:val="2"/>
        </w:numPr>
        <w:spacing w:line="360" w:lineRule="auto"/>
        <w:jc w:val="both"/>
        <w:rPr>
          <w:rFonts w:eastAsia="Times New Roman" w:cstheme="minorHAnsi"/>
          <w:sz w:val="26"/>
          <w:szCs w:val="24"/>
        </w:rPr>
      </w:pPr>
      <w:r w:rsidRPr="00E43696">
        <w:rPr>
          <w:rFonts w:cstheme="minorHAnsi"/>
          <w:sz w:val="26"/>
          <w:szCs w:val="24"/>
        </w:rPr>
        <w:t xml:space="preserve">The </w:t>
      </w:r>
      <w:r w:rsidRPr="00E43696">
        <w:rPr>
          <w:sz w:val="24"/>
        </w:rPr>
        <w:t>need to remove the mindset of scarcity and competition between various generations and deep-dive into the curiosity of creating a future of "shared collaborative abundance".</w:t>
      </w:r>
    </w:p>
    <w:p w:rsidR="00E43696" w:rsidRDefault="00875793" w:rsidP="008F2429">
      <w:pPr>
        <w:pStyle w:val="ListParagraph"/>
        <w:numPr>
          <w:ilvl w:val="0"/>
          <w:numId w:val="2"/>
        </w:numPr>
        <w:spacing w:line="360" w:lineRule="auto"/>
        <w:jc w:val="both"/>
        <w:rPr>
          <w:rFonts w:eastAsia="Times New Roman" w:cstheme="minorHAnsi"/>
          <w:sz w:val="24"/>
          <w:szCs w:val="24"/>
        </w:rPr>
      </w:pPr>
      <w:r>
        <w:rPr>
          <w:rFonts w:eastAsia="Times New Roman" w:cstheme="minorHAnsi"/>
          <w:sz w:val="24"/>
          <w:szCs w:val="24"/>
        </w:rPr>
        <w:t>Young people should also explore the option of collaborative action within their cycle as against the urge to always come up with new start-ups, NGOs and Advocacy groups. This will enhance their outreach and aid in providing short, medium and long term sustainable solutions in their communities.</w:t>
      </w:r>
    </w:p>
    <w:p w:rsidR="00875793" w:rsidRPr="00875793" w:rsidRDefault="00875793" w:rsidP="008F2429">
      <w:pPr>
        <w:pStyle w:val="ListParagraph"/>
        <w:numPr>
          <w:ilvl w:val="0"/>
          <w:numId w:val="2"/>
        </w:numPr>
        <w:spacing w:line="360" w:lineRule="auto"/>
        <w:jc w:val="both"/>
        <w:rPr>
          <w:rFonts w:eastAsia="Times New Roman" w:cstheme="minorHAnsi"/>
          <w:sz w:val="24"/>
          <w:szCs w:val="24"/>
        </w:rPr>
      </w:pPr>
      <w:r w:rsidRPr="00E41CEB">
        <w:rPr>
          <w:sz w:val="24"/>
          <w:szCs w:val="24"/>
        </w:rPr>
        <w:t xml:space="preserve">The Youth should as matter of importance equip themselves with necessary skills to excel in the fourth industrial revolution in Africa; </w:t>
      </w:r>
      <w:r>
        <w:rPr>
          <w:sz w:val="24"/>
          <w:szCs w:val="24"/>
        </w:rPr>
        <w:t>they</w:t>
      </w:r>
      <w:r w:rsidRPr="00E41CEB">
        <w:rPr>
          <w:sz w:val="24"/>
          <w:szCs w:val="24"/>
        </w:rPr>
        <w:t xml:space="preserve"> must be prepared to take opportunities </w:t>
      </w:r>
      <w:r>
        <w:rPr>
          <w:sz w:val="24"/>
          <w:szCs w:val="24"/>
        </w:rPr>
        <w:t>available for their generation, this will happen i</w:t>
      </w:r>
      <w:r w:rsidRPr="00E41CEB">
        <w:rPr>
          <w:sz w:val="24"/>
          <w:szCs w:val="24"/>
        </w:rPr>
        <w:t xml:space="preserve">rrespective of </w:t>
      </w:r>
      <w:r>
        <w:rPr>
          <w:sz w:val="24"/>
          <w:szCs w:val="24"/>
        </w:rPr>
        <w:t xml:space="preserve">their field of </w:t>
      </w:r>
      <w:r w:rsidRPr="00E41CEB">
        <w:rPr>
          <w:sz w:val="24"/>
          <w:szCs w:val="24"/>
        </w:rPr>
        <w:t>study</w:t>
      </w:r>
      <w:r>
        <w:rPr>
          <w:sz w:val="24"/>
          <w:szCs w:val="24"/>
        </w:rPr>
        <w:t xml:space="preserve">. They must </w:t>
      </w:r>
      <w:r w:rsidRPr="00E41CEB">
        <w:rPr>
          <w:sz w:val="24"/>
          <w:szCs w:val="24"/>
        </w:rPr>
        <w:t xml:space="preserve">equip </w:t>
      </w:r>
      <w:r>
        <w:rPr>
          <w:sz w:val="24"/>
          <w:szCs w:val="24"/>
        </w:rPr>
        <w:t>themselves</w:t>
      </w:r>
      <w:r w:rsidRPr="00E41CEB">
        <w:rPr>
          <w:sz w:val="24"/>
          <w:szCs w:val="24"/>
        </w:rPr>
        <w:t xml:space="preserve"> with a skill to overcome the challenges of unemployment </w:t>
      </w:r>
      <w:r>
        <w:rPr>
          <w:sz w:val="24"/>
          <w:szCs w:val="24"/>
        </w:rPr>
        <w:t>and poor governance</w:t>
      </w:r>
      <w:r w:rsidRPr="00E41CEB">
        <w:rPr>
          <w:sz w:val="24"/>
          <w:szCs w:val="24"/>
        </w:rPr>
        <w:t xml:space="preserve">. </w:t>
      </w:r>
    </w:p>
    <w:p w:rsidR="00875793" w:rsidRPr="00875793" w:rsidRDefault="00875793" w:rsidP="008F2429">
      <w:pPr>
        <w:pStyle w:val="ListParagraph"/>
        <w:numPr>
          <w:ilvl w:val="0"/>
          <w:numId w:val="2"/>
        </w:numPr>
        <w:spacing w:line="360" w:lineRule="auto"/>
        <w:jc w:val="both"/>
        <w:rPr>
          <w:rFonts w:eastAsia="Times New Roman" w:cstheme="minorHAnsi"/>
          <w:sz w:val="24"/>
          <w:szCs w:val="24"/>
        </w:rPr>
      </w:pPr>
      <w:r>
        <w:rPr>
          <w:sz w:val="24"/>
          <w:szCs w:val="24"/>
        </w:rPr>
        <w:t>The need for young people to explore volunteering opportunities even before concluding their studies in the university so as to</w:t>
      </w:r>
      <w:r w:rsidRPr="00E41CEB">
        <w:rPr>
          <w:sz w:val="24"/>
          <w:szCs w:val="24"/>
        </w:rPr>
        <w:t xml:space="preserve"> obtain work experience</w:t>
      </w:r>
      <w:r>
        <w:rPr>
          <w:sz w:val="24"/>
          <w:szCs w:val="24"/>
        </w:rPr>
        <w:t xml:space="preserve"> and build their capacity for the development of their communities</w:t>
      </w:r>
      <w:r w:rsidRPr="00E41CEB">
        <w:rPr>
          <w:sz w:val="24"/>
          <w:szCs w:val="24"/>
        </w:rPr>
        <w:t>.</w:t>
      </w:r>
    </w:p>
    <w:p w:rsidR="00875793" w:rsidRPr="00875793" w:rsidRDefault="00875793" w:rsidP="008F2429">
      <w:pPr>
        <w:pStyle w:val="ListParagraph"/>
        <w:numPr>
          <w:ilvl w:val="0"/>
          <w:numId w:val="2"/>
        </w:numPr>
        <w:spacing w:line="360" w:lineRule="auto"/>
        <w:jc w:val="both"/>
        <w:rPr>
          <w:rFonts w:eastAsia="Times New Roman" w:cstheme="minorHAnsi"/>
          <w:sz w:val="24"/>
          <w:szCs w:val="24"/>
        </w:rPr>
      </w:pPr>
      <w:r w:rsidRPr="00882B3A">
        <w:rPr>
          <w:sz w:val="24"/>
          <w:szCs w:val="24"/>
        </w:rPr>
        <w:t>The effects of climate has become devastating and it has become mandatory for youth to take deliberate action towards mitigating the effects of climate change and (planting of trees, encouraging reuse, reduce and recycling, enlightenment campaigns) and speaking out so government can pass laws that will safeguard our climate and environmental.</w:t>
      </w:r>
    </w:p>
    <w:p w:rsidR="00875793" w:rsidRPr="00A46A45" w:rsidRDefault="00875793" w:rsidP="008F2429">
      <w:pPr>
        <w:pStyle w:val="ListParagraph"/>
        <w:numPr>
          <w:ilvl w:val="0"/>
          <w:numId w:val="2"/>
        </w:numPr>
        <w:spacing w:line="360" w:lineRule="auto"/>
        <w:jc w:val="both"/>
        <w:rPr>
          <w:rFonts w:eastAsia="Times New Roman" w:cstheme="minorHAnsi"/>
          <w:sz w:val="24"/>
          <w:szCs w:val="24"/>
        </w:rPr>
      </w:pPr>
      <w:r w:rsidRPr="00A46A45">
        <w:rPr>
          <w:rFonts w:cstheme="minorHAnsi"/>
          <w:sz w:val="24"/>
          <w:szCs w:val="24"/>
        </w:rPr>
        <w:t>Young people must be open to new ideas and mentorship that will make them</w:t>
      </w:r>
      <w:r w:rsidR="004F3719" w:rsidRPr="00A46A45">
        <w:rPr>
          <w:rFonts w:cstheme="minorHAnsi"/>
          <w:sz w:val="24"/>
          <w:szCs w:val="24"/>
        </w:rPr>
        <w:t xml:space="preserve"> take</w:t>
      </w:r>
      <w:r w:rsidRPr="00A46A45">
        <w:rPr>
          <w:rFonts w:cstheme="minorHAnsi"/>
          <w:sz w:val="24"/>
          <w:szCs w:val="24"/>
        </w:rPr>
        <w:t xml:space="preserve"> bette</w:t>
      </w:r>
      <w:r w:rsidR="004F3719" w:rsidRPr="00A46A45">
        <w:rPr>
          <w:rFonts w:cstheme="minorHAnsi"/>
          <w:sz w:val="24"/>
          <w:szCs w:val="24"/>
        </w:rPr>
        <w:t>r and more informed decisions through the</w:t>
      </w:r>
      <w:r w:rsidRPr="00A46A45">
        <w:rPr>
          <w:rFonts w:cstheme="minorHAnsi"/>
          <w:sz w:val="24"/>
          <w:szCs w:val="24"/>
        </w:rPr>
        <w:t xml:space="preserve"> </w:t>
      </w:r>
      <w:r w:rsidR="004F3719" w:rsidRPr="00A46A45">
        <w:rPr>
          <w:rFonts w:cstheme="minorHAnsi"/>
          <w:sz w:val="24"/>
          <w:szCs w:val="24"/>
        </w:rPr>
        <w:t>use of</w:t>
      </w:r>
      <w:r w:rsidRPr="00A46A45">
        <w:rPr>
          <w:rFonts w:cstheme="minorHAnsi"/>
          <w:sz w:val="24"/>
          <w:szCs w:val="24"/>
        </w:rPr>
        <w:t xml:space="preserve"> verified data to understand the causes of global challenges and how it can be solved</w:t>
      </w:r>
      <w:r w:rsidR="004F3719" w:rsidRPr="00A46A45">
        <w:rPr>
          <w:rFonts w:cstheme="minorHAnsi"/>
          <w:sz w:val="24"/>
          <w:szCs w:val="24"/>
        </w:rPr>
        <w:t xml:space="preserve"> both locally and globally</w:t>
      </w:r>
      <w:r w:rsidRPr="00A46A45">
        <w:rPr>
          <w:rFonts w:cstheme="minorHAnsi"/>
          <w:sz w:val="24"/>
          <w:szCs w:val="24"/>
        </w:rPr>
        <w:t>.</w:t>
      </w:r>
    </w:p>
    <w:p w:rsidR="004F3719" w:rsidRPr="00665A0D" w:rsidRDefault="00B97792" w:rsidP="008F2429">
      <w:pPr>
        <w:pStyle w:val="ListParagraph"/>
        <w:numPr>
          <w:ilvl w:val="0"/>
          <w:numId w:val="2"/>
        </w:numPr>
        <w:spacing w:line="360" w:lineRule="auto"/>
        <w:jc w:val="both"/>
        <w:rPr>
          <w:rFonts w:eastAsia="Times New Roman" w:cstheme="minorHAnsi"/>
          <w:sz w:val="24"/>
          <w:szCs w:val="24"/>
        </w:rPr>
      </w:pPr>
      <w:r w:rsidRPr="00B97792">
        <w:rPr>
          <w:rFonts w:eastAsia="Times New Roman" w:cstheme="minorHAnsi"/>
          <w:sz w:val="24"/>
          <w:szCs w:val="24"/>
        </w:rPr>
        <w:lastRenderedPageBreak/>
        <w:t xml:space="preserve">The programme serve as an opportunity for shared knowledge </w:t>
      </w:r>
      <w:r w:rsidRPr="00B97792">
        <w:rPr>
          <w:rFonts w:cstheme="minorHAnsi"/>
          <w:sz w:val="24"/>
          <w:szCs w:val="24"/>
        </w:rPr>
        <w:t>for the participant and faculty members, a lot of important lessons were shared across all sectors, and this has afforded participants the opportunity to learn from both the faculty members and my peers alike.</w:t>
      </w:r>
    </w:p>
    <w:p w:rsidR="00665A0D" w:rsidRDefault="00665A0D" w:rsidP="00665A0D">
      <w:pPr>
        <w:spacing w:line="360" w:lineRule="auto"/>
        <w:jc w:val="both"/>
        <w:rPr>
          <w:rFonts w:eastAsia="Times New Roman" w:cstheme="minorHAnsi"/>
          <w:b/>
          <w:sz w:val="24"/>
          <w:szCs w:val="24"/>
        </w:rPr>
      </w:pPr>
      <w:r>
        <w:rPr>
          <w:rFonts w:eastAsia="Times New Roman" w:cstheme="minorHAnsi"/>
          <w:b/>
          <w:sz w:val="24"/>
          <w:szCs w:val="24"/>
        </w:rPr>
        <w:t>NEXT STEPS</w:t>
      </w:r>
    </w:p>
    <w:p w:rsidR="00665A0D" w:rsidRPr="00665A0D" w:rsidRDefault="00665A0D" w:rsidP="00665A0D">
      <w:pPr>
        <w:spacing w:line="360" w:lineRule="auto"/>
        <w:jc w:val="both"/>
        <w:rPr>
          <w:rFonts w:eastAsia="Times New Roman" w:cstheme="minorHAnsi"/>
          <w:b/>
          <w:sz w:val="24"/>
          <w:szCs w:val="24"/>
        </w:rPr>
      </w:pPr>
    </w:p>
    <w:p w:rsidR="001B5F5B" w:rsidRDefault="00665A0D" w:rsidP="00611643">
      <w:pPr>
        <w:spacing w:after="0" w:line="360" w:lineRule="auto"/>
        <w:jc w:val="both"/>
        <w:rPr>
          <w:rFonts w:eastAsia="Times New Roman" w:cstheme="minorHAnsi"/>
          <w:b/>
          <w:sz w:val="24"/>
          <w:szCs w:val="24"/>
        </w:rPr>
      </w:pPr>
      <w:r>
        <w:rPr>
          <w:rFonts w:eastAsia="Times New Roman" w:cstheme="minorHAnsi"/>
          <w:b/>
          <w:sz w:val="24"/>
          <w:szCs w:val="24"/>
        </w:rPr>
        <w:t>CONCLUSION</w:t>
      </w:r>
    </w:p>
    <w:p w:rsidR="00665A0D" w:rsidRPr="00A65D88" w:rsidRDefault="00665A0D" w:rsidP="001B5F5B">
      <w:pPr>
        <w:spacing w:line="360" w:lineRule="auto"/>
        <w:jc w:val="both"/>
        <w:rPr>
          <w:rFonts w:eastAsia="Times New Roman" w:cstheme="minorHAnsi"/>
          <w:sz w:val="26"/>
          <w:szCs w:val="24"/>
        </w:rPr>
      </w:pPr>
      <w:r>
        <w:rPr>
          <w:rFonts w:eastAsia="Times New Roman" w:cstheme="minorHAnsi"/>
          <w:sz w:val="24"/>
          <w:szCs w:val="24"/>
        </w:rPr>
        <w:t xml:space="preserve">Generally, the retreat serves as an eye opener and has triggered conversation around policy, governance, social development and human capital development among others. </w:t>
      </w:r>
      <w:r w:rsidR="00A65D88" w:rsidRPr="00A65D88">
        <w:rPr>
          <w:sz w:val="24"/>
        </w:rPr>
        <w:t xml:space="preserve">The future is invariably set for the youth especially </w:t>
      </w:r>
      <w:r w:rsidR="00A65D88">
        <w:rPr>
          <w:sz w:val="24"/>
        </w:rPr>
        <w:t>with the explosive growth in IT/T</w:t>
      </w:r>
      <w:r w:rsidR="00A65D88" w:rsidRPr="00A65D88">
        <w:rPr>
          <w:sz w:val="24"/>
        </w:rPr>
        <w:t>echnology but the youth equally need to utilise and align the potentials with core social values &amp; ambitions for a sustainable growth.</w:t>
      </w:r>
    </w:p>
    <w:sectPr w:rsidR="00665A0D" w:rsidRPr="00A65D88" w:rsidSect="00963673">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B0051"/>
    <w:multiLevelType w:val="multilevel"/>
    <w:tmpl w:val="8E68A5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nsid w:val="7BCB5B6F"/>
    <w:multiLevelType w:val="hybridMultilevel"/>
    <w:tmpl w:val="0B52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FA5"/>
    <w:rsid w:val="00015F0F"/>
    <w:rsid w:val="00064529"/>
    <w:rsid w:val="000A60D0"/>
    <w:rsid w:val="00154E3A"/>
    <w:rsid w:val="001B5F5B"/>
    <w:rsid w:val="00265FA5"/>
    <w:rsid w:val="002D7F0E"/>
    <w:rsid w:val="003D538B"/>
    <w:rsid w:val="003E4A75"/>
    <w:rsid w:val="00404685"/>
    <w:rsid w:val="004F3719"/>
    <w:rsid w:val="0058392A"/>
    <w:rsid w:val="00611643"/>
    <w:rsid w:val="00646A76"/>
    <w:rsid w:val="00647243"/>
    <w:rsid w:val="00665A0D"/>
    <w:rsid w:val="006F4B3F"/>
    <w:rsid w:val="00716E75"/>
    <w:rsid w:val="00751C19"/>
    <w:rsid w:val="0075387F"/>
    <w:rsid w:val="00804EF4"/>
    <w:rsid w:val="00875793"/>
    <w:rsid w:val="008F2429"/>
    <w:rsid w:val="00963673"/>
    <w:rsid w:val="009A3EDD"/>
    <w:rsid w:val="00A46A45"/>
    <w:rsid w:val="00A536CA"/>
    <w:rsid w:val="00A65D88"/>
    <w:rsid w:val="00B1753F"/>
    <w:rsid w:val="00B6236F"/>
    <w:rsid w:val="00B97792"/>
    <w:rsid w:val="00BF1A53"/>
    <w:rsid w:val="00BF51E4"/>
    <w:rsid w:val="00C54A6B"/>
    <w:rsid w:val="00C56EEE"/>
    <w:rsid w:val="00C74A32"/>
    <w:rsid w:val="00E43696"/>
    <w:rsid w:val="00E954E2"/>
    <w:rsid w:val="00EA3A26"/>
    <w:rsid w:val="00ED0D88"/>
    <w:rsid w:val="00F05D4D"/>
    <w:rsid w:val="00F233A4"/>
    <w:rsid w:val="00F261F3"/>
    <w:rsid w:val="00F5461B"/>
    <w:rsid w:val="00F63565"/>
    <w:rsid w:val="00FE53B8"/>
    <w:rsid w:val="00FE5FB6"/>
    <w:rsid w:val="00FF3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FA5"/>
    <w:rPr>
      <w:rFonts w:ascii="Tahoma" w:hAnsi="Tahoma" w:cs="Tahoma"/>
      <w:sz w:val="16"/>
      <w:szCs w:val="16"/>
    </w:rPr>
  </w:style>
  <w:style w:type="character" w:styleId="Strong">
    <w:name w:val="Strong"/>
    <w:basedOn w:val="DefaultParagraphFont"/>
    <w:uiPriority w:val="22"/>
    <w:qFormat/>
    <w:rsid w:val="003E4A75"/>
    <w:rPr>
      <w:b/>
      <w:bCs/>
    </w:rPr>
  </w:style>
  <w:style w:type="paragraph" w:styleId="ListParagraph">
    <w:name w:val="List Paragraph"/>
    <w:basedOn w:val="Normal"/>
    <w:uiPriority w:val="34"/>
    <w:qFormat/>
    <w:rsid w:val="008F24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FA5"/>
    <w:rPr>
      <w:rFonts w:ascii="Tahoma" w:hAnsi="Tahoma" w:cs="Tahoma"/>
      <w:sz w:val="16"/>
      <w:szCs w:val="16"/>
    </w:rPr>
  </w:style>
  <w:style w:type="character" w:styleId="Strong">
    <w:name w:val="Strong"/>
    <w:basedOn w:val="DefaultParagraphFont"/>
    <w:uiPriority w:val="22"/>
    <w:qFormat/>
    <w:rsid w:val="003E4A75"/>
    <w:rPr>
      <w:b/>
      <w:bCs/>
    </w:rPr>
  </w:style>
  <w:style w:type="paragraph" w:styleId="ListParagraph">
    <w:name w:val="List Paragraph"/>
    <w:basedOn w:val="Normal"/>
    <w:uiPriority w:val="34"/>
    <w:qFormat/>
    <w:rsid w:val="008F24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1741</TotalTime>
  <Pages>7</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JAF</dc:creator>
  <cp:lastModifiedBy>JAF</cp:lastModifiedBy>
  <cp:revision>33</cp:revision>
  <dcterms:created xsi:type="dcterms:W3CDTF">2021-10-03T12:57:00Z</dcterms:created>
  <dcterms:modified xsi:type="dcterms:W3CDTF">2021-10-15T14:08:00Z</dcterms:modified>
</cp:coreProperties>
</file>