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DE78F" w14:textId="702E2E38" w:rsidR="000F5343" w:rsidRDefault="000F5343" w:rsidP="00102F9F">
      <w:pPr>
        <w:jc w:val="center"/>
        <w:rPr>
          <w:rFonts w:ascii="Calibri" w:hAnsi="Calibri"/>
          <w:b/>
          <w:noProof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/>
      </w:r>
      <w:r>
        <w:rPr>
          <w:rFonts w:ascii="Calibri" w:hAnsi="Calibri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06A0" wp14:editId="16120424">
                <wp:simplePos x="0" y="0"/>
                <wp:positionH relativeFrom="column">
                  <wp:posOffset>-113665</wp:posOffset>
                </wp:positionH>
                <wp:positionV relativeFrom="paragraph">
                  <wp:posOffset>95250</wp:posOffset>
                </wp:positionV>
                <wp:extent cx="730250" cy="501650"/>
                <wp:effectExtent l="0" t="0" r="127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1332C" w14:textId="77777777" w:rsidR="000F5343" w:rsidRPr="001A3042" w:rsidRDefault="00707286" w:rsidP="000F5343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306A0" id="Rectangle 2" o:spid="_x0000_s1026" style="position:absolute;left:0;text-align:left;margin-left:-8.95pt;margin-top:7.5pt;width:57.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vI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">
                <v:textbox inset="5.85pt,.7pt,5.85pt,.7pt">
                  <w:txbxContent>
                    <w:p w14:paraId="2831332C" w14:textId="77777777" w:rsidR="000F5343" w:rsidRPr="001A3042" w:rsidRDefault="00707286" w:rsidP="000F5343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102F9F" w:rsidRPr="00102F9F">
        <w:rPr>
          <w:rFonts w:ascii="Calibri" w:hAnsi="Calibri"/>
          <w:b/>
          <w:noProof/>
          <w:sz w:val="28"/>
          <w:szCs w:val="28"/>
        </w:rPr>
        <w:t>European RCE M</w:t>
      </w:r>
      <w:r w:rsidR="00102F9F">
        <w:rPr>
          <w:rFonts w:ascii="Calibri" w:hAnsi="Calibri"/>
          <w:b/>
          <w:noProof/>
          <w:sz w:val="28"/>
          <w:szCs w:val="28"/>
        </w:rPr>
        <w:t>eeting</w:t>
      </w:r>
      <w:r w:rsidR="00102F9F">
        <w:rPr>
          <w:rFonts w:ascii="Calibri" w:hAnsi="Calibri"/>
          <w:b/>
          <w:noProof/>
          <w:sz w:val="28"/>
          <w:szCs w:val="28"/>
        </w:rPr>
        <w:br/>
        <w:t>Vannes, France</w:t>
      </w:r>
      <w:r w:rsidR="00102F9F">
        <w:rPr>
          <w:rFonts w:ascii="Calibri" w:hAnsi="Calibri"/>
          <w:b/>
          <w:noProof/>
          <w:sz w:val="28"/>
          <w:szCs w:val="28"/>
        </w:rPr>
        <w:br/>
      </w:r>
      <w:r w:rsidR="0052078D">
        <w:rPr>
          <w:rFonts w:ascii="Calibri" w:hAnsi="Calibri"/>
          <w:b/>
          <w:noProof/>
          <w:sz w:val="28"/>
          <w:szCs w:val="28"/>
        </w:rPr>
        <w:t>28 - 31</w:t>
      </w:r>
      <w:r w:rsidR="00102F9F" w:rsidRPr="00102F9F">
        <w:rPr>
          <w:rFonts w:ascii="Calibri" w:hAnsi="Calibri"/>
          <w:b/>
          <w:noProof/>
          <w:sz w:val="28"/>
          <w:szCs w:val="28"/>
        </w:rPr>
        <w:t xml:space="preserve"> August 2018</w:t>
      </w:r>
    </w:p>
    <w:p w14:paraId="193944ED" w14:textId="77777777" w:rsidR="00B91EFF" w:rsidRPr="000F5343" w:rsidRDefault="000F5343" w:rsidP="000F5343">
      <w:pPr>
        <w:spacing w:after="0" w:line="240" w:lineRule="auto"/>
        <w:jc w:val="center"/>
        <w:rPr>
          <w:rFonts w:cs="Times New Roman"/>
          <w:b/>
          <w:sz w:val="32"/>
          <w:szCs w:val="32"/>
          <w:u w:val="single"/>
        </w:rPr>
      </w:pPr>
      <w:r w:rsidRPr="000F5343">
        <w:rPr>
          <w:rFonts w:cs="Times New Roman"/>
          <w:b/>
          <w:sz w:val="32"/>
          <w:szCs w:val="32"/>
          <w:u w:val="single"/>
        </w:rPr>
        <w:t xml:space="preserve">Form B: </w:t>
      </w:r>
      <w:r w:rsidR="00795A03" w:rsidRPr="000F5343">
        <w:rPr>
          <w:rFonts w:cs="Times New Roman"/>
          <w:b/>
          <w:sz w:val="32"/>
          <w:szCs w:val="32"/>
          <w:u w:val="single"/>
        </w:rPr>
        <w:t>ESD Project</w:t>
      </w:r>
      <w:r w:rsidR="00157B26" w:rsidRPr="000F5343">
        <w:rPr>
          <w:rFonts w:cs="Times New Roman"/>
          <w:b/>
          <w:sz w:val="32"/>
          <w:szCs w:val="32"/>
          <w:u w:val="single"/>
        </w:rPr>
        <w:t xml:space="preserve"> Summary Sheet </w:t>
      </w:r>
    </w:p>
    <w:p w14:paraId="4515F8C3" w14:textId="77777777" w:rsidR="0051052B" w:rsidRDefault="0051052B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76F5214F" w14:textId="6765E5D0" w:rsidR="00FB189C" w:rsidRPr="00FB189C" w:rsidRDefault="00FB189C" w:rsidP="00FB189C">
      <w:pPr>
        <w:spacing w:after="0" w:line="240" w:lineRule="auto"/>
        <w:rPr>
          <w:rFonts w:cs="Times New Roman"/>
        </w:rPr>
      </w:pPr>
      <w:r w:rsidRPr="00FB189C">
        <w:rPr>
          <w:rFonts w:cs="Times New Roman"/>
          <w:u w:val="single"/>
        </w:rPr>
        <w:t xml:space="preserve">Please </w:t>
      </w:r>
      <w:r w:rsidR="00705749">
        <w:rPr>
          <w:rFonts w:cs="Times New Roman"/>
          <w:u w:val="single"/>
        </w:rPr>
        <w:t xml:space="preserve">fill out this form and send </w:t>
      </w:r>
      <w:r w:rsidRPr="00FB189C">
        <w:rPr>
          <w:rFonts w:cs="Times New Roman"/>
          <w:u w:val="single"/>
        </w:rPr>
        <w:t>to the Global RCE Service Cen</w:t>
      </w:r>
      <w:r w:rsidR="00705749">
        <w:rPr>
          <w:rFonts w:cs="Times New Roman"/>
          <w:u w:val="single"/>
        </w:rPr>
        <w:t>tre (</w:t>
      </w:r>
      <w:hyperlink r:id="rId8" w:history="1">
        <w:r w:rsidR="002D4512" w:rsidRPr="00B925E5">
          <w:rPr>
            <w:rStyle w:val="Hyperlink"/>
            <w:rFonts w:cs="Times New Roman"/>
          </w:rPr>
          <w:t>rceconference@unu.edu</w:t>
        </w:r>
      </w:hyperlink>
      <w:r w:rsidR="00705749">
        <w:rPr>
          <w:rFonts w:cs="Times New Roman"/>
          <w:u w:val="single"/>
        </w:rPr>
        <w:t xml:space="preserve">) </w:t>
      </w:r>
      <w:r w:rsidR="00D455C9">
        <w:rPr>
          <w:rFonts w:cs="Times New Roman"/>
          <w:b/>
          <w:u w:val="single"/>
        </w:rPr>
        <w:t xml:space="preserve">by </w:t>
      </w:r>
      <w:r w:rsidR="00CA18DE">
        <w:rPr>
          <w:rFonts w:cs="Times New Roman"/>
          <w:b/>
          <w:u w:val="single"/>
        </w:rPr>
        <w:t xml:space="preserve">23:59, Friday, </w:t>
      </w:r>
      <w:r w:rsidR="00D455C9">
        <w:rPr>
          <w:rFonts w:cs="Times New Roman"/>
          <w:b/>
          <w:u w:val="single"/>
        </w:rPr>
        <w:t>1</w:t>
      </w:r>
      <w:r w:rsidR="00CA18DE">
        <w:rPr>
          <w:rFonts w:cs="Times New Roman"/>
          <w:b/>
          <w:u w:val="single"/>
        </w:rPr>
        <w:t xml:space="preserve"> June </w:t>
      </w:r>
      <w:r w:rsidRPr="00707286">
        <w:rPr>
          <w:rFonts w:cs="Times New Roman"/>
          <w:b/>
          <w:u w:val="single"/>
        </w:rPr>
        <w:t>2018</w:t>
      </w:r>
      <w:r w:rsidR="00CA18DE">
        <w:rPr>
          <w:rFonts w:cs="Times New Roman"/>
          <w:b/>
          <w:u w:val="single"/>
        </w:rPr>
        <w:t xml:space="preserve"> </w:t>
      </w:r>
      <w:r w:rsidR="002B2459">
        <w:rPr>
          <w:rFonts w:cs="Times New Roman"/>
          <w:b/>
          <w:u w:val="single"/>
        </w:rPr>
        <w:t xml:space="preserve">(JST) </w:t>
      </w:r>
      <w:bookmarkStart w:id="0" w:name="_GoBack"/>
      <w:bookmarkEnd w:id="0"/>
      <w:r w:rsidR="00CA18DE">
        <w:rPr>
          <w:rFonts w:cs="Times New Roman"/>
          <w:b/>
          <w:u w:val="single"/>
        </w:rPr>
        <w:t>along with Form A</w:t>
      </w:r>
      <w:r w:rsidR="00705749" w:rsidRPr="00707286">
        <w:rPr>
          <w:rFonts w:cs="Times New Roman"/>
          <w:b/>
          <w:u w:val="single"/>
        </w:rPr>
        <w:t>: Request for Financial Support</w:t>
      </w:r>
      <w:r w:rsidR="00707286">
        <w:rPr>
          <w:rFonts w:cs="Times New Roman"/>
          <w:b/>
          <w:u w:val="single"/>
        </w:rPr>
        <w:t xml:space="preserve"> </w:t>
      </w:r>
      <w:r w:rsidR="00707286" w:rsidRPr="00D455C9">
        <w:rPr>
          <w:rFonts w:cs="Times New Roman"/>
          <w:b/>
          <w:u w:val="single"/>
        </w:rPr>
        <w:t>and RCE Profile Form</w:t>
      </w:r>
      <w:r w:rsidRPr="00707286">
        <w:rPr>
          <w:rFonts w:cs="Times New Roman"/>
        </w:rPr>
        <w:t>.</w:t>
      </w:r>
    </w:p>
    <w:p w14:paraId="350BD70D" w14:textId="77777777" w:rsidR="00FB189C" w:rsidRPr="008E0FFF" w:rsidRDefault="00FB189C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2245D13C" w14:textId="006175A8" w:rsidR="00FB189C" w:rsidRPr="00FB189C" w:rsidRDefault="00705749" w:rsidP="00FB189C">
      <w:pPr>
        <w:spacing w:after="0" w:line="240" w:lineRule="auto"/>
        <w:rPr>
          <w:rFonts w:cs="Times New Roman"/>
        </w:rPr>
      </w:pPr>
      <w:r w:rsidRPr="00707286">
        <w:rPr>
          <w:rFonts w:cs="Times New Roman"/>
        </w:rPr>
        <w:t xml:space="preserve">Kindly note that case presentations will </w:t>
      </w:r>
      <w:r w:rsidR="00707286" w:rsidRPr="00707286">
        <w:rPr>
          <w:rFonts w:cs="Times New Roman"/>
        </w:rPr>
        <w:t>take place during the meeting</w:t>
      </w:r>
      <w:r w:rsidR="00DD1AF0">
        <w:rPr>
          <w:rFonts w:cs="Times New Roman"/>
        </w:rPr>
        <w:t>.</w:t>
      </w:r>
      <w:r w:rsidRPr="00707286">
        <w:rPr>
          <w:rFonts w:cs="Times New Roman"/>
        </w:rPr>
        <w:t xml:space="preserve"> Please</w:t>
      </w:r>
      <w:r w:rsidRPr="00705749">
        <w:rPr>
          <w:rFonts w:cs="Times New Roman"/>
        </w:rPr>
        <w:t xml:space="preserve"> prepare a PowerPoint presentation for your s</w:t>
      </w:r>
      <w:r w:rsidR="00CA18DE">
        <w:rPr>
          <w:rFonts w:cs="Times New Roman"/>
        </w:rPr>
        <w:t>ession during the meeting</w:t>
      </w:r>
      <w:r w:rsidRPr="00705749">
        <w:rPr>
          <w:rFonts w:cs="Times New Roman"/>
        </w:rPr>
        <w:t xml:space="preserve">. </w:t>
      </w:r>
    </w:p>
    <w:p w14:paraId="6B78B785" w14:textId="77777777" w:rsidR="00FB189C" w:rsidRPr="00FB189C" w:rsidRDefault="00FB189C" w:rsidP="00FB189C">
      <w:pPr>
        <w:spacing w:after="0" w:line="240" w:lineRule="auto"/>
        <w:rPr>
          <w:rFonts w:cs="Times New Roman"/>
        </w:rPr>
      </w:pPr>
    </w:p>
    <w:p w14:paraId="11256986" w14:textId="35EB4B54" w:rsidR="00707286" w:rsidRDefault="00707286" w:rsidP="00FB189C">
      <w:pPr>
        <w:spacing w:after="0" w:line="240" w:lineRule="auto"/>
        <w:rPr>
          <w:rFonts w:cs="Times New Roman"/>
        </w:rPr>
      </w:pPr>
      <w:r w:rsidRPr="00707286">
        <w:rPr>
          <w:rFonts w:cs="Times New Roman"/>
        </w:rPr>
        <w:t>We invite presentations on projects based on the ESD initiatives as milestones for achieving SDGs at the European RCE Meeting under the following theme</w:t>
      </w:r>
      <w:r>
        <w:rPr>
          <w:rFonts w:cs="Times New Roman"/>
        </w:rPr>
        <w:t>:</w:t>
      </w:r>
    </w:p>
    <w:p w14:paraId="634DE510" w14:textId="77777777" w:rsidR="00707286" w:rsidRDefault="00707286" w:rsidP="00FB189C">
      <w:pPr>
        <w:spacing w:after="0" w:line="240" w:lineRule="auto"/>
        <w:rPr>
          <w:rFonts w:cs="Times New Roman"/>
        </w:rPr>
      </w:pPr>
    </w:p>
    <w:p w14:paraId="3E59772C" w14:textId="1EB5B02F" w:rsidR="00FB189C" w:rsidRPr="00705749" w:rsidRDefault="00707286" w:rsidP="00FB189C">
      <w:pPr>
        <w:spacing w:after="0" w:line="240" w:lineRule="auto"/>
        <w:rPr>
          <w:rFonts w:cs="Times New Roman"/>
          <w:b/>
          <w:bCs/>
          <w:highlight w:val="yellow"/>
        </w:rPr>
      </w:pPr>
      <w:r>
        <w:rPr>
          <w:rFonts w:cs="Times New Roman"/>
        </w:rPr>
        <w:t xml:space="preserve">Overarching </w:t>
      </w:r>
      <w:r w:rsidR="00FB189C" w:rsidRPr="00707286">
        <w:rPr>
          <w:rFonts w:cs="Times New Roman"/>
        </w:rPr>
        <w:t xml:space="preserve">Theme: </w:t>
      </w:r>
      <w:r w:rsidR="0049277D" w:rsidRPr="00811814">
        <w:rPr>
          <w:rFonts w:cs="Times New Roman"/>
          <w:b/>
        </w:rPr>
        <w:t>ESD and the SDGs : how can RCEs coordinate both of them to achieve the SDGs?</w:t>
      </w:r>
    </w:p>
    <w:p w14:paraId="093D9D18" w14:textId="77777777" w:rsidR="00FB189C" w:rsidRPr="00705749" w:rsidRDefault="00FB189C" w:rsidP="00FB189C">
      <w:pPr>
        <w:spacing w:after="0" w:line="240" w:lineRule="auto"/>
        <w:rPr>
          <w:rFonts w:cs="Times New Roman"/>
          <w:b/>
          <w:highlight w:val="yellow"/>
        </w:rPr>
      </w:pPr>
    </w:p>
    <w:p w14:paraId="1BC0477C" w14:textId="77777777" w:rsidR="00707286" w:rsidRPr="00705749" w:rsidRDefault="00707286" w:rsidP="00FB189C">
      <w:pPr>
        <w:spacing w:after="0" w:line="240" w:lineRule="auto"/>
        <w:rPr>
          <w:rFonts w:cs="Times New Roman"/>
          <w:highlight w:val="yellow"/>
        </w:rPr>
      </w:pPr>
    </w:p>
    <w:p w14:paraId="3A832881" w14:textId="77777777" w:rsidR="00FB189C" w:rsidRPr="00FB189C" w:rsidRDefault="00FB189C" w:rsidP="00FB189C">
      <w:pPr>
        <w:spacing w:after="0" w:line="240" w:lineRule="auto"/>
        <w:rPr>
          <w:rFonts w:cs="Times New Roman"/>
        </w:rPr>
      </w:pPr>
      <w:r w:rsidRPr="00FB189C">
        <w:rPr>
          <w:rFonts w:cs="Times New Roman"/>
          <w:u w:val="single"/>
        </w:rPr>
        <w:t>Criteria</w:t>
      </w:r>
      <w:r w:rsidRPr="00FB189C">
        <w:rPr>
          <w:rFonts w:cs="Times New Roman"/>
        </w:rPr>
        <w:t>:</w:t>
      </w:r>
    </w:p>
    <w:p w14:paraId="54B5A924" w14:textId="77777777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</w:rPr>
        <w:t>Address how your project is contributing to the implementing of SDGs through education.</w:t>
      </w:r>
    </w:p>
    <w:p w14:paraId="5826A078" w14:textId="77777777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</w:rPr>
        <w:t>Demonstrate engagement of multiple stakeholders, including participation and support of local communities</w:t>
      </w:r>
    </w:p>
    <w:p w14:paraId="5CE705FE" w14:textId="49125139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</w:rPr>
        <w:t>Demonstrate contribution to</w:t>
      </w:r>
      <w:r w:rsidR="00D455C9" w:rsidRPr="00D455C9">
        <w:rPr>
          <w:rFonts w:cs="Times New Roman"/>
        </w:rPr>
        <w:t xml:space="preserve"> theme</w:t>
      </w:r>
    </w:p>
    <w:p w14:paraId="25DDB86B" w14:textId="77777777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</w:rPr>
        <w:t xml:space="preserve">Analyze impacts in terms of how projects have brought positive changes to the communities (if applicable) </w:t>
      </w:r>
    </w:p>
    <w:p w14:paraId="45F89DDD" w14:textId="77777777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</w:rPr>
        <w:t>Discuss ways of further scaling up, mainstreaming and deepening ideas and actions of the project (ways forward)</w:t>
      </w:r>
    </w:p>
    <w:p w14:paraId="6DCCFB94" w14:textId="77777777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</w:rPr>
        <w:t>Report on an ongoing or future project</w:t>
      </w:r>
    </w:p>
    <w:p w14:paraId="6BDC43DD" w14:textId="77777777" w:rsidR="00FB189C" w:rsidRPr="00D455C9" w:rsidRDefault="00FB189C" w:rsidP="00FB189C">
      <w:pPr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D455C9">
        <w:rPr>
          <w:rFonts w:cs="Times New Roman"/>
          <w:lang w:val="en-GB"/>
        </w:rPr>
        <w:t>Scaling up of ESD and sustainable development activities in the region with reference to the UNESCO’s Global Action Programme and SDGs.</w:t>
      </w:r>
    </w:p>
    <w:p w14:paraId="7C247316" w14:textId="77777777" w:rsidR="000F5343" w:rsidRPr="00FB189C" w:rsidRDefault="000F5343" w:rsidP="0051052B">
      <w:pPr>
        <w:spacing w:after="0" w:line="240" w:lineRule="auto"/>
        <w:rPr>
          <w:rFonts w:cs="Times New Roman"/>
        </w:rPr>
      </w:pPr>
    </w:p>
    <w:p w14:paraId="1D60124C" w14:textId="63F2514E" w:rsidR="00234243" w:rsidRPr="00FB189C" w:rsidRDefault="00C076D5" w:rsidP="0051052B">
      <w:pPr>
        <w:spacing w:after="0" w:line="240" w:lineRule="auto"/>
        <w:rPr>
          <w:rFonts w:cs="Times New Roman"/>
        </w:rPr>
      </w:pPr>
      <w:r w:rsidRPr="00FB189C">
        <w:rPr>
          <w:rFonts w:cs="Times New Roman"/>
        </w:rPr>
        <w:t xml:space="preserve">Please submit this form along with </w:t>
      </w:r>
      <w:r w:rsidR="00795A03" w:rsidRPr="00FB189C">
        <w:rPr>
          <w:rFonts w:cs="Times New Roman"/>
        </w:rPr>
        <w:t>the relevant materials for your project, whether that be a case study, curriculum document, or some other output</w:t>
      </w:r>
      <w:r w:rsidRPr="00FB189C">
        <w:rPr>
          <w:rFonts w:cs="Times New Roman"/>
        </w:rPr>
        <w:t xml:space="preserve">. </w:t>
      </w:r>
      <w:r w:rsidR="00157B26" w:rsidRPr="00FB189C">
        <w:rPr>
          <w:rFonts w:cs="Times New Roman"/>
        </w:rPr>
        <w:t xml:space="preserve">We ask that you keep your responses here as concise as possible. </w:t>
      </w:r>
      <w:r w:rsidR="00B16AD4" w:rsidRPr="00FB189C">
        <w:rPr>
          <w:rFonts w:cs="Times New Roman"/>
        </w:rPr>
        <w:t>T</w:t>
      </w:r>
      <w:r w:rsidR="00157B26" w:rsidRPr="00FB189C">
        <w:rPr>
          <w:rFonts w:cs="Times New Roman"/>
        </w:rPr>
        <w:t>his information will be posted on the website</w:t>
      </w:r>
      <w:r w:rsidR="00795A03" w:rsidRPr="00FB189C">
        <w:rPr>
          <w:rFonts w:cs="Times New Roman"/>
        </w:rPr>
        <w:t xml:space="preserve"> of the Global RCE Network</w:t>
      </w:r>
      <w:r w:rsidR="00B16AD4" w:rsidRPr="00FB189C">
        <w:rPr>
          <w:rFonts w:cs="Times New Roman"/>
        </w:rPr>
        <w:t xml:space="preserve"> unless otherwise requested</w:t>
      </w:r>
      <w:r w:rsidR="00157B26" w:rsidRPr="00FB189C">
        <w:rPr>
          <w:rFonts w:cs="Times New Roman"/>
        </w:rPr>
        <w:t xml:space="preserve">. Please inform the </w:t>
      </w:r>
      <w:r w:rsidR="00795A03" w:rsidRPr="00FB189C">
        <w:rPr>
          <w:rFonts w:cs="Times New Roman"/>
        </w:rPr>
        <w:t>RCE Service Centre</w:t>
      </w:r>
      <w:r w:rsidR="00CA18DE">
        <w:rPr>
          <w:rFonts w:cs="Times New Roman"/>
        </w:rPr>
        <w:t xml:space="preserve"> (</w:t>
      </w:r>
      <w:hyperlink r:id="rId9" w:history="1">
        <w:r w:rsidR="00CA18DE" w:rsidRPr="00835B6B">
          <w:rPr>
            <w:rStyle w:val="Hyperlink"/>
            <w:rFonts w:cs="Times New Roman"/>
          </w:rPr>
          <w:t>rceconference@unu.edu</w:t>
        </w:r>
      </w:hyperlink>
      <w:r w:rsidR="00CA18DE">
        <w:rPr>
          <w:rFonts w:cs="Times New Roman"/>
        </w:rPr>
        <w:t>)</w:t>
      </w:r>
      <w:r w:rsidR="00157B26" w:rsidRPr="00FB189C">
        <w:rPr>
          <w:rFonts w:cs="Times New Roman"/>
        </w:rPr>
        <w:t xml:space="preserve"> if there are any responses you would not like made public.</w:t>
      </w:r>
    </w:p>
    <w:p w14:paraId="09AAB877" w14:textId="77777777" w:rsidR="00071A85" w:rsidRDefault="00071A85" w:rsidP="00071A85">
      <w:pPr>
        <w:spacing w:after="0" w:line="240" w:lineRule="auto"/>
        <w:rPr>
          <w:rFonts w:cs="Times New Roman"/>
          <w:sz w:val="24"/>
          <w:szCs w:val="24"/>
        </w:rPr>
      </w:pPr>
    </w:p>
    <w:p w14:paraId="75737250" w14:textId="77777777" w:rsidR="00FB189C" w:rsidRPr="00705749" w:rsidRDefault="00705749" w:rsidP="0070574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68F55308" w14:textId="77777777"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lastRenderedPageBreak/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14:paraId="7D3B06A7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267F505F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7D6323DC" w14:textId="77777777" w:rsidTr="004A3179">
        <w:trPr>
          <w:trHeight w:val="296"/>
        </w:trPr>
        <w:tc>
          <w:tcPr>
            <w:tcW w:w="10070" w:type="dxa"/>
            <w:gridSpan w:val="11"/>
          </w:tcPr>
          <w:p w14:paraId="5C7B3312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0CCF6122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F63A575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1E6910DA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E10D9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ABA8D70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FB841A1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36BC842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0D443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0F1DB093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8EE757B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7E6087B2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BB66C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3961F77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23FBAEAF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5842A4A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0FB4B282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2230CC0B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451078EB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168E9876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096924DA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21B7784B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2DB39DF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77B97B8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5B78582A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1D43A2F4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F47E818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249FB08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3FA6AFF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46CF2CCD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14F69D3A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E81872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48E7A9EE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7A6EDB83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701EE4E2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E779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F0C89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0C972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D06E9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EF315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04FA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DCB5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F59A5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6C3F990D" w14:textId="77777777" w:rsidR="00DC0B09" w:rsidRDefault="00DC0B09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14:paraId="5EDF77BD" w14:textId="77777777" w:rsidR="00DC0B09" w:rsidRDefault="00DC0B09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br w:type="page"/>
      </w:r>
    </w:p>
    <w:p w14:paraId="3E017CC7" w14:textId="77777777" w:rsidR="00071A85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</w:p>
    <w:p w14:paraId="5A1CC671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14:paraId="1C393AB0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1CF5C953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771CFFEE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5A8D3AFE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6462012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2E934F9D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12DF1F16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ED2AA61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7D535652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4B84C49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AA95282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384C6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0EA5E64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CCF100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2EAB6F73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0D81266A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70506301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01DF5870" w14:textId="77777777" w:rsidR="00071A8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Ecosystem</w:t>
            </w:r>
            <w:r>
              <w:rPr>
                <w:rFonts w:ascii="Calibri Light" w:hAnsi="Calibri Light" w:cs="Times New Roman"/>
              </w:rPr>
              <w:t xml:space="preserve">(s)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C0F53B8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F2FE8C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431C21E4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94D0A49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812485">
              <w:rPr>
                <w:rFonts w:ascii="Calibri Light" w:hAnsi="Calibri Light" w:cs="Times New Roman"/>
              </w:rPr>
              <w:t>Grass</w:t>
            </w:r>
            <w:r>
              <w:rPr>
                <w:rFonts w:ascii="Calibri Light" w:hAnsi="Calibri Light" w:cs="Times New Roman" w:hint="eastAsia"/>
              </w:rPr>
              <w:t xml:space="preserve">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0B905FED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CAC90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2D34E342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FF37BC" w14:textId="77777777" w:rsidR="00071A8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3A0A228E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C73B5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714FC396" w14:textId="77777777" w:rsidR="00071A8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4971D4BE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0B87FF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3C6D066C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9C2D55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2B83F663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0900C03" w14:textId="77777777" w:rsidR="004A3179" w:rsidRPr="00C65B5C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Urban/Peri-urban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96C9D" w14:textId="77777777" w:rsidR="004A3179" w:rsidRPr="00C65B5C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388C3E" w14:textId="77777777" w:rsidR="004A3179" w:rsidRPr="000873A3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1D68F743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2812B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32823D2E" w14:textId="77777777" w:rsidR="004A3179" w:rsidRPr="00C65B5C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C5FA105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EFB5E5B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599BC40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B14675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AE8EA44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7024F8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4D471802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70DD5E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346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8CBB78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3600D944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4A13E112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BCB8A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2E03E223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0736E6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DD1FBC2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B41206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45423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BC8208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6CD53309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A64FD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77AE52AB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75D80B73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085311A1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2EEE92A7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7C3C434B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7CF5F4A8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117CD4A2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02B7DEE0" w14:textId="77777777" w:rsidR="00CA43D3" w:rsidRDefault="00CA43D3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br w:type="page"/>
      </w:r>
    </w:p>
    <w:p w14:paraId="62EDE501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lastRenderedPageBreak/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14:paraId="0A36B793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7748F5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14:paraId="2DC94391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02D2A5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FBE1E54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0B9E446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51B1D1C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B6D836F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1D31D2B7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7246420F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35801B4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09076C2E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0C613A54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7F71A5AF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CCDD502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5BD232B6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45EE236F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6543F8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9F064B5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6C00EDC5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69152A34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1741A66C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AAE9972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55D7DEE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4C9A486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B735F3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58FDF39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33CF4BEF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41925E2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FF7CA09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32A0DAD4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0BF693C7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400E9F00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4615FE9" w14:textId="77777777" w:rsidTr="0090636C">
        <w:trPr>
          <w:trHeight w:val="314"/>
        </w:trPr>
        <w:tc>
          <w:tcPr>
            <w:tcW w:w="10070" w:type="dxa"/>
            <w:gridSpan w:val="6"/>
          </w:tcPr>
          <w:p w14:paraId="0D8FE56E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2A1F0F94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06A95B45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93B368D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04A56C5F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44F321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8A859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250CA247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3D41EC2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736B9BB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70BA540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7C222E1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49801A7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28437C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355C7A0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498251CE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DC0DE64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B207533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73CFB53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6AF4A16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7891D9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5240BD7C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18B22E84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4BB3B3E7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DB9D01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C70A845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78F43575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48097C0F" w14:textId="77777777" w:rsidR="00CA43D3" w:rsidRDefault="00CA43D3" w:rsidP="00CA43D3">
      <w:pPr>
        <w:rPr>
          <w:rFonts w:ascii="Calibri Light" w:hAnsi="Calibri Light" w:cs="Times New Roman"/>
          <w:sz w:val="28"/>
          <w:szCs w:val="28"/>
        </w:rPr>
      </w:pPr>
    </w:p>
    <w:p w14:paraId="2EE92ECE" w14:textId="77777777"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14:paraId="42B56921" w14:textId="77777777"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14:paraId="448EFE17" w14:textId="77777777" w:rsidR="007F6E3B" w:rsidRDefault="007F6E3B" w:rsidP="007F6E3B">
      <w:pPr>
        <w:rPr>
          <w:rFonts w:ascii="Calibri Light" w:hAnsi="Calibri Light" w:cs="Times New Roman"/>
          <w:sz w:val="28"/>
          <w:szCs w:val="28"/>
        </w:rPr>
      </w:pPr>
    </w:p>
    <w:p w14:paraId="3CB68FCC" w14:textId="77777777" w:rsidR="00FB189C" w:rsidRDefault="00FB189C" w:rsidP="007F6E3B">
      <w:pPr>
        <w:rPr>
          <w:rFonts w:ascii="Calibri Light" w:hAnsi="Calibri Light" w:cs="Times New Roman"/>
          <w:sz w:val="28"/>
          <w:szCs w:val="28"/>
        </w:rPr>
      </w:pPr>
    </w:p>
    <w:p w14:paraId="42B75DF9" w14:textId="77777777"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lastRenderedPageBreak/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10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14:paraId="0F9D03A2" w14:textId="77777777"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2660AD" w:rsidRPr="008E0FFF" w14:paraId="6511FBF7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15A12017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6158DBB5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8F1A84A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59D1EA2F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2660AD" w:rsidRPr="008E0FFF" w14:paraId="465AD821" w14:textId="77777777" w:rsidTr="00DC0B09">
        <w:trPr>
          <w:trHeight w:val="701"/>
        </w:trPr>
        <w:tc>
          <w:tcPr>
            <w:tcW w:w="1075" w:type="dxa"/>
          </w:tcPr>
          <w:p w14:paraId="7DFC2C56" w14:textId="77777777" w:rsidR="002660AD" w:rsidRPr="008E0FFF" w:rsidRDefault="00071A85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C358EA7" wp14:editId="3DAE71A3">
                  <wp:extent cx="427067" cy="410705"/>
                  <wp:effectExtent l="0" t="0" r="5080" b="0"/>
                  <wp:docPr id="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t="4135" b="-1"/>
                          <a:stretch/>
                        </pic:blipFill>
                        <pic:spPr bwMode="auto">
                          <a:xfrm>
                            <a:off x="0" y="0"/>
                            <a:ext cx="428980" cy="4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E3DD7E0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358F974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0AC202A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D972B62" w14:textId="77777777" w:rsidTr="00DC0B09">
        <w:trPr>
          <w:trHeight w:val="711"/>
        </w:trPr>
        <w:tc>
          <w:tcPr>
            <w:tcW w:w="1075" w:type="dxa"/>
          </w:tcPr>
          <w:p w14:paraId="262240E8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84A534D" wp14:editId="066AB00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B20D2BC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05413098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30F1F6D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BBF2CA7" w14:textId="77777777" w:rsidTr="00DC0B09">
        <w:trPr>
          <w:trHeight w:val="679"/>
        </w:trPr>
        <w:tc>
          <w:tcPr>
            <w:tcW w:w="1075" w:type="dxa"/>
          </w:tcPr>
          <w:p w14:paraId="3B683EEB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5F0BEF6" wp14:editId="3FDAAD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2942A1E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7C4AD1C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D5F4AA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82BCA79" w14:textId="77777777" w:rsidTr="00DC0B09">
        <w:trPr>
          <w:trHeight w:val="703"/>
        </w:trPr>
        <w:tc>
          <w:tcPr>
            <w:tcW w:w="1075" w:type="dxa"/>
          </w:tcPr>
          <w:p w14:paraId="6020C98C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34C2670" wp14:editId="5B6B70E6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E0F99E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25D50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7D1D6D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B35CA9D" w14:textId="77777777" w:rsidTr="00DC0B09">
        <w:trPr>
          <w:trHeight w:val="699"/>
        </w:trPr>
        <w:tc>
          <w:tcPr>
            <w:tcW w:w="1075" w:type="dxa"/>
          </w:tcPr>
          <w:p w14:paraId="5303722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3D71C11" wp14:editId="2E5CA353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640099B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21BD504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BEA7B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36259F8" w14:textId="77777777" w:rsidTr="00DC0B09">
        <w:trPr>
          <w:trHeight w:val="695"/>
        </w:trPr>
        <w:tc>
          <w:tcPr>
            <w:tcW w:w="1075" w:type="dxa"/>
          </w:tcPr>
          <w:p w14:paraId="29AAB17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2F27740" wp14:editId="1AD5B2C3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467FB0E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416F81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30395AE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52A32DC1" w14:textId="77777777" w:rsidTr="00DC0B09">
        <w:trPr>
          <w:trHeight w:val="705"/>
        </w:trPr>
        <w:tc>
          <w:tcPr>
            <w:tcW w:w="1075" w:type="dxa"/>
          </w:tcPr>
          <w:p w14:paraId="0F223C17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3379485" wp14:editId="56497633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2F67EC4A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14:paraId="40E0939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28C1235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3A2C5498" w14:textId="77777777" w:rsidTr="00DC0B09">
        <w:trPr>
          <w:trHeight w:val="701"/>
        </w:trPr>
        <w:tc>
          <w:tcPr>
            <w:tcW w:w="1075" w:type="dxa"/>
          </w:tcPr>
          <w:p w14:paraId="591F2F4A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B487218" wp14:editId="054DEE52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C660320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092A2E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480BF0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CC10564" w14:textId="77777777" w:rsidTr="00DC0B09">
        <w:trPr>
          <w:trHeight w:val="757"/>
        </w:trPr>
        <w:tc>
          <w:tcPr>
            <w:tcW w:w="1075" w:type="dxa"/>
          </w:tcPr>
          <w:p w14:paraId="51B60CC8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9BC6CF9" wp14:editId="6CAD543C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0152C06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 resilient infrastructure, promote inclusive and sustainable industrialisation, and foster innovation</w:t>
            </w:r>
          </w:p>
        </w:tc>
        <w:tc>
          <w:tcPr>
            <w:tcW w:w="849" w:type="dxa"/>
            <w:vAlign w:val="center"/>
          </w:tcPr>
          <w:p w14:paraId="5746B41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E772B3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27114FF" w14:textId="77777777" w:rsidTr="00DC0B09">
        <w:trPr>
          <w:trHeight w:val="697"/>
        </w:trPr>
        <w:tc>
          <w:tcPr>
            <w:tcW w:w="1075" w:type="dxa"/>
          </w:tcPr>
          <w:p w14:paraId="23F89A3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50858273" wp14:editId="2CEA4AF9">
                  <wp:extent cx="426203" cy="426203"/>
                  <wp:effectExtent l="0" t="0" r="5715" b="5715"/>
                  <wp:docPr id="100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48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340A4AB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31F9FD8D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E80E45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1C58AF8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522866A" w14:textId="77777777" w:rsidTr="00DC0B09">
        <w:trPr>
          <w:trHeight w:val="697"/>
        </w:trPr>
        <w:tc>
          <w:tcPr>
            <w:tcW w:w="1075" w:type="dxa"/>
          </w:tcPr>
          <w:p w14:paraId="273F70B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34AFA17" wp14:editId="5E6910B5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7D44D3C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14:paraId="36A3E37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594E6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67A12379" w14:textId="77777777" w:rsidTr="00DC0B09">
        <w:trPr>
          <w:trHeight w:val="697"/>
        </w:trPr>
        <w:tc>
          <w:tcPr>
            <w:tcW w:w="1075" w:type="dxa"/>
          </w:tcPr>
          <w:p w14:paraId="388B49AE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FB2CD1C" wp14:editId="0973B7D1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2966264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6E49696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15E3EE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490DADB" w14:textId="77777777" w:rsidTr="00DC0B09">
        <w:trPr>
          <w:trHeight w:val="697"/>
        </w:trPr>
        <w:tc>
          <w:tcPr>
            <w:tcW w:w="1075" w:type="dxa"/>
          </w:tcPr>
          <w:p w14:paraId="2BDAD231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 wp14:anchorId="375F7E28" wp14:editId="657784F8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4BE7799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19FEDB3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12D5E8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6946D7B" w14:textId="77777777" w:rsidTr="00DC0B09">
        <w:trPr>
          <w:trHeight w:val="697"/>
        </w:trPr>
        <w:tc>
          <w:tcPr>
            <w:tcW w:w="1075" w:type="dxa"/>
          </w:tcPr>
          <w:p w14:paraId="6428CDA9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35350007" wp14:editId="4D4ECF87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C66BEE3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14:paraId="5CB5D2E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69740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5210363" w14:textId="77777777" w:rsidTr="00DC0B09">
        <w:trPr>
          <w:trHeight w:val="697"/>
        </w:trPr>
        <w:tc>
          <w:tcPr>
            <w:tcW w:w="1075" w:type="dxa"/>
          </w:tcPr>
          <w:p w14:paraId="1738F216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37C56B7" wp14:editId="3417A12B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EABE6C4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23C0F6E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3CCD902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60F7087A" w14:textId="77777777" w:rsidTr="00DC0B09">
        <w:trPr>
          <w:trHeight w:val="697"/>
        </w:trPr>
        <w:tc>
          <w:tcPr>
            <w:tcW w:w="1075" w:type="dxa"/>
          </w:tcPr>
          <w:p w14:paraId="4E8BBC2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098EBDAD" wp14:editId="440F3B29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1BE70DF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14:paraId="61FCFE2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1AE90D5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7E32C2B" w14:textId="77777777" w:rsidTr="00DC0B09">
        <w:trPr>
          <w:trHeight w:val="697"/>
        </w:trPr>
        <w:tc>
          <w:tcPr>
            <w:tcW w:w="1075" w:type="dxa"/>
          </w:tcPr>
          <w:p w14:paraId="000D2D01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  <w:lang w:eastAsia="en-US"/>
              </w:rPr>
              <w:drawing>
                <wp:inline distT="0" distB="0" distL="0" distR="0" wp14:anchorId="175D7F45" wp14:editId="78E838B4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4843C6F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Strengthen the means of implementation and revitalise the global partnership for sustainable development</w:t>
            </w:r>
          </w:p>
        </w:tc>
        <w:tc>
          <w:tcPr>
            <w:tcW w:w="849" w:type="dxa"/>
            <w:vAlign w:val="center"/>
          </w:tcPr>
          <w:p w14:paraId="300F233A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FC73258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C6536C" w:rsidRPr="008E0FFF" w14:paraId="11B24730" w14:textId="77777777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14:paraId="51222B10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 xml:space="preserve">Icon </w:t>
            </w:r>
            <w:r w:rsidRPr="00BB4344">
              <w:rPr>
                <w:rFonts w:ascii="Calibri Light" w:hAnsi="Calibri Light" w:cs="Times New Roman"/>
                <w:b/>
                <w:i/>
                <w:sz w:val="19"/>
                <w:szCs w:val="19"/>
              </w:rPr>
              <w:t>(to be developed)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26DADC8E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354C01F6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FF4140F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C0B09" w:rsidRPr="008E0FFF" w14:paraId="5D0064E4" w14:textId="77777777" w:rsidTr="00DC0B09">
        <w:trPr>
          <w:trHeight w:val="697"/>
        </w:trPr>
        <w:tc>
          <w:tcPr>
            <w:tcW w:w="1075" w:type="dxa"/>
          </w:tcPr>
          <w:p w14:paraId="7F61B7B4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2D168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1698726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68CFF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27DD6C98" w14:textId="77777777" w:rsidTr="00DC0B09">
        <w:trPr>
          <w:trHeight w:val="697"/>
        </w:trPr>
        <w:tc>
          <w:tcPr>
            <w:tcW w:w="1075" w:type="dxa"/>
          </w:tcPr>
          <w:p w14:paraId="732B776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58FF4C4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5EAE014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475021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65D30CFB" w14:textId="77777777" w:rsidTr="00DC0B09">
        <w:trPr>
          <w:trHeight w:val="697"/>
        </w:trPr>
        <w:tc>
          <w:tcPr>
            <w:tcW w:w="1075" w:type="dxa"/>
          </w:tcPr>
          <w:p w14:paraId="749BC6F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72C6046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1C762AFC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C5BB8F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4AC7110C" w14:textId="77777777" w:rsidTr="00DC0B09">
        <w:trPr>
          <w:trHeight w:val="697"/>
        </w:trPr>
        <w:tc>
          <w:tcPr>
            <w:tcW w:w="1075" w:type="dxa"/>
          </w:tcPr>
          <w:p w14:paraId="6CA5D6C4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12D186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2A0D591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D20B4D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5D179E1E" w14:textId="77777777" w:rsidTr="00DC0B09">
        <w:trPr>
          <w:trHeight w:val="697"/>
        </w:trPr>
        <w:tc>
          <w:tcPr>
            <w:tcW w:w="1075" w:type="dxa"/>
          </w:tcPr>
          <w:p w14:paraId="51E5CAE1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7A50B8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11B91D0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59C6D3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BCA7FF5" w14:textId="77777777" w:rsidTr="00DC0B09">
        <w:trPr>
          <w:trHeight w:val="697"/>
        </w:trPr>
        <w:tc>
          <w:tcPr>
            <w:tcW w:w="1075" w:type="dxa"/>
          </w:tcPr>
          <w:p w14:paraId="6E19C062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CF6677C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43ECF1D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740781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F0C73FC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115666B6" w14:textId="77777777" w:rsidTr="00DC0B09">
        <w:trPr>
          <w:trHeight w:val="697"/>
        </w:trPr>
        <w:tc>
          <w:tcPr>
            <w:tcW w:w="1075" w:type="dxa"/>
          </w:tcPr>
          <w:p w14:paraId="229BCC0C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4DEFAD8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7EE093E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8968419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2A87147" w14:textId="77777777" w:rsidTr="00DC0B09">
        <w:trPr>
          <w:trHeight w:val="697"/>
        </w:trPr>
        <w:tc>
          <w:tcPr>
            <w:tcW w:w="1075" w:type="dxa"/>
          </w:tcPr>
          <w:p w14:paraId="3AAF0D5D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8A079EE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6F7294CC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C3412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31220D69" w14:textId="77777777" w:rsidTr="00DC0B09">
        <w:trPr>
          <w:trHeight w:val="697"/>
        </w:trPr>
        <w:tc>
          <w:tcPr>
            <w:tcW w:w="1075" w:type="dxa"/>
          </w:tcPr>
          <w:p w14:paraId="430E9C64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22927BE0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68A708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AF0C0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026935D0" w14:textId="77777777" w:rsidR="00C6536C" w:rsidRDefault="00C6536C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p w14:paraId="194216AD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176CA17A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3D7B7965" w14:textId="77777777" w:rsidR="0072350A" w:rsidRPr="00FB189C" w:rsidRDefault="0072350A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4"/>
          <w:szCs w:val="24"/>
        </w:rPr>
        <w:lastRenderedPageBreak/>
        <w:t xml:space="preserve">Global Action Programme (GAP) on Education for Sustainable Development – Priority Action Areas </w:t>
      </w:r>
      <w:r w:rsidRPr="00615D1F">
        <w:rPr>
          <w:rFonts w:ascii="Calibri Light" w:hAnsi="Calibri Light" w:cs="Times New Roman"/>
          <w:sz w:val="24"/>
          <w:szCs w:val="24"/>
        </w:rPr>
        <w:t>(</w:t>
      </w:r>
      <w:hyperlink r:id="rId28" w:history="1">
        <w:r w:rsidRPr="004B162D">
          <w:rPr>
            <w:rStyle w:val="Hyperlink"/>
          </w:rPr>
          <w:t>https://en.unesco.org/gap/priority-action-areas</w:t>
        </w:r>
      </w:hyperlink>
      <w:r w:rsidRPr="00615D1F">
        <w:rPr>
          <w:rFonts w:ascii="Calibri Light" w:hAnsi="Calibri Light" w:cs="Times New Roman"/>
          <w:sz w:val="24"/>
          <w:szCs w:val="24"/>
        </w:rPr>
        <w:t>)</w:t>
      </w:r>
    </w:p>
    <w:p w14:paraId="44ECFABF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14:paraId="525C502C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69D57186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3A7C7935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5442BC32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F3AB11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29A99568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7B932607" w14:textId="77777777" w:rsidTr="0072350A">
        <w:trPr>
          <w:trHeight w:val="701"/>
        </w:trPr>
        <w:tc>
          <w:tcPr>
            <w:tcW w:w="1795" w:type="dxa"/>
          </w:tcPr>
          <w:p w14:paraId="3C710B1B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57C3D41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0EAC4290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1823761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4957EBA" w14:textId="77777777" w:rsidTr="0072350A">
        <w:trPr>
          <w:trHeight w:val="711"/>
        </w:trPr>
        <w:tc>
          <w:tcPr>
            <w:tcW w:w="1795" w:type="dxa"/>
          </w:tcPr>
          <w:p w14:paraId="5726D7AC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082CD3E7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14:paraId="3ACA0668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364942D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376E1955" w14:textId="77777777" w:rsidTr="0072350A">
        <w:trPr>
          <w:trHeight w:val="679"/>
        </w:trPr>
        <w:tc>
          <w:tcPr>
            <w:tcW w:w="1795" w:type="dxa"/>
          </w:tcPr>
          <w:p w14:paraId="262B937E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0C60E3B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791CD5E1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2462108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F4B9B5E" w14:textId="77777777" w:rsidTr="0072350A">
        <w:trPr>
          <w:trHeight w:val="703"/>
        </w:trPr>
        <w:tc>
          <w:tcPr>
            <w:tcW w:w="1795" w:type="dxa"/>
          </w:tcPr>
          <w:p w14:paraId="15CE9B29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32234019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Empowering and mobilizing youth</w:t>
            </w:r>
          </w:p>
        </w:tc>
        <w:tc>
          <w:tcPr>
            <w:tcW w:w="849" w:type="dxa"/>
            <w:vAlign w:val="center"/>
          </w:tcPr>
          <w:p w14:paraId="0D5ECE82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9251963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3B7238BB" w14:textId="77777777" w:rsidTr="0072350A">
        <w:trPr>
          <w:trHeight w:val="699"/>
        </w:trPr>
        <w:tc>
          <w:tcPr>
            <w:tcW w:w="1795" w:type="dxa"/>
          </w:tcPr>
          <w:p w14:paraId="42944C06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4E356B27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sustainable solutions at local level</w:t>
            </w:r>
          </w:p>
        </w:tc>
        <w:tc>
          <w:tcPr>
            <w:tcW w:w="849" w:type="dxa"/>
            <w:vAlign w:val="center"/>
          </w:tcPr>
          <w:p w14:paraId="725CA35D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6F40BB6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27F74230" w14:textId="77777777"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sectPr w:rsidR="0072350A" w:rsidRPr="005E26DE" w:rsidSect="00FB189C">
      <w:headerReference w:type="default" r:id="rId29"/>
      <w:headerReference w:type="first" r:id="rId30"/>
      <w:footerReference w:type="first" r:id="rId31"/>
      <w:pgSz w:w="12240" w:h="15840" w:code="1"/>
      <w:pgMar w:top="864" w:right="1080" w:bottom="864" w:left="1080" w:header="28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D04CE" w14:textId="77777777" w:rsidR="00262C63" w:rsidRDefault="00262C63" w:rsidP="00FA4573">
      <w:pPr>
        <w:spacing w:after="0" w:line="240" w:lineRule="auto"/>
      </w:pPr>
      <w:r>
        <w:separator/>
      </w:r>
    </w:p>
  </w:endnote>
  <w:endnote w:type="continuationSeparator" w:id="0">
    <w:p w14:paraId="338E6FBF" w14:textId="77777777" w:rsidR="00262C63" w:rsidRDefault="00262C63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C8281" w14:textId="77777777" w:rsidR="00FB189C" w:rsidRDefault="00FB189C">
    <w:pPr>
      <w:pStyle w:val="Footer"/>
      <w:jc w:val="center"/>
    </w:pPr>
  </w:p>
  <w:p w14:paraId="06A749B0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7222" w14:textId="77777777" w:rsidR="00262C63" w:rsidRDefault="00262C63" w:rsidP="00FA4573">
      <w:pPr>
        <w:spacing w:after="0" w:line="240" w:lineRule="auto"/>
      </w:pPr>
      <w:r>
        <w:separator/>
      </w:r>
    </w:p>
  </w:footnote>
  <w:footnote w:type="continuationSeparator" w:id="0">
    <w:p w14:paraId="05DD96B8" w14:textId="77777777" w:rsidR="00262C63" w:rsidRDefault="00262C63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39FCD5C" w14:textId="39258DB3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5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95FAD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DEB93E" w14:textId="130EB076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24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5667A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F5343"/>
    <w:rsid w:val="00102F9F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D593C"/>
    <w:rsid w:val="001E2C3A"/>
    <w:rsid w:val="001E49DD"/>
    <w:rsid w:val="001F1989"/>
    <w:rsid w:val="001F4908"/>
    <w:rsid w:val="0022107C"/>
    <w:rsid w:val="0022134E"/>
    <w:rsid w:val="00225760"/>
    <w:rsid w:val="00234243"/>
    <w:rsid w:val="00242224"/>
    <w:rsid w:val="00242445"/>
    <w:rsid w:val="00262C63"/>
    <w:rsid w:val="002660AD"/>
    <w:rsid w:val="00297066"/>
    <w:rsid w:val="002B1B77"/>
    <w:rsid w:val="002B2459"/>
    <w:rsid w:val="002D0D68"/>
    <w:rsid w:val="002D4512"/>
    <w:rsid w:val="002E5367"/>
    <w:rsid w:val="002F0DA3"/>
    <w:rsid w:val="00317E1E"/>
    <w:rsid w:val="00344A8C"/>
    <w:rsid w:val="00355E5C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F2372"/>
    <w:rsid w:val="003F6E82"/>
    <w:rsid w:val="00404F1B"/>
    <w:rsid w:val="0042486E"/>
    <w:rsid w:val="0042667F"/>
    <w:rsid w:val="00437916"/>
    <w:rsid w:val="0045364F"/>
    <w:rsid w:val="0048542F"/>
    <w:rsid w:val="0049277D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2078D"/>
    <w:rsid w:val="005319E9"/>
    <w:rsid w:val="00532B16"/>
    <w:rsid w:val="00532CBA"/>
    <w:rsid w:val="00543A6A"/>
    <w:rsid w:val="00552680"/>
    <w:rsid w:val="0057167A"/>
    <w:rsid w:val="00571AD6"/>
    <w:rsid w:val="005852B3"/>
    <w:rsid w:val="00594478"/>
    <w:rsid w:val="00595B45"/>
    <w:rsid w:val="005972F5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604CE"/>
    <w:rsid w:val="00665479"/>
    <w:rsid w:val="00671ECC"/>
    <w:rsid w:val="00686367"/>
    <w:rsid w:val="0069360E"/>
    <w:rsid w:val="006B351F"/>
    <w:rsid w:val="006D7DB5"/>
    <w:rsid w:val="007017A4"/>
    <w:rsid w:val="0070376A"/>
    <w:rsid w:val="00705749"/>
    <w:rsid w:val="00707286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966D3"/>
    <w:rsid w:val="007C10A4"/>
    <w:rsid w:val="007C4479"/>
    <w:rsid w:val="007D6FEE"/>
    <w:rsid w:val="007D7A8C"/>
    <w:rsid w:val="007F6E3B"/>
    <w:rsid w:val="00802299"/>
    <w:rsid w:val="008068C5"/>
    <w:rsid w:val="00811814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71535"/>
    <w:rsid w:val="009813C4"/>
    <w:rsid w:val="00985330"/>
    <w:rsid w:val="009C7198"/>
    <w:rsid w:val="009E1CC9"/>
    <w:rsid w:val="009F0CA9"/>
    <w:rsid w:val="00A20B5F"/>
    <w:rsid w:val="00A23CCE"/>
    <w:rsid w:val="00A25DC1"/>
    <w:rsid w:val="00A57634"/>
    <w:rsid w:val="00A60BD4"/>
    <w:rsid w:val="00A767D5"/>
    <w:rsid w:val="00A81042"/>
    <w:rsid w:val="00A866E8"/>
    <w:rsid w:val="00A90F12"/>
    <w:rsid w:val="00AA586F"/>
    <w:rsid w:val="00AA5A50"/>
    <w:rsid w:val="00AB20D7"/>
    <w:rsid w:val="00AC4EDA"/>
    <w:rsid w:val="00AC4F85"/>
    <w:rsid w:val="00B0675D"/>
    <w:rsid w:val="00B16AD4"/>
    <w:rsid w:val="00B35F2D"/>
    <w:rsid w:val="00B53098"/>
    <w:rsid w:val="00B61E47"/>
    <w:rsid w:val="00B6330D"/>
    <w:rsid w:val="00B66EC7"/>
    <w:rsid w:val="00B91EFF"/>
    <w:rsid w:val="00BB4344"/>
    <w:rsid w:val="00BB79EC"/>
    <w:rsid w:val="00BC6BC3"/>
    <w:rsid w:val="00BD64DF"/>
    <w:rsid w:val="00BE19C1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D1C"/>
    <w:rsid w:val="00C90EDB"/>
    <w:rsid w:val="00C96BB3"/>
    <w:rsid w:val="00CA0003"/>
    <w:rsid w:val="00CA01B5"/>
    <w:rsid w:val="00CA18DE"/>
    <w:rsid w:val="00CA43D3"/>
    <w:rsid w:val="00CB4CBB"/>
    <w:rsid w:val="00CC023F"/>
    <w:rsid w:val="00CE5EA3"/>
    <w:rsid w:val="00CE7069"/>
    <w:rsid w:val="00CF1C45"/>
    <w:rsid w:val="00D1219F"/>
    <w:rsid w:val="00D2014D"/>
    <w:rsid w:val="00D368E2"/>
    <w:rsid w:val="00D3781F"/>
    <w:rsid w:val="00D44BA7"/>
    <w:rsid w:val="00D455C9"/>
    <w:rsid w:val="00D45CD0"/>
    <w:rsid w:val="00D6652C"/>
    <w:rsid w:val="00D74975"/>
    <w:rsid w:val="00D85899"/>
    <w:rsid w:val="00D92492"/>
    <w:rsid w:val="00D9285A"/>
    <w:rsid w:val="00DC05D7"/>
    <w:rsid w:val="00DC0B09"/>
    <w:rsid w:val="00DC6C5E"/>
    <w:rsid w:val="00DD1AF0"/>
    <w:rsid w:val="00DD6FC0"/>
    <w:rsid w:val="00DE27E5"/>
    <w:rsid w:val="00E06616"/>
    <w:rsid w:val="00E41D24"/>
    <w:rsid w:val="00E43344"/>
    <w:rsid w:val="00E74DE5"/>
    <w:rsid w:val="00E76664"/>
    <w:rsid w:val="00EA5044"/>
    <w:rsid w:val="00EB1E84"/>
    <w:rsid w:val="00EC7C21"/>
    <w:rsid w:val="00ED135D"/>
    <w:rsid w:val="00ED5E16"/>
    <w:rsid w:val="00EE1B91"/>
    <w:rsid w:val="00EE2C5B"/>
    <w:rsid w:val="00EF25F2"/>
    <w:rsid w:val="00F04AB9"/>
    <w:rsid w:val="00F06BFF"/>
    <w:rsid w:val="00F31A21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03A616A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conference@unu.edu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https://en.unesco.org/gap/priority-action-areas" TargetMode="External"/><Relationship Id="rId10" Type="http://schemas.openxmlformats.org/officeDocument/2006/relationships/hyperlink" Target="https://sustainabledevelopment.un.org/sdgs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6F17-DB6A-4A48-B316-1972AD4BD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Pham, Nancy</cp:lastModifiedBy>
  <cp:revision>3</cp:revision>
  <cp:lastPrinted>2018-02-16T05:46:00Z</cp:lastPrinted>
  <dcterms:created xsi:type="dcterms:W3CDTF">2018-04-27T10:49:00Z</dcterms:created>
  <dcterms:modified xsi:type="dcterms:W3CDTF">2018-05-01T01:32:00Z</dcterms:modified>
</cp:coreProperties>
</file>